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27" w:rsidRPr="00AD5857" w:rsidRDefault="005D1527" w:rsidP="00D400DA">
      <w:pPr>
        <w:spacing w:after="0" w:line="235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D1527" w:rsidRDefault="005D1527" w:rsidP="005D1527">
      <w:pPr>
        <w:spacing w:after="0" w:line="235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D1527" w:rsidRPr="00D400DA" w:rsidRDefault="00D400DA" w:rsidP="005D152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DA">
        <w:rPr>
          <w:rFonts w:ascii="Times New Roman" w:hAnsi="Times New Roman" w:cs="Times New Roman"/>
          <w:sz w:val="28"/>
          <w:szCs w:val="28"/>
        </w:rPr>
        <w:t>Перечень организаций жилищно-коммунального комплекса</w:t>
      </w:r>
      <w:r w:rsidR="00333E10">
        <w:rPr>
          <w:rFonts w:ascii="Times New Roman" w:hAnsi="Times New Roman" w:cs="Times New Roman"/>
          <w:sz w:val="28"/>
          <w:szCs w:val="28"/>
        </w:rPr>
        <w:t xml:space="preserve"> незарегистрированных в ГИС ЖКХ</w:t>
      </w:r>
    </w:p>
    <w:p w:rsidR="00D400DA" w:rsidRPr="00D400DA" w:rsidRDefault="00D400DA" w:rsidP="005D152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527" w:rsidRPr="000D1B2C" w:rsidRDefault="005D1527" w:rsidP="000D1B2C">
      <w:pPr>
        <w:pStyle w:val="aa"/>
        <w:numPr>
          <w:ilvl w:val="0"/>
          <w:numId w:val="1"/>
        </w:num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B2C">
        <w:rPr>
          <w:rFonts w:ascii="Times New Roman" w:hAnsi="Times New Roman" w:cs="Times New Roman"/>
          <w:sz w:val="28"/>
          <w:szCs w:val="28"/>
        </w:rPr>
        <w:t>Перечень управляющих компаний</w:t>
      </w:r>
    </w:p>
    <w:p w:rsidR="000D1B2C" w:rsidRPr="000D1B2C" w:rsidRDefault="000D1B2C" w:rsidP="000D1B2C">
      <w:pPr>
        <w:pStyle w:val="aa"/>
        <w:spacing w:after="0" w:line="235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8" w:type="dxa"/>
        <w:tblLook w:val="04A0"/>
      </w:tblPr>
      <w:tblGrid>
        <w:gridCol w:w="603"/>
        <w:gridCol w:w="3191"/>
        <w:gridCol w:w="3544"/>
        <w:gridCol w:w="2300"/>
      </w:tblGrid>
      <w:tr w:rsidR="00C577DB" w:rsidRPr="000D1B2C" w:rsidTr="00C577DB">
        <w:tc>
          <w:tcPr>
            <w:tcW w:w="603" w:type="dxa"/>
          </w:tcPr>
          <w:p w:rsidR="00C577DB" w:rsidRPr="000D1B2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91" w:type="dxa"/>
          </w:tcPr>
          <w:p w:rsidR="00C577DB" w:rsidRPr="000D1B2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544" w:type="dxa"/>
          </w:tcPr>
          <w:p w:rsidR="00C577DB" w:rsidRPr="000D1B2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Адрес (юридический/ фактический)</w:t>
            </w:r>
          </w:p>
        </w:tc>
        <w:tc>
          <w:tcPr>
            <w:tcW w:w="2300" w:type="dxa"/>
          </w:tcPr>
          <w:p w:rsidR="00C577DB" w:rsidRPr="000D1B2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C577DB" w:rsidRPr="00D400DA" w:rsidTr="00C577DB">
        <w:tc>
          <w:tcPr>
            <w:tcW w:w="603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1" w:type="dxa"/>
          </w:tcPr>
          <w:p w:rsidR="00C577DB" w:rsidRPr="00D400DA" w:rsidRDefault="00C577DB" w:rsidP="005E59DA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r w:rsidRPr="004042C3">
              <w:rPr>
                <w:rFonts w:ascii="Times New Roman" w:hAnsi="Times New Roman" w:cs="Times New Roman"/>
                <w:sz w:val="20"/>
                <w:szCs w:val="20"/>
              </w:rPr>
              <w:t>Региональная управляющая  компания</w:t>
            </w: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C577DB" w:rsidRPr="005E59DA" w:rsidRDefault="00C577DB" w:rsidP="005E59DA">
            <w:pPr>
              <w:pStyle w:val="ab"/>
              <w:snapToGri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59DA">
              <w:rPr>
                <w:rFonts w:eastAsiaTheme="minorHAnsi"/>
                <w:sz w:val="20"/>
                <w:szCs w:val="20"/>
                <w:lang w:eastAsia="en-US"/>
              </w:rPr>
              <w:t>Свердловская обл., г.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9DA">
              <w:rPr>
                <w:rFonts w:eastAsiaTheme="minorHAnsi"/>
                <w:sz w:val="20"/>
                <w:szCs w:val="20"/>
                <w:lang w:eastAsia="en-US"/>
              </w:rPr>
              <w:t>Алапаевск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п. </w:t>
            </w:r>
            <w:proofErr w:type="spellStart"/>
            <w:r w:rsidRPr="005E59DA">
              <w:rPr>
                <w:rFonts w:eastAsiaTheme="minorHAnsi"/>
                <w:sz w:val="20"/>
                <w:szCs w:val="20"/>
                <w:lang w:eastAsia="en-US"/>
              </w:rPr>
              <w:t>Асбестовский</w:t>
            </w:r>
            <w:proofErr w:type="spellEnd"/>
            <w:r w:rsidRPr="005E59DA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кольная, д. 7, 624611</w:t>
            </w:r>
          </w:p>
          <w:p w:rsidR="00C577DB" w:rsidRPr="004042C3" w:rsidRDefault="00C577DB" w:rsidP="004042C3">
            <w:pPr>
              <w:pStyle w:val="ab"/>
              <w:snapToGri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E59DA">
              <w:rPr>
                <w:rFonts w:eastAsiaTheme="minorHAnsi"/>
                <w:sz w:val="20"/>
                <w:szCs w:val="20"/>
                <w:lang w:eastAsia="en-US"/>
              </w:rPr>
              <w:t>Почт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овый адрес:</w:t>
            </w:r>
            <w:r w:rsidRPr="005E59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E59DA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proofErr w:type="gramEnd"/>
            <w:r w:rsidRPr="005E59D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9DA">
              <w:rPr>
                <w:rFonts w:eastAsiaTheme="minorHAnsi"/>
                <w:sz w:val="20"/>
                <w:szCs w:val="20"/>
                <w:lang w:eastAsia="en-US"/>
              </w:rPr>
              <w:t>Алапаевск, ул.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9DA">
              <w:rPr>
                <w:rFonts w:eastAsiaTheme="minorHAnsi"/>
                <w:sz w:val="20"/>
                <w:szCs w:val="20"/>
                <w:lang w:eastAsia="en-US"/>
              </w:rPr>
              <w:t>Ленина, д. 4, офис 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624600</w:t>
            </w:r>
          </w:p>
        </w:tc>
        <w:tc>
          <w:tcPr>
            <w:tcW w:w="2300" w:type="dxa"/>
          </w:tcPr>
          <w:p w:rsidR="00C577DB" w:rsidRPr="005E59DA" w:rsidRDefault="00C577DB" w:rsidP="004042C3">
            <w:pPr>
              <w:pStyle w:val="ab"/>
              <w:snapToGri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59DA">
              <w:rPr>
                <w:rFonts w:eastAsiaTheme="minorHAnsi"/>
                <w:sz w:val="20"/>
                <w:szCs w:val="20"/>
                <w:lang w:eastAsia="en-US"/>
              </w:rPr>
              <w:t>8(34346)95-3-45</w:t>
            </w:r>
          </w:p>
          <w:p w:rsidR="00C577DB" w:rsidRPr="005E59DA" w:rsidRDefault="00C577DB" w:rsidP="004042C3">
            <w:pPr>
              <w:pStyle w:val="ab"/>
              <w:snapToGri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59DA">
              <w:rPr>
                <w:rFonts w:eastAsiaTheme="minorHAnsi"/>
                <w:sz w:val="20"/>
                <w:szCs w:val="20"/>
                <w:lang w:eastAsia="en-US"/>
              </w:rPr>
              <w:t>8(950)547-50-47</w:t>
            </w:r>
          </w:p>
          <w:p w:rsidR="00C577DB" w:rsidRPr="00D400DA" w:rsidRDefault="00D47FAA" w:rsidP="004042C3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577DB" w:rsidRPr="00FB2A22">
                <w:rPr>
                  <w:rStyle w:val="ac"/>
                  <w:rFonts w:ascii="Times New Roman" w:hAnsi="Times New Roman" w:cstheme="minorBidi"/>
                  <w:sz w:val="20"/>
                  <w:szCs w:val="20"/>
                </w:rPr>
                <w:t>regionuk@mail.ru</w:t>
              </w:r>
            </w:hyperlink>
          </w:p>
        </w:tc>
      </w:tr>
      <w:tr w:rsidR="00C577DB" w:rsidRPr="00D400DA" w:rsidTr="00C577DB">
        <w:tc>
          <w:tcPr>
            <w:tcW w:w="603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0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1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жилищная компания</w:t>
            </w:r>
            <w:r w:rsidRPr="00D400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C577DB" w:rsidRPr="004042C3" w:rsidRDefault="00C577DB" w:rsidP="004042C3">
            <w:pPr>
              <w:pStyle w:val="ab"/>
              <w:snapToGri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4042C3">
              <w:rPr>
                <w:rFonts w:eastAsiaTheme="minorHAnsi"/>
                <w:sz w:val="20"/>
                <w:szCs w:val="20"/>
                <w:lang w:eastAsia="en-US"/>
              </w:rPr>
              <w:t>Свердловская обл., г.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4042C3">
              <w:rPr>
                <w:rFonts w:eastAsiaTheme="minorHAnsi"/>
                <w:sz w:val="20"/>
                <w:szCs w:val="20"/>
                <w:lang w:eastAsia="en-US"/>
              </w:rPr>
              <w:t xml:space="preserve">Алапаевск, п. </w:t>
            </w:r>
            <w:proofErr w:type="spellStart"/>
            <w:r w:rsidRPr="004042C3">
              <w:rPr>
                <w:rFonts w:eastAsiaTheme="minorHAnsi"/>
                <w:sz w:val="20"/>
                <w:szCs w:val="20"/>
                <w:lang w:eastAsia="en-US"/>
              </w:rPr>
              <w:t>Зыряновский</w:t>
            </w:r>
            <w:proofErr w:type="spellEnd"/>
            <w:r w:rsidRPr="004042C3">
              <w:rPr>
                <w:rFonts w:eastAsiaTheme="minorHAnsi"/>
                <w:sz w:val="20"/>
                <w:szCs w:val="20"/>
                <w:lang w:eastAsia="en-US"/>
              </w:rPr>
              <w:t>, ул.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4042C3">
              <w:rPr>
                <w:rFonts w:eastAsiaTheme="minorHAnsi"/>
                <w:sz w:val="20"/>
                <w:szCs w:val="20"/>
                <w:lang w:eastAsia="en-US"/>
              </w:rPr>
              <w:t>Революции, д. 8-1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624615</w:t>
            </w:r>
            <w:proofErr w:type="gramEnd"/>
          </w:p>
        </w:tc>
        <w:tc>
          <w:tcPr>
            <w:tcW w:w="2300" w:type="dxa"/>
          </w:tcPr>
          <w:p w:rsidR="00C577DB" w:rsidRPr="004042C3" w:rsidRDefault="00C577DB" w:rsidP="004042C3">
            <w:pPr>
              <w:pStyle w:val="ab"/>
              <w:snapToGri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42C3">
              <w:rPr>
                <w:rFonts w:eastAsiaTheme="minorHAnsi"/>
                <w:sz w:val="20"/>
                <w:szCs w:val="20"/>
                <w:lang w:eastAsia="en-US"/>
              </w:rPr>
              <w:t>8(904)164-63-86</w:t>
            </w:r>
          </w:p>
          <w:p w:rsidR="00C577DB" w:rsidRPr="004042C3" w:rsidRDefault="00C577DB" w:rsidP="004042C3">
            <w:pPr>
              <w:pStyle w:val="ab"/>
              <w:snapToGri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42C3">
              <w:rPr>
                <w:rFonts w:eastAsiaTheme="minorHAnsi"/>
                <w:sz w:val="20"/>
                <w:szCs w:val="20"/>
                <w:lang w:eastAsia="en-US"/>
              </w:rPr>
              <w:t>8(912)264-06-23</w:t>
            </w:r>
          </w:p>
          <w:p w:rsidR="00C577DB" w:rsidRPr="00D400DA" w:rsidRDefault="00D47FAA" w:rsidP="004042C3">
            <w:pPr>
              <w:snapToGrid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577DB" w:rsidRPr="00FB2A22">
                <w:rPr>
                  <w:rStyle w:val="ac"/>
                  <w:rFonts w:ascii="Times New Roman" w:hAnsi="Times New Roman" w:cstheme="minorBidi"/>
                  <w:sz w:val="20"/>
                  <w:szCs w:val="20"/>
                </w:rPr>
                <w:t>petrova.ptg60@yandex.ru</w:t>
              </w:r>
            </w:hyperlink>
          </w:p>
        </w:tc>
      </w:tr>
    </w:tbl>
    <w:p w:rsidR="000D1B2C" w:rsidRDefault="000D1B2C" w:rsidP="005D152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527" w:rsidRDefault="00BA33D4" w:rsidP="005D152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0C09">
        <w:rPr>
          <w:rFonts w:ascii="Times New Roman" w:hAnsi="Times New Roman" w:cs="Times New Roman"/>
          <w:sz w:val="28"/>
          <w:szCs w:val="28"/>
        </w:rPr>
        <w:t>.</w:t>
      </w:r>
      <w:r w:rsidR="005D1527" w:rsidRPr="00D400DA">
        <w:rPr>
          <w:rFonts w:ascii="Times New Roman" w:hAnsi="Times New Roman" w:cs="Times New Roman"/>
          <w:sz w:val="28"/>
          <w:szCs w:val="28"/>
        </w:rPr>
        <w:t xml:space="preserve"> Перечень </w:t>
      </w:r>
      <w:proofErr w:type="spellStart"/>
      <w:r w:rsidR="005D1527" w:rsidRPr="00D400DA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5D1527" w:rsidRPr="00D400DA">
        <w:rPr>
          <w:rFonts w:ascii="Times New Roman" w:hAnsi="Times New Roman" w:cs="Times New Roman"/>
          <w:sz w:val="28"/>
          <w:szCs w:val="28"/>
        </w:rPr>
        <w:t xml:space="preserve"> организаций:</w:t>
      </w:r>
    </w:p>
    <w:p w:rsidR="000D1B2C" w:rsidRPr="00D400DA" w:rsidRDefault="000D1B2C" w:rsidP="005D152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604"/>
        <w:gridCol w:w="3190"/>
        <w:gridCol w:w="3544"/>
        <w:gridCol w:w="2268"/>
      </w:tblGrid>
      <w:tr w:rsidR="00C577DB" w:rsidRPr="000D1B2C" w:rsidTr="00C577DB">
        <w:tc>
          <w:tcPr>
            <w:tcW w:w="604" w:type="dxa"/>
          </w:tcPr>
          <w:p w:rsidR="00C577DB" w:rsidRPr="000D1B2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90" w:type="dxa"/>
          </w:tcPr>
          <w:p w:rsidR="00C577DB" w:rsidRPr="000D1B2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544" w:type="dxa"/>
          </w:tcPr>
          <w:p w:rsidR="00C577DB" w:rsidRPr="000D1B2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Адрес (юридический/ фактический)</w:t>
            </w:r>
          </w:p>
        </w:tc>
        <w:tc>
          <w:tcPr>
            <w:tcW w:w="2268" w:type="dxa"/>
          </w:tcPr>
          <w:p w:rsidR="00C577DB" w:rsidRPr="000D1B2C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B2C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C577DB" w:rsidRPr="00D400DA" w:rsidTr="00C577DB">
        <w:trPr>
          <w:trHeight w:val="673"/>
        </w:trPr>
        <w:tc>
          <w:tcPr>
            <w:tcW w:w="604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00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90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СХПК «Путиловский»</w:t>
            </w:r>
          </w:p>
        </w:tc>
        <w:tc>
          <w:tcPr>
            <w:tcW w:w="3544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Алапаевский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Останино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Ленина, д. 37, 624642</w:t>
            </w:r>
          </w:p>
        </w:tc>
        <w:tc>
          <w:tcPr>
            <w:tcW w:w="2268" w:type="dxa"/>
          </w:tcPr>
          <w:p w:rsidR="00C577DB" w:rsidRPr="00D400DA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(34346) 74-3-19</w:t>
            </w:r>
          </w:p>
          <w:p w:rsidR="00C577DB" w:rsidRPr="007107BE" w:rsidRDefault="00D47FAA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577DB" w:rsidRPr="00187BA1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shpkput@mail.ru</w:t>
              </w:r>
            </w:hyperlink>
            <w:r w:rsidR="00C57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77DB" w:rsidRPr="00D400DA" w:rsidTr="00C577DB">
        <w:trPr>
          <w:trHeight w:val="135"/>
        </w:trPr>
        <w:tc>
          <w:tcPr>
            <w:tcW w:w="604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C577DB" w:rsidRPr="00E57A28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СХПК «Пламя»</w:t>
            </w:r>
          </w:p>
        </w:tc>
        <w:tc>
          <w:tcPr>
            <w:tcW w:w="3544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Алапаевский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Невьянское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Ленина, д. 38, 624645</w:t>
            </w:r>
          </w:p>
        </w:tc>
        <w:tc>
          <w:tcPr>
            <w:tcW w:w="2268" w:type="dxa"/>
          </w:tcPr>
          <w:p w:rsidR="00C577DB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(34346)73-7-89</w:t>
            </w:r>
          </w:p>
          <w:p w:rsidR="00C577DB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(34346) 73-7-86</w:t>
            </w:r>
          </w:p>
          <w:p w:rsidR="00C577DB" w:rsidRPr="007107BE" w:rsidRDefault="00D47FAA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C577DB" w:rsidRPr="00187BA1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shpkplamja@mail.ru</w:t>
              </w:r>
            </w:hyperlink>
            <w:r w:rsidR="00C57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577DB" w:rsidRPr="00D400DA" w:rsidTr="00C577DB">
        <w:trPr>
          <w:trHeight w:val="180"/>
        </w:trPr>
        <w:tc>
          <w:tcPr>
            <w:tcW w:w="604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0" w:type="dxa"/>
          </w:tcPr>
          <w:p w:rsidR="00C577DB" w:rsidRPr="007107BE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СПК «Колхоз им. Чапаева»</w:t>
            </w:r>
          </w:p>
        </w:tc>
        <w:tc>
          <w:tcPr>
            <w:tcW w:w="3544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Алапаевский район, с. Костино, ул. Советская, д. 3, 624683</w:t>
            </w:r>
            <w:proofErr w:type="gramEnd"/>
          </w:p>
        </w:tc>
        <w:tc>
          <w:tcPr>
            <w:tcW w:w="2268" w:type="dxa"/>
          </w:tcPr>
          <w:p w:rsidR="00C577DB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(34346) 78-8-30</w:t>
            </w:r>
          </w:p>
          <w:p w:rsidR="00C577DB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(34346) 78-8-47</w:t>
            </w:r>
          </w:p>
          <w:p w:rsidR="00C577DB" w:rsidRPr="004E5AC6" w:rsidRDefault="00D47FAA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C577DB" w:rsidRPr="00187BA1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kolxoz-byx@mail.ru</w:t>
              </w:r>
            </w:hyperlink>
            <w:r w:rsidR="00C57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577DB" w:rsidRPr="00D400DA" w:rsidTr="00C577DB">
        <w:trPr>
          <w:trHeight w:val="120"/>
        </w:trPr>
        <w:tc>
          <w:tcPr>
            <w:tcW w:w="604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0" w:type="dxa"/>
          </w:tcPr>
          <w:p w:rsidR="00C577DB" w:rsidRPr="006E7D33" w:rsidRDefault="00C577DB" w:rsidP="006E7D33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«Паритет»</w:t>
            </w:r>
          </w:p>
        </w:tc>
        <w:tc>
          <w:tcPr>
            <w:tcW w:w="3544" w:type="dxa"/>
          </w:tcPr>
          <w:p w:rsidR="00C577DB" w:rsidRPr="00D400DA" w:rsidRDefault="00C577DB" w:rsidP="00A76519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Алапаевский район,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Нижняя Синячиха,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Спиридоновская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624600</w:t>
            </w:r>
          </w:p>
        </w:tc>
        <w:tc>
          <w:tcPr>
            <w:tcW w:w="2268" w:type="dxa"/>
          </w:tcPr>
          <w:p w:rsidR="00C577DB" w:rsidRDefault="00C577DB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(34346) 75-1-30</w:t>
            </w:r>
          </w:p>
          <w:p w:rsidR="00C577DB" w:rsidRPr="00A76519" w:rsidRDefault="00D47FAA" w:rsidP="00F96B2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C577DB" w:rsidRPr="00187BA1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paritet0506@mail.ru</w:t>
              </w:r>
            </w:hyperlink>
            <w:r w:rsidR="00C57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577DB" w:rsidRPr="00D400DA" w:rsidTr="00C577DB">
        <w:trPr>
          <w:trHeight w:val="165"/>
        </w:trPr>
        <w:tc>
          <w:tcPr>
            <w:tcW w:w="604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0" w:type="dxa"/>
          </w:tcPr>
          <w:p w:rsidR="00C577DB" w:rsidRPr="00A76519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«Триумф»</w:t>
            </w:r>
          </w:p>
        </w:tc>
        <w:tc>
          <w:tcPr>
            <w:tcW w:w="3544" w:type="dxa"/>
          </w:tcPr>
          <w:p w:rsidR="00C577DB" w:rsidRPr="00D400DA" w:rsidRDefault="00C577DB" w:rsidP="00F96B2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Алапаевский район, п. Курорт-Самоцвет, ул. Курортная, д. 29, 624600</w:t>
            </w:r>
            <w:proofErr w:type="gramEnd"/>
          </w:p>
        </w:tc>
        <w:tc>
          <w:tcPr>
            <w:tcW w:w="2268" w:type="dxa"/>
          </w:tcPr>
          <w:p w:rsidR="00C577DB" w:rsidRDefault="00C577DB" w:rsidP="00AE2919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(34346) 71-5-23</w:t>
            </w:r>
          </w:p>
          <w:p w:rsidR="00C577DB" w:rsidRDefault="00C577DB" w:rsidP="00AE2919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(34346) 71-5-44</w:t>
            </w:r>
          </w:p>
          <w:p w:rsidR="00C577DB" w:rsidRPr="00AE2919" w:rsidRDefault="00D47FAA" w:rsidP="00AE2919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C577DB" w:rsidRPr="00187BA1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info@triumf66.ru</w:t>
              </w:r>
            </w:hyperlink>
            <w:r w:rsidR="00C57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7024B" w:rsidRPr="00D400DA" w:rsidRDefault="0077024B" w:rsidP="00D400DA">
      <w:pPr>
        <w:spacing w:after="0" w:line="235" w:lineRule="auto"/>
        <w:jc w:val="both"/>
      </w:pPr>
    </w:p>
    <w:sectPr w:rsidR="0077024B" w:rsidRPr="00D400DA" w:rsidSect="00367E6F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A1" w:rsidRDefault="009041A1" w:rsidP="005D1527">
      <w:pPr>
        <w:spacing w:after="0" w:line="240" w:lineRule="auto"/>
      </w:pPr>
      <w:r>
        <w:separator/>
      </w:r>
    </w:p>
  </w:endnote>
  <w:endnote w:type="continuationSeparator" w:id="0">
    <w:p w:rsidR="009041A1" w:rsidRDefault="009041A1" w:rsidP="005D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A1" w:rsidRDefault="009041A1" w:rsidP="005D1527">
      <w:pPr>
        <w:spacing w:after="0" w:line="240" w:lineRule="auto"/>
      </w:pPr>
      <w:r>
        <w:separator/>
      </w:r>
    </w:p>
  </w:footnote>
  <w:footnote w:type="continuationSeparator" w:id="0">
    <w:p w:rsidR="009041A1" w:rsidRDefault="009041A1" w:rsidP="005D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13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1527" w:rsidRPr="00FB2647" w:rsidRDefault="00D47F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26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1527" w:rsidRPr="00FB264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26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65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26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1527" w:rsidRDefault="005D15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5F9"/>
    <w:multiLevelType w:val="hybridMultilevel"/>
    <w:tmpl w:val="0A166556"/>
    <w:lvl w:ilvl="0" w:tplc="4DF4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24E02"/>
    <w:multiLevelType w:val="hybridMultilevel"/>
    <w:tmpl w:val="84D6A414"/>
    <w:lvl w:ilvl="0" w:tplc="B4CA3F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50D55"/>
    <w:multiLevelType w:val="hybridMultilevel"/>
    <w:tmpl w:val="38ACA02C"/>
    <w:lvl w:ilvl="0" w:tplc="D78A58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15917"/>
    <w:multiLevelType w:val="hybridMultilevel"/>
    <w:tmpl w:val="F278821A"/>
    <w:lvl w:ilvl="0" w:tplc="F0601F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65D35"/>
    <w:rsid w:val="00050C09"/>
    <w:rsid w:val="00065D35"/>
    <w:rsid w:val="000D1B2C"/>
    <w:rsid w:val="00125C8F"/>
    <w:rsid w:val="00145A2E"/>
    <w:rsid w:val="001B48D8"/>
    <w:rsid w:val="0031696C"/>
    <w:rsid w:val="00333E10"/>
    <w:rsid w:val="003646C3"/>
    <w:rsid w:val="00367E6F"/>
    <w:rsid w:val="0037534A"/>
    <w:rsid w:val="004034A1"/>
    <w:rsid w:val="004042C3"/>
    <w:rsid w:val="004E5AC6"/>
    <w:rsid w:val="00507CF4"/>
    <w:rsid w:val="005D1527"/>
    <w:rsid w:val="005E334E"/>
    <w:rsid w:val="005E59DA"/>
    <w:rsid w:val="00676A53"/>
    <w:rsid w:val="006E7D33"/>
    <w:rsid w:val="007107BE"/>
    <w:rsid w:val="0077024B"/>
    <w:rsid w:val="007F6967"/>
    <w:rsid w:val="00801A4E"/>
    <w:rsid w:val="0085657E"/>
    <w:rsid w:val="009041A1"/>
    <w:rsid w:val="00954092"/>
    <w:rsid w:val="00976DC7"/>
    <w:rsid w:val="00995C63"/>
    <w:rsid w:val="00A76519"/>
    <w:rsid w:val="00A921AE"/>
    <w:rsid w:val="00AE2091"/>
    <w:rsid w:val="00AE2333"/>
    <w:rsid w:val="00AE2919"/>
    <w:rsid w:val="00B06301"/>
    <w:rsid w:val="00B62C5E"/>
    <w:rsid w:val="00B86459"/>
    <w:rsid w:val="00BA33D4"/>
    <w:rsid w:val="00BC3399"/>
    <w:rsid w:val="00BD1D9A"/>
    <w:rsid w:val="00C577DB"/>
    <w:rsid w:val="00C815E1"/>
    <w:rsid w:val="00CD2914"/>
    <w:rsid w:val="00D04890"/>
    <w:rsid w:val="00D400DA"/>
    <w:rsid w:val="00D47FAA"/>
    <w:rsid w:val="00E55F18"/>
    <w:rsid w:val="00E57A28"/>
    <w:rsid w:val="00EA6B2C"/>
    <w:rsid w:val="00EC67F3"/>
    <w:rsid w:val="00F948A8"/>
    <w:rsid w:val="00FB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527"/>
  </w:style>
  <w:style w:type="paragraph" w:styleId="a5">
    <w:name w:val="footer"/>
    <w:basedOn w:val="a"/>
    <w:link w:val="a6"/>
    <w:uiPriority w:val="99"/>
    <w:unhideWhenUsed/>
    <w:rsid w:val="005D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527"/>
  </w:style>
  <w:style w:type="table" w:styleId="a7">
    <w:name w:val="Table Grid"/>
    <w:basedOn w:val="a1"/>
    <w:uiPriority w:val="59"/>
    <w:rsid w:val="005D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6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645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D1B2C"/>
    <w:pPr>
      <w:ind w:left="720"/>
      <w:contextualSpacing/>
    </w:pPr>
  </w:style>
  <w:style w:type="paragraph" w:customStyle="1" w:styleId="ab">
    <w:name w:val="Содержимое таблицы"/>
    <w:basedOn w:val="a"/>
    <w:uiPriority w:val="99"/>
    <w:rsid w:val="005E59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rsid w:val="005E59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uk@mail.ru" TargetMode="External"/><Relationship Id="rId13" Type="http://schemas.openxmlformats.org/officeDocument/2006/relationships/hyperlink" Target="mailto:paritet05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xoz-byx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pkplamja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hpkpu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ova.ptg60@yandex.ru" TargetMode="External"/><Relationship Id="rId14" Type="http://schemas.openxmlformats.org/officeDocument/2006/relationships/hyperlink" Target="mailto:info@triumf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67E93AB-CC1E-4725-B50A-0AB95E4D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О.А.</dc:creator>
  <cp:keywords/>
  <dc:description/>
  <cp:lastModifiedBy>213</cp:lastModifiedBy>
  <cp:revision>14</cp:revision>
  <cp:lastPrinted>2016-07-20T05:29:00Z</cp:lastPrinted>
  <dcterms:created xsi:type="dcterms:W3CDTF">2016-07-26T10:55:00Z</dcterms:created>
  <dcterms:modified xsi:type="dcterms:W3CDTF">2016-08-04T06:29:00Z</dcterms:modified>
</cp:coreProperties>
</file>