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CAD" w:rsidRDefault="00701CAD" w:rsidP="00701CA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701CAD" w:rsidRDefault="00701CAD" w:rsidP="00701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0" w:name="Par188"/>
      <w:bookmarkEnd w:id="0"/>
      <w:r>
        <w:rPr>
          <w:szCs w:val="28"/>
        </w:rPr>
        <w:t xml:space="preserve">ЗАЯВКА НА УЧАСТИЕ В </w:t>
      </w:r>
      <w:r w:rsidR="00F77E2A">
        <w:rPr>
          <w:szCs w:val="28"/>
        </w:rPr>
        <w:t>ПРОДАЖЕ</w:t>
      </w:r>
    </w:p>
    <w:p w:rsidR="00701CAD" w:rsidRDefault="00701CAD" w:rsidP="00701CA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701CAD" w:rsidRDefault="00701CAD" w:rsidP="00701CAD">
      <w:pPr>
        <w:pStyle w:val="ConsPlusNonformat"/>
        <w:jc w:val="both"/>
      </w:pPr>
      <w:r>
        <w:t>Заявитель _________________________________________________________________</w:t>
      </w:r>
    </w:p>
    <w:p w:rsidR="00701CAD" w:rsidRDefault="00701CAD" w:rsidP="00701CAD">
      <w:pPr>
        <w:pStyle w:val="ConsPlusNonformat"/>
        <w:jc w:val="both"/>
      </w:pPr>
      <w:r>
        <w:t xml:space="preserve">                       </w:t>
      </w:r>
      <w:proofErr w:type="gramStart"/>
      <w:r>
        <w:t>(полное наименование юридического лица,</w:t>
      </w:r>
      <w:proofErr w:type="gramEnd"/>
    </w:p>
    <w:p w:rsidR="00701CAD" w:rsidRDefault="00701CAD" w:rsidP="00701CAD">
      <w:pPr>
        <w:pStyle w:val="ConsPlusNonformat"/>
        <w:jc w:val="both"/>
      </w:pPr>
      <w:r>
        <w:t>___________________________________________________________________________</w:t>
      </w:r>
    </w:p>
    <w:p w:rsidR="00701CAD" w:rsidRDefault="00701CAD" w:rsidP="00701CAD">
      <w:pPr>
        <w:pStyle w:val="ConsPlusNonformat"/>
        <w:jc w:val="both"/>
      </w:pPr>
      <w:r>
        <w:t xml:space="preserve">             </w:t>
      </w:r>
      <w:proofErr w:type="gramStart"/>
      <w:r>
        <w:t>подающего</w:t>
      </w:r>
      <w:proofErr w:type="gramEnd"/>
      <w:r>
        <w:t xml:space="preserve"> заявку: адрес, ОГРН, ИНН, телефон) или</w:t>
      </w:r>
    </w:p>
    <w:p w:rsidR="00701CAD" w:rsidRDefault="00701CAD" w:rsidP="00701CAD">
      <w:pPr>
        <w:pStyle w:val="ConsPlusNonformat"/>
        <w:jc w:val="both"/>
      </w:pPr>
      <w:r>
        <w:t>___________________________________________________________________________</w:t>
      </w:r>
    </w:p>
    <w:p w:rsidR="00701CAD" w:rsidRDefault="00701CAD" w:rsidP="00701CAD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 и паспортные данные, физического лица,</w:t>
      </w:r>
      <w:proofErr w:type="gramEnd"/>
    </w:p>
    <w:p w:rsidR="00701CAD" w:rsidRDefault="00701CAD" w:rsidP="00701CAD">
      <w:pPr>
        <w:pStyle w:val="ConsPlusNonformat"/>
        <w:jc w:val="both"/>
      </w:pPr>
      <w:r>
        <w:t>___________________________________________________________________________</w:t>
      </w:r>
    </w:p>
    <w:p w:rsidR="00701CAD" w:rsidRDefault="00701CAD" w:rsidP="00701CAD">
      <w:pPr>
        <w:pStyle w:val="ConsPlusNonformat"/>
        <w:jc w:val="both"/>
      </w:pPr>
      <w:r>
        <w:t xml:space="preserve">                  </w:t>
      </w:r>
      <w:proofErr w:type="gramStart"/>
      <w:r>
        <w:t>подающего</w:t>
      </w:r>
      <w:proofErr w:type="gramEnd"/>
      <w:r>
        <w:t xml:space="preserve"> заявку: адрес, ИНН, телефон)</w:t>
      </w:r>
    </w:p>
    <w:p w:rsidR="00701CAD" w:rsidRDefault="00701CAD" w:rsidP="00701CAD">
      <w:pPr>
        <w:pStyle w:val="ConsPlusNonformat"/>
        <w:jc w:val="both"/>
      </w:pPr>
      <w:r>
        <w:t>__________________________________________________________________________,</w:t>
      </w:r>
    </w:p>
    <w:p w:rsidR="00701CAD" w:rsidRDefault="00701CAD" w:rsidP="00701CAD">
      <w:pPr>
        <w:pStyle w:val="ConsPlusNonformat"/>
        <w:jc w:val="both"/>
      </w:pPr>
      <w:r>
        <w:t>именуемый далее - Претендент, в лице ______________________________________</w:t>
      </w:r>
    </w:p>
    <w:p w:rsidR="00701CAD" w:rsidRDefault="00701CAD" w:rsidP="00701CAD">
      <w:pPr>
        <w:pStyle w:val="ConsPlusNonformat"/>
        <w:jc w:val="both"/>
      </w:pPr>
      <w:r>
        <w:t>___________________________________________________________________________</w:t>
      </w:r>
    </w:p>
    <w:p w:rsidR="00701CAD" w:rsidRDefault="00701CAD" w:rsidP="00701CAD">
      <w:pPr>
        <w:pStyle w:val="ConsPlusNonformat"/>
        <w:jc w:val="both"/>
      </w:pPr>
      <w:r>
        <w:t xml:space="preserve">                    (фамилия, имя, отчество, должность)</w:t>
      </w:r>
    </w:p>
    <w:p w:rsidR="00701CAD" w:rsidRDefault="00701CAD" w:rsidP="00701CAD">
      <w:pPr>
        <w:pStyle w:val="ConsPlusNonformat"/>
        <w:jc w:val="both"/>
      </w:pPr>
      <w:r>
        <w:t>__________________________________________________________________________,</w:t>
      </w:r>
    </w:p>
    <w:p w:rsidR="00701CAD" w:rsidRDefault="00701CAD" w:rsidP="00701CAD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701CAD" w:rsidRDefault="00701CAD" w:rsidP="00701CAD">
      <w:pPr>
        <w:pStyle w:val="ConsPlusNonformat"/>
        <w:jc w:val="both"/>
      </w:pPr>
      <w:r>
        <w:t xml:space="preserve">принимая решение об участии в продаже </w:t>
      </w:r>
      <w:proofErr w:type="gramStart"/>
      <w:r>
        <w:t>относящегося</w:t>
      </w:r>
      <w:proofErr w:type="gramEnd"/>
      <w:r>
        <w:t xml:space="preserve"> к</w:t>
      </w:r>
    </w:p>
    <w:p w:rsidR="00701CAD" w:rsidRDefault="00701CAD" w:rsidP="00701CAD">
      <w:pPr>
        <w:pStyle w:val="ConsPlusNonformat"/>
        <w:jc w:val="both"/>
      </w:pPr>
      <w:r>
        <w:t>муниципальной собственности имущества: ____________________________________</w:t>
      </w:r>
    </w:p>
    <w:p w:rsidR="00701CAD" w:rsidRDefault="00701CAD" w:rsidP="00701CAD">
      <w:pPr>
        <w:pStyle w:val="ConsPlusNonformat"/>
        <w:jc w:val="both"/>
      </w:pPr>
      <w:r>
        <w:t>___________________________________________________________________________</w:t>
      </w:r>
    </w:p>
    <w:p w:rsidR="00701CAD" w:rsidRDefault="00701CAD" w:rsidP="00701CAD">
      <w:pPr>
        <w:pStyle w:val="ConsPlusNonformat"/>
        <w:jc w:val="both"/>
      </w:pPr>
      <w:r>
        <w:t>обязуюсь:</w:t>
      </w:r>
    </w:p>
    <w:p w:rsidR="00701CAD" w:rsidRDefault="00701CAD" w:rsidP="00701CAD">
      <w:pPr>
        <w:pStyle w:val="ConsPlusNonformat"/>
        <w:jc w:val="both"/>
      </w:pPr>
      <w:r>
        <w:t xml:space="preserve">1) соблюдать  условия  </w:t>
      </w:r>
      <w:r w:rsidR="00F77E2A">
        <w:t>продажи</w:t>
      </w:r>
      <w:r>
        <w:t>,  содержащиеся  в  информационном сообщении</w:t>
      </w:r>
    </w:p>
    <w:p w:rsidR="00F77E2A" w:rsidRPr="00F77E2A" w:rsidRDefault="00701CAD" w:rsidP="00F77E2A">
      <w:pPr>
        <w:pStyle w:val="ConsPlusNonformat"/>
        <w:jc w:val="both"/>
      </w:pPr>
      <w:r>
        <w:t>о  проведении</w:t>
      </w:r>
      <w:r w:rsidR="00F77E2A">
        <w:t xml:space="preserve"> продажи</w:t>
      </w:r>
      <w:r>
        <w:t xml:space="preserve">,  опубликованном на официальном сайте  </w:t>
      </w:r>
      <w:r w:rsidR="00F77E2A">
        <w:rPr>
          <w:lang w:val="en-US"/>
        </w:rPr>
        <w:t>www</w:t>
      </w:r>
      <w:r w:rsidR="00F77E2A" w:rsidRPr="00F77E2A">
        <w:t>.</w:t>
      </w:r>
      <w:proofErr w:type="spellStart"/>
      <w:r w:rsidR="00F77E2A">
        <w:rPr>
          <w:lang w:val="en-US"/>
        </w:rPr>
        <w:t>torgi</w:t>
      </w:r>
      <w:proofErr w:type="spellEnd"/>
      <w:r w:rsidR="00F77E2A" w:rsidRPr="00F77E2A">
        <w:t>.</w:t>
      </w:r>
      <w:proofErr w:type="spellStart"/>
      <w:r w:rsidR="00F77E2A">
        <w:rPr>
          <w:lang w:val="en-US"/>
        </w:rPr>
        <w:t>gov</w:t>
      </w:r>
      <w:proofErr w:type="spellEnd"/>
      <w:r w:rsidR="00F77E2A" w:rsidRPr="00F77E2A">
        <w:t>.</w:t>
      </w:r>
      <w:r w:rsidR="00F77E2A">
        <w:rPr>
          <w:lang w:val="en-US"/>
        </w:rPr>
        <w:t>ru</w:t>
      </w:r>
    </w:p>
    <w:p w:rsidR="00701CAD" w:rsidRDefault="00701CAD" w:rsidP="00F77E2A">
      <w:pPr>
        <w:pStyle w:val="ConsPlusNonformat"/>
        <w:jc w:val="both"/>
      </w:pPr>
      <w:r>
        <w:t xml:space="preserve">от _____________ 20__ г., </w:t>
      </w:r>
    </w:p>
    <w:p w:rsidR="00701CAD" w:rsidRDefault="00701CAD" w:rsidP="00701CAD">
      <w:pPr>
        <w:pStyle w:val="ConsPlusNonformat"/>
        <w:jc w:val="both"/>
      </w:pPr>
      <w:r>
        <w:t xml:space="preserve">2) по результатам </w:t>
      </w:r>
      <w:r w:rsidR="00A07EFF">
        <w:t xml:space="preserve">продажи не позднее чем через </w:t>
      </w:r>
      <w:r w:rsidR="00A07EFF" w:rsidRPr="003B4708">
        <w:rPr>
          <w:b/>
          <w:u w:val="single"/>
        </w:rPr>
        <w:t>пять рабочих дней</w:t>
      </w:r>
      <w:r w:rsidR="00A07EFF">
        <w:t xml:space="preserve"> </w:t>
      </w:r>
      <w:proofErr w:type="gramStart"/>
      <w:r w:rsidR="00A07EFF">
        <w:t>с даты проведения</w:t>
      </w:r>
      <w:proofErr w:type="gramEnd"/>
      <w:r w:rsidR="00A07EFF">
        <w:t xml:space="preserve"> продажи </w:t>
      </w:r>
      <w:r>
        <w:t>заключить   в   соответствии</w:t>
      </w:r>
      <w:r w:rsidR="00A07EFF">
        <w:t xml:space="preserve"> </w:t>
      </w:r>
      <w:r>
        <w:t>с  законодательством  Российской Федерации договор купли-продажи имущества,</w:t>
      </w:r>
      <w:r w:rsidR="00205B4B">
        <w:t xml:space="preserve"> </w:t>
      </w:r>
      <w:r>
        <w:t>после  подписания  протокола   об   итогах  аукциона  и  произвести  оплатуне позднее 30 рабочих дней со дня заключения договора купли-продажи.</w:t>
      </w:r>
    </w:p>
    <w:p w:rsidR="00701CAD" w:rsidRDefault="00701CAD" w:rsidP="00701CAD">
      <w:pPr>
        <w:pStyle w:val="ConsPlusNonformat"/>
        <w:jc w:val="both"/>
      </w:pPr>
    </w:p>
    <w:p w:rsidR="00701CAD" w:rsidRDefault="00701CAD" w:rsidP="00701CAD">
      <w:pPr>
        <w:pStyle w:val="ConsPlusNonformat"/>
        <w:jc w:val="both"/>
      </w:pPr>
      <w:r>
        <w:t>Место нахождения и банковские реквизиты Претендента: ______________________</w:t>
      </w:r>
    </w:p>
    <w:p w:rsidR="00701CAD" w:rsidRDefault="00701CAD" w:rsidP="00701CAD">
      <w:pPr>
        <w:pStyle w:val="ConsPlusNonformat"/>
        <w:jc w:val="both"/>
      </w:pPr>
      <w:r>
        <w:t>___________________________________________________________________________</w:t>
      </w:r>
    </w:p>
    <w:p w:rsidR="00701CAD" w:rsidRDefault="00701CAD" w:rsidP="00701CAD">
      <w:pPr>
        <w:pStyle w:val="ConsPlusNonformat"/>
        <w:jc w:val="both"/>
      </w:pPr>
      <w:r>
        <w:t>___________________________________________________________________________</w:t>
      </w:r>
    </w:p>
    <w:p w:rsidR="00701CAD" w:rsidRDefault="00701CAD" w:rsidP="00701CAD">
      <w:pPr>
        <w:pStyle w:val="ConsPlusNonformat"/>
        <w:jc w:val="both"/>
      </w:pPr>
      <w:r>
        <w:t>Претендент</w:t>
      </w:r>
      <w:bookmarkStart w:id="1" w:name="_GoBack"/>
      <w:bookmarkEnd w:id="1"/>
    </w:p>
    <w:p w:rsidR="00701CAD" w:rsidRDefault="00701CAD" w:rsidP="00701CAD">
      <w:pPr>
        <w:pStyle w:val="ConsPlusNonformat"/>
        <w:jc w:val="both"/>
      </w:pPr>
      <w:r>
        <w:t>(его полномочный представитель</w:t>
      </w:r>
      <w:proofErr w:type="gramStart"/>
      <w:r>
        <w:t>) ____________ (____________________________)</w:t>
      </w:r>
      <w:proofErr w:type="gramEnd"/>
    </w:p>
    <w:p w:rsidR="00701CAD" w:rsidRDefault="00701CAD" w:rsidP="00701CAD">
      <w:pPr>
        <w:pStyle w:val="ConsPlusNonformat"/>
        <w:jc w:val="both"/>
      </w:pPr>
    </w:p>
    <w:p w:rsidR="00701CAD" w:rsidRDefault="00701CAD" w:rsidP="00701CAD">
      <w:pPr>
        <w:pStyle w:val="ConsPlusNonformat"/>
        <w:jc w:val="both"/>
      </w:pPr>
      <w:r>
        <w:t>М.П. "__" ____________ 20__ г.</w:t>
      </w:r>
    </w:p>
    <w:p w:rsidR="00701CAD" w:rsidRDefault="00701CAD" w:rsidP="00701CAD">
      <w:pPr>
        <w:pStyle w:val="ConsPlusNonformat"/>
        <w:jc w:val="both"/>
      </w:pPr>
    </w:p>
    <w:p w:rsidR="00701CAD" w:rsidRDefault="00701CAD" w:rsidP="00701CAD">
      <w:pPr>
        <w:pStyle w:val="ConsPlusNonformat"/>
        <w:jc w:val="both"/>
      </w:pPr>
      <w:r>
        <w:t>Заявка</w:t>
      </w:r>
    </w:p>
    <w:p w:rsidR="00701CAD" w:rsidRDefault="00701CAD" w:rsidP="00701CAD">
      <w:pPr>
        <w:pStyle w:val="ConsPlusNonformat"/>
        <w:jc w:val="both"/>
      </w:pPr>
    </w:p>
    <w:p w:rsidR="00701CAD" w:rsidRDefault="00701CAD" w:rsidP="00701CAD">
      <w:pPr>
        <w:pStyle w:val="ConsPlusNonformat"/>
        <w:jc w:val="both"/>
      </w:pPr>
      <w:r>
        <w:t>принята Продавцом: час</w:t>
      </w:r>
      <w:proofErr w:type="gramStart"/>
      <w:r>
        <w:t>.</w:t>
      </w:r>
      <w:proofErr w:type="gramEnd"/>
      <w:r>
        <w:t xml:space="preserve"> ___ </w:t>
      </w:r>
      <w:proofErr w:type="gramStart"/>
      <w:r>
        <w:t>м</w:t>
      </w:r>
      <w:proofErr w:type="gramEnd"/>
      <w:r>
        <w:t>ин. ___ "____" __________ 20__ г. за N _______</w:t>
      </w:r>
    </w:p>
    <w:p w:rsidR="00701CAD" w:rsidRDefault="00701CAD" w:rsidP="00701CA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1B2E62" w:rsidRDefault="001B2E62"/>
    <w:sectPr w:rsidR="001B2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83"/>
    <w:rsid w:val="001B2E62"/>
    <w:rsid w:val="00205B4B"/>
    <w:rsid w:val="00244B83"/>
    <w:rsid w:val="00701CAD"/>
    <w:rsid w:val="00A07EFF"/>
    <w:rsid w:val="00F7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1C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1C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к1</dc:creator>
  <cp:lastModifiedBy>к1</cp:lastModifiedBy>
  <cp:revision>4</cp:revision>
  <dcterms:created xsi:type="dcterms:W3CDTF">2015-07-24T09:19:00Z</dcterms:created>
  <dcterms:modified xsi:type="dcterms:W3CDTF">2016-09-08T04:53:00Z</dcterms:modified>
</cp:coreProperties>
</file>