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D8" w:rsidRPr="00F26C4B" w:rsidRDefault="006033D8" w:rsidP="004C1504">
      <w:pPr>
        <w:shd w:val="clear" w:color="auto" w:fill="FFFFFF"/>
        <w:spacing w:after="0" w:line="317" w:lineRule="exact"/>
        <w:ind w:left="5103" w:right="3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26C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 2</w:t>
      </w:r>
    </w:p>
    <w:p w:rsidR="006033D8" w:rsidRPr="00F26C4B" w:rsidRDefault="006033D8" w:rsidP="004C1504">
      <w:pPr>
        <w:shd w:val="clear" w:color="auto" w:fill="FFFFFF"/>
        <w:spacing w:after="0" w:line="317" w:lineRule="exact"/>
        <w:ind w:left="5103" w:right="34"/>
        <w:rPr>
          <w:rFonts w:ascii="Times New Roman" w:hAnsi="Times New Roman" w:cs="Times New Roman"/>
          <w:color w:val="000000"/>
          <w:sz w:val="28"/>
          <w:szCs w:val="28"/>
        </w:rPr>
      </w:pPr>
      <w:r w:rsidRPr="00F26C4B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постановлению Администрации</w:t>
      </w:r>
    </w:p>
    <w:p w:rsidR="006033D8" w:rsidRPr="00F26C4B" w:rsidRDefault="006033D8" w:rsidP="004C1504">
      <w:pPr>
        <w:shd w:val="clear" w:color="auto" w:fill="FFFFFF"/>
        <w:spacing w:after="0" w:line="317" w:lineRule="exact"/>
        <w:ind w:left="5103" w:right="4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26C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муниципального образования </w:t>
      </w:r>
    </w:p>
    <w:p w:rsidR="006033D8" w:rsidRPr="00F26C4B" w:rsidRDefault="006033D8" w:rsidP="004C1504">
      <w:pPr>
        <w:shd w:val="clear" w:color="auto" w:fill="FFFFFF"/>
        <w:spacing w:after="0" w:line="317" w:lineRule="exact"/>
        <w:ind w:left="5103" w:right="4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26C4B">
        <w:rPr>
          <w:rFonts w:ascii="Times New Roman" w:hAnsi="Times New Roman" w:cs="Times New Roman"/>
          <w:color w:val="000000"/>
          <w:spacing w:val="-2"/>
          <w:sz w:val="28"/>
          <w:szCs w:val="28"/>
        </w:rPr>
        <w:t>Алапаевское</w:t>
      </w:r>
    </w:p>
    <w:p w:rsidR="006033D8" w:rsidRPr="00F26C4B" w:rsidRDefault="006033D8" w:rsidP="004C1504">
      <w:pPr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F26C4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25 ноября 2016 года № 995</w:t>
      </w:r>
    </w:p>
    <w:p w:rsidR="006033D8" w:rsidRPr="0009036B" w:rsidRDefault="006033D8" w:rsidP="004C15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033D8" w:rsidRDefault="006033D8" w:rsidP="004C150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9036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Схема водоснабжения и водоотведения </w:t>
      </w:r>
      <w:r w:rsidRPr="0009036B">
        <w:rPr>
          <w:rFonts w:ascii="Times New Roman" w:hAnsi="Times New Roman" w:cs="Times New Roman"/>
          <w:color w:val="000000"/>
          <w:sz w:val="28"/>
          <w:szCs w:val="28"/>
        </w:rPr>
        <w:t>в административных границах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Алапаевское </w:t>
      </w:r>
      <w:r w:rsidRPr="0009036B">
        <w:rPr>
          <w:rFonts w:ascii="Times New Roman" w:hAnsi="Times New Roman" w:cs="Times New Roman"/>
          <w:color w:val="000000"/>
          <w:sz w:val="28"/>
          <w:szCs w:val="28"/>
        </w:rPr>
        <w:t>на 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36B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09036B">
        <w:rPr>
          <w:rFonts w:ascii="Times New Roman" w:hAnsi="Times New Roman" w:cs="Times New Roman"/>
          <w:color w:val="000000"/>
          <w:sz w:val="28"/>
          <w:szCs w:val="28"/>
        </w:rPr>
        <w:t xml:space="preserve"> и на период до 2026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36B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6033D8" w:rsidRPr="0009036B" w:rsidRDefault="006033D8" w:rsidP="004C15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 разделу «</w:t>
      </w:r>
      <w:r w:rsidRPr="0009036B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Водоотведение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</w:p>
    <w:p w:rsidR="006033D8" w:rsidRPr="0009036B" w:rsidRDefault="006033D8" w:rsidP="00B11240">
      <w:pPr>
        <w:pStyle w:val="S7"/>
        <w:rPr>
          <w:b/>
          <w:bCs/>
          <w:color w:val="000000"/>
          <w:sz w:val="24"/>
          <w:szCs w:val="24"/>
        </w:rPr>
      </w:pPr>
    </w:p>
    <w:p w:rsidR="006033D8" w:rsidRPr="00507C15" w:rsidRDefault="006033D8" w:rsidP="00041247">
      <w:pPr>
        <w:pStyle w:val="S7"/>
        <w:jc w:val="center"/>
        <w:rPr>
          <w:b/>
          <w:bCs/>
          <w:sz w:val="24"/>
          <w:szCs w:val="24"/>
        </w:rPr>
      </w:pPr>
      <w:r w:rsidRPr="00507C15">
        <w:rPr>
          <w:b/>
          <w:bCs/>
          <w:sz w:val="24"/>
          <w:szCs w:val="24"/>
        </w:rPr>
        <w:t>СОДЕРЖАНИЕ</w:t>
      </w:r>
    </w:p>
    <w:p w:rsidR="006033D8" w:rsidRDefault="006033D8">
      <w:pPr>
        <w:pStyle w:val="TOC1"/>
        <w:rPr>
          <w:b w:val="0"/>
          <w:bCs w:val="0"/>
          <w:sz w:val="24"/>
          <w:szCs w:val="24"/>
          <w:lang w:eastAsia="ru-RU"/>
        </w:rPr>
      </w:pPr>
      <w:r w:rsidRPr="00560BA4">
        <w:fldChar w:fldCharType="begin"/>
      </w:r>
      <w:r w:rsidRPr="00560BA4">
        <w:instrText xml:space="preserve"> TOC \o "1-3" \u </w:instrText>
      </w:r>
      <w:r w:rsidRPr="00560BA4"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 PAGEREF _Toc467831646 \h </w:instrText>
      </w:r>
      <w:r>
        <w:fldChar w:fldCharType="separate"/>
      </w:r>
      <w:r>
        <w:t>4</w:t>
      </w:r>
      <w:r>
        <w:fldChar w:fldCharType="end"/>
      </w:r>
    </w:p>
    <w:p w:rsidR="006033D8" w:rsidRDefault="006033D8">
      <w:pPr>
        <w:pStyle w:val="TOC1"/>
        <w:rPr>
          <w:b w:val="0"/>
          <w:bCs w:val="0"/>
          <w:sz w:val="24"/>
          <w:szCs w:val="24"/>
          <w:lang w:eastAsia="ru-RU"/>
        </w:rPr>
      </w:pPr>
      <w:r>
        <w:t>1. Существующее положение в сфере водоотведения</w:t>
      </w:r>
      <w:r>
        <w:tab/>
      </w:r>
      <w:r>
        <w:fldChar w:fldCharType="begin"/>
      </w:r>
      <w:r>
        <w:instrText xml:space="preserve"> PAGEREF _Toc467831647 \h </w:instrText>
      </w:r>
      <w:r>
        <w:fldChar w:fldCharType="separate"/>
      </w:r>
      <w:r>
        <w:t>5</w:t>
      </w:r>
      <w: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а) Описание структуры системы сбора, очистки и отведения сточных вод на территории поселений и деления территории поселений на эксплуатационные зоны.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в)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централизованных, нецентрализованных систем водоотведения) и перечень централизованных систем водоотведения.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г) Описание технологической возможности утилизации осадков сточных вод на очистных сооружениях существующей централизованной системы водоотведения.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д) Описание состояния и функционирования канализационных коллекторов и сетей, сооружений на них, включая оценку их износа и определения возможности обеспечения отвода и очистки сточных вод на существующих объектах централизованной системы водоотведения.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е) Оценка безопасности и надежности объектов централизованной системы водоотведения и их управляемости.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ж) Оценка воздействия сбросов сточных вод через централизованную систему водоотведения на окружающую среду.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з) Описание территорий муниципального образования, не охваченных централизованной системой водоотведения.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и) Описание существующих технических и технологических проблем системы водоотведения поселения, городского округа.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6033D8" w:rsidRDefault="006033D8">
      <w:pPr>
        <w:pStyle w:val="TOC1"/>
        <w:rPr>
          <w:b w:val="0"/>
          <w:bCs w:val="0"/>
          <w:sz w:val="24"/>
          <w:szCs w:val="24"/>
          <w:lang w:eastAsia="ru-RU"/>
        </w:rPr>
      </w:pPr>
      <w:r>
        <w:t>2. Балансы сточных вод в системе водоотведения</w:t>
      </w:r>
      <w:r>
        <w:tab/>
      </w:r>
      <w:r>
        <w:fldChar w:fldCharType="begin"/>
      </w:r>
      <w:r>
        <w:instrText xml:space="preserve"> PAGEREF _Toc467831656 \h </w:instrText>
      </w:r>
      <w:r>
        <w:fldChar w:fldCharType="separate"/>
      </w:r>
      <w:r>
        <w:t>15</w:t>
      </w:r>
      <w: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а) Баланс поступления сточных вод в централизованную систему водоотведения и отведения стоков по технологическим зонам водоотведения.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б)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в) Сведения об оснащенности зданий, строений, сооружений приборами учета принимаемых сточных вод и их применении при осуществлении коммерчески расчетов.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д)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поселка, городских округов.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6033D8" w:rsidRDefault="006033D8">
      <w:pPr>
        <w:pStyle w:val="TOC1"/>
        <w:rPr>
          <w:b w:val="0"/>
          <w:bCs w:val="0"/>
          <w:sz w:val="24"/>
          <w:szCs w:val="24"/>
          <w:lang w:eastAsia="ru-RU"/>
        </w:rPr>
      </w:pPr>
      <w:r>
        <w:t>3. Прогноз объема сточных вод</w:t>
      </w:r>
      <w:r>
        <w:tab/>
      </w:r>
      <w:r>
        <w:fldChar w:fldCharType="begin"/>
      </w:r>
      <w:r>
        <w:instrText xml:space="preserve"> PAGEREF _Toc467831662 \h </w:instrText>
      </w:r>
      <w:r>
        <w:fldChar w:fldCharType="separate"/>
      </w:r>
      <w:r>
        <w:t>20</w:t>
      </w:r>
      <w: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а) Сведения о фактическом и ожидаемом поступлении сточных вод в централизованную систему водоотведения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б) Описание структуры централизованной системы водоотведения (эксплуатационные и технологические зоны)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в)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г) Результаты анализа гидравлических режимов и режимов работы элементов централизованной системы водоотведения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д) Анализ резервов производственных мощностей очистных сооружений системы водоотведения и возможности расширения зоны их действия.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6033D8" w:rsidRDefault="006033D8">
      <w:pPr>
        <w:pStyle w:val="TOC1"/>
        <w:rPr>
          <w:b w:val="0"/>
          <w:bCs w:val="0"/>
          <w:sz w:val="24"/>
          <w:szCs w:val="24"/>
          <w:lang w:eastAsia="ru-RU"/>
        </w:rPr>
      </w:pPr>
      <w:r>
        <w:t>4.Предложения по строительству, реконструкции и модернизации объектов системы водоотведения</w:t>
      </w:r>
      <w:r>
        <w:tab/>
      </w:r>
      <w:r>
        <w:fldChar w:fldCharType="begin"/>
      </w:r>
      <w:r>
        <w:instrText xml:space="preserve"> PAGEREF _Toc467831668 \h </w:instrText>
      </w:r>
      <w:r>
        <w:fldChar w:fldCharType="separate"/>
      </w:r>
      <w:r>
        <w:t>25</w:t>
      </w:r>
      <w: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а) Основные направления, принципы, задачи и целевые показатели развития централизованной системы водоотведения.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б) 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в) Технические обоснования основных мероприятий по реализации схем водоотведения.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г) Сведения о вновь строящихся, реконструируемых и предлагаемых к выводу из эксплуатации объектах централизованной системы водоотведения.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д)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е)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ж) Границы и характеристики охранных зон сетей и сооружений централизованной системы водоотведения.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з) Границы планируемых зон размещения объектов централизованной системы водоотведения.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6033D8" w:rsidRDefault="006033D8">
      <w:pPr>
        <w:pStyle w:val="TOC1"/>
        <w:rPr>
          <w:b w:val="0"/>
          <w:bCs w:val="0"/>
          <w:sz w:val="24"/>
          <w:szCs w:val="24"/>
          <w:lang w:eastAsia="ru-RU"/>
        </w:rPr>
      </w:pPr>
      <w:r>
        <w:t>5. Экологические аспекты мероприятий по строительству и реконструкции объектов централизованной системы водоотведения</w:t>
      </w:r>
      <w:r>
        <w:tab/>
      </w:r>
      <w:r>
        <w:fldChar w:fldCharType="begin"/>
      </w:r>
      <w:r>
        <w:instrText xml:space="preserve"> PAGEREF _Toc467831677 \h </w:instrText>
      </w:r>
      <w:r>
        <w:fldChar w:fldCharType="separate"/>
      </w:r>
      <w:r>
        <w:t>31</w:t>
      </w:r>
      <w: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а)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6033D8" w:rsidRDefault="006033D8">
      <w:pPr>
        <w:pStyle w:val="TOC2"/>
        <w:tabs>
          <w:tab w:val="right" w:leader="dot" w:pos="9912"/>
        </w:tabs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3E7403">
        <w:rPr>
          <w:rFonts w:ascii="Times New Roman" w:hAnsi="Times New Roman" w:cs="Times New Roman"/>
          <w:b w:val="0"/>
          <w:bCs w:val="0"/>
          <w:i/>
          <w:iCs/>
          <w:noProof/>
        </w:rPr>
        <w:t>б) сведения о применении методов, безопасных для окружающей среды, при утилизации осадков сточных вод.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6033D8" w:rsidRDefault="006033D8">
      <w:pPr>
        <w:pStyle w:val="TOC1"/>
        <w:rPr>
          <w:b w:val="0"/>
          <w:bCs w:val="0"/>
          <w:sz w:val="24"/>
          <w:szCs w:val="24"/>
          <w:lang w:eastAsia="ru-RU"/>
        </w:rPr>
      </w:pPr>
      <w:r>
        <w:t>6. Оценка в потребности в капитальных вложениях в строительство, реконструкцию и модернизацию объектов централизованной системы водоотведения</w:t>
      </w:r>
      <w:r>
        <w:tab/>
      </w:r>
      <w:r>
        <w:fldChar w:fldCharType="begin"/>
      </w:r>
      <w:r>
        <w:instrText xml:space="preserve"> PAGEREF _Toc467831680 \h </w:instrText>
      </w:r>
      <w:r>
        <w:fldChar w:fldCharType="separate"/>
      </w:r>
      <w:r>
        <w:t>31</w:t>
      </w:r>
      <w:r>
        <w:fldChar w:fldCharType="end"/>
      </w:r>
    </w:p>
    <w:p w:rsidR="006033D8" w:rsidRDefault="006033D8">
      <w:pPr>
        <w:pStyle w:val="TOC1"/>
        <w:rPr>
          <w:b w:val="0"/>
          <w:bCs w:val="0"/>
          <w:sz w:val="24"/>
          <w:szCs w:val="24"/>
          <w:lang w:eastAsia="ru-RU"/>
        </w:rPr>
      </w:pPr>
      <w:r>
        <w:t>7. Целевые показатели развития централизованных систем водоотведения</w:t>
      </w:r>
      <w:r>
        <w:tab/>
      </w:r>
      <w:r>
        <w:fldChar w:fldCharType="begin"/>
      </w:r>
      <w:r>
        <w:instrText xml:space="preserve"> PAGEREF _Toc467831681 \h </w:instrText>
      </w:r>
      <w:r>
        <w:fldChar w:fldCharType="separate"/>
      </w:r>
      <w:r>
        <w:t>33</w:t>
      </w:r>
      <w:r>
        <w:fldChar w:fldCharType="end"/>
      </w:r>
    </w:p>
    <w:p w:rsidR="006033D8" w:rsidRDefault="006033D8">
      <w:pPr>
        <w:pStyle w:val="TOC1"/>
        <w:rPr>
          <w:b w:val="0"/>
          <w:bCs w:val="0"/>
          <w:sz w:val="24"/>
          <w:szCs w:val="24"/>
          <w:lang w:eastAsia="ru-RU"/>
        </w:rPr>
      </w:pPr>
      <w:r>
        <w:t>8. Перечень выявленных бесхозяйственных объектов централизованной системы водоотведения ( в случае их выявления) и перечень организаций, уполномоченных на их эксплуатацию</w:t>
      </w:r>
      <w:r>
        <w:tab/>
      </w:r>
      <w:r>
        <w:fldChar w:fldCharType="begin"/>
      </w:r>
      <w:r>
        <w:instrText xml:space="preserve"> PAGEREF _Toc467831682 \h </w:instrText>
      </w:r>
      <w:r>
        <w:fldChar w:fldCharType="separate"/>
      </w:r>
      <w:r>
        <w:t>34</w:t>
      </w:r>
      <w:r>
        <w:fldChar w:fldCharType="end"/>
      </w:r>
    </w:p>
    <w:p w:rsidR="006033D8" w:rsidRDefault="006033D8">
      <w:pPr>
        <w:pStyle w:val="TOC1"/>
        <w:rPr>
          <w:b w:val="0"/>
          <w:bCs w:val="0"/>
          <w:sz w:val="24"/>
          <w:szCs w:val="24"/>
          <w:lang w:eastAsia="ru-RU"/>
        </w:rPr>
      </w:pPr>
      <w:r>
        <w:t>Список используемой литературы</w:t>
      </w:r>
      <w:r>
        <w:tab/>
      </w:r>
      <w:r>
        <w:fldChar w:fldCharType="begin"/>
      </w:r>
      <w:r>
        <w:instrText xml:space="preserve"> PAGEREF _Toc467831683 \h </w:instrText>
      </w:r>
      <w:r>
        <w:fldChar w:fldCharType="separate"/>
      </w:r>
      <w:r>
        <w:t>35</w:t>
      </w:r>
      <w:r>
        <w:fldChar w:fldCharType="end"/>
      </w:r>
    </w:p>
    <w:p w:rsidR="006033D8" w:rsidRPr="00624B60" w:rsidRDefault="006033D8" w:rsidP="00560BA4">
      <w:pPr>
        <w:pStyle w:val="TOC1"/>
      </w:pPr>
      <w:r w:rsidRPr="00560BA4">
        <w:fldChar w:fldCharType="end"/>
      </w:r>
    </w:p>
    <w:p w:rsidR="006033D8" w:rsidRDefault="006033D8" w:rsidP="00560BA4">
      <w:pPr>
        <w:pStyle w:val="TOC1"/>
      </w:pPr>
      <w:r>
        <w:t xml:space="preserve">  </w:t>
      </w:r>
    </w:p>
    <w:p w:rsidR="006033D8" w:rsidRPr="00F03EB8" w:rsidRDefault="006033D8" w:rsidP="00560BA4">
      <w:pPr>
        <w:pStyle w:val="TOC1"/>
        <w:rPr>
          <w:color w:val="FF0000"/>
        </w:rPr>
        <w:sectPr w:rsidR="006033D8" w:rsidRPr="00F03EB8" w:rsidSect="00F514A2">
          <w:headerReference w:type="default" r:id="rId7"/>
          <w:footerReference w:type="default" r:id="rId8"/>
          <w:pgSz w:w="11906" w:h="16838"/>
          <w:pgMar w:top="1134" w:right="566" w:bottom="993" w:left="1418" w:header="708" w:footer="279" w:gutter="0"/>
          <w:cols w:space="708"/>
          <w:docGrid w:linePitch="360"/>
        </w:sectPr>
      </w:pPr>
      <w:r>
        <w:t xml:space="preserve">        </w:t>
      </w:r>
    </w:p>
    <w:p w:rsidR="006033D8" w:rsidRPr="00507C15" w:rsidRDefault="006033D8" w:rsidP="00AD5C6C">
      <w:pPr>
        <w:pStyle w:val="20"/>
      </w:pPr>
      <w:bookmarkStart w:id="0" w:name="_Toc375832610"/>
      <w:bookmarkStart w:id="1" w:name="_Toc393190710"/>
      <w:bookmarkStart w:id="2" w:name="_Toc467831646"/>
      <w:r w:rsidRPr="00507C15">
        <w:t>Введение</w:t>
      </w:r>
      <w:bookmarkEnd w:id="0"/>
      <w:bookmarkEnd w:id="1"/>
      <w:bookmarkEnd w:id="2"/>
    </w:p>
    <w:p w:rsidR="006033D8" w:rsidRPr="00507C15" w:rsidRDefault="006033D8" w:rsidP="00425326">
      <w:pPr>
        <w:pStyle w:val="BodyText"/>
      </w:pPr>
    </w:p>
    <w:p w:rsidR="006033D8" w:rsidRPr="00A95B44" w:rsidRDefault="006033D8" w:rsidP="00F03EB8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_Toc301951114"/>
      <w:r w:rsidRPr="00A95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Схема водоотведения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Алапаевское</w:t>
      </w:r>
      <w:r w:rsidRPr="00507C15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разработана</w:t>
      </w:r>
      <w:r w:rsidRPr="00A95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33D8" w:rsidRPr="00EE723D" w:rsidRDefault="006033D8" w:rsidP="00165ED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723D">
        <w:rPr>
          <w:rFonts w:ascii="Times New Roman" w:hAnsi="Times New Roman" w:cs="Times New Roman"/>
          <w:sz w:val="28"/>
          <w:szCs w:val="28"/>
          <w:lang w:eastAsia="ru-RU"/>
        </w:rPr>
        <w:t xml:space="preserve">- в соответствии </w:t>
      </w:r>
      <w:r w:rsidRPr="00EE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требованиями Федерального закона от 07.12.2011 г. № 416-ФЗ «О водоснабжении и водоотведении»;</w:t>
      </w:r>
    </w:p>
    <w:p w:rsidR="006033D8" w:rsidRPr="00EE723D" w:rsidRDefault="006033D8" w:rsidP="00165ED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соответствии с требованиями технического задания на разработку схемы водо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Алапаевское</w:t>
      </w:r>
      <w:r w:rsidRPr="00EE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33D8" w:rsidRPr="00EE723D" w:rsidRDefault="006033D8" w:rsidP="00165ED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с учётом требований Градостроительного кодекса РФ от 29.12.2004 №190-ФЗ с изменениями и дополнениями;</w:t>
      </w:r>
    </w:p>
    <w:p w:rsidR="006033D8" w:rsidRPr="00EE723D" w:rsidRDefault="006033D8" w:rsidP="00165ED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учётом требований СНиП 11-04-2003 «Инструкция о порядке разработки, согласования, экспертизы и утверждения градостроительной документации»;</w:t>
      </w:r>
    </w:p>
    <w:p w:rsidR="006033D8" w:rsidRPr="00EE723D" w:rsidRDefault="006033D8" w:rsidP="00165ED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учётом требований СП 31.13330.2012 «Водоснабжение. Наружные сети и сооружения»;</w:t>
      </w:r>
    </w:p>
    <w:p w:rsidR="006033D8" w:rsidRPr="00EE723D" w:rsidRDefault="006033D8" w:rsidP="00165ED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учётом требований СП 8.13130.2009 «Системы противопожарной защиты. Источники наружного противопожарного водоснабжения. Требования пожарной безопасности»;</w:t>
      </w:r>
    </w:p>
    <w:p w:rsidR="006033D8" w:rsidRPr="00EE723D" w:rsidRDefault="006033D8" w:rsidP="00165ED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учётом требований СП 42.13330.2011 «Градостроительство. Планировка и застройка городских и сельских поселений»;</w:t>
      </w:r>
    </w:p>
    <w:p w:rsidR="006033D8" w:rsidRPr="00EE723D" w:rsidRDefault="006033D8" w:rsidP="00165ED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учётом требований СНиП 2.04.01-85 «Внутренний водопровод и канализация зданий»;</w:t>
      </w:r>
    </w:p>
    <w:p w:rsidR="006033D8" w:rsidRPr="00EE723D" w:rsidRDefault="006033D8" w:rsidP="00165ED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учётом требований 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6033D8" w:rsidRPr="00EE723D" w:rsidRDefault="006033D8" w:rsidP="00165ED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соответствии с постановлением №782 Правительства Российской Федерации от 5 сентября 2013 г. «О схемах водоснабжения и водоотведения».</w:t>
      </w:r>
    </w:p>
    <w:p w:rsidR="006033D8" w:rsidRPr="0071745C" w:rsidRDefault="006033D8" w:rsidP="00AD5C6C">
      <w:pPr>
        <w:pStyle w:val="20"/>
      </w:pPr>
      <w:r w:rsidRPr="00F03EB8">
        <w:br w:type="page"/>
      </w:r>
      <w:bookmarkStart w:id="4" w:name="_Toc393190711"/>
      <w:bookmarkStart w:id="5" w:name="_Toc467831647"/>
      <w:r w:rsidRPr="0071745C">
        <w:t>1. Существующее положение в сфере водоотведения</w:t>
      </w:r>
      <w:bookmarkEnd w:id="4"/>
      <w:bookmarkEnd w:id="5"/>
    </w:p>
    <w:p w:rsidR="006033D8" w:rsidRDefault="006033D8" w:rsidP="0071745C">
      <w:pPr>
        <w:pStyle w:val="BodyText"/>
      </w:pPr>
    </w:p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6" w:name="_Toc467831648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а) Описание структуры системы сбора, очистки и отведения сточных вод на территории поселени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й</w:t>
      </w:r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и деления территории поселени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й</w:t>
      </w:r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на эксплуатационные зоны.</w:t>
      </w:r>
      <w:bookmarkEnd w:id="6"/>
    </w:p>
    <w:p w:rsidR="006033D8" w:rsidRPr="00693946" w:rsidRDefault="006033D8" w:rsidP="00693946">
      <w:pPr>
        <w:pStyle w:val="2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93946">
        <w:rPr>
          <w:rStyle w:val="29"/>
          <w:color w:val="000000"/>
          <w:sz w:val="28"/>
          <w:szCs w:val="28"/>
        </w:rPr>
        <w:t>Экономическое и экологическое значение систем водоотведения трудно переоценить. Системы водоотведения устраняют негативные последствия воздействия сточных вод на окружающую природную среду. После очистки сточные воды сбрасываются в водные объекты. Системы водоотведения тесно связаны с системами водоснабжения. Потребление и отвод воды от каждого санитарного прибора, квартиры и здания без ограничения обеспечивают высокие санитарно</w:t>
      </w:r>
      <w:r w:rsidRPr="00693946">
        <w:rPr>
          <w:rStyle w:val="29"/>
          <w:color w:val="000000"/>
          <w:sz w:val="28"/>
          <w:szCs w:val="28"/>
        </w:rPr>
        <w:softHyphen/>
        <w:t>эпидемиологические и комфортные условия жизни людей.</w:t>
      </w:r>
    </w:p>
    <w:p w:rsidR="006033D8" w:rsidRPr="00693946" w:rsidRDefault="006033D8" w:rsidP="00693946">
      <w:pPr>
        <w:pStyle w:val="2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93946">
        <w:rPr>
          <w:rStyle w:val="29"/>
          <w:color w:val="000000"/>
          <w:sz w:val="28"/>
          <w:szCs w:val="28"/>
        </w:rPr>
        <w:t>Правильно спроектированные и построенные системы отведения стоков при нормальной эксплуатации позволяют своевременно отводить огромные количества сточных вод, не допуская аварийных ситуаций со сбросом стока в водные объекты. Это, в свою очередь, позволяет значительно снизить затраты на охрану окружающей среды и избежать её катастрофического загрязнения.</w:t>
      </w:r>
    </w:p>
    <w:p w:rsidR="006033D8" w:rsidRPr="00693946" w:rsidRDefault="006033D8" w:rsidP="00693946">
      <w:pPr>
        <w:pStyle w:val="2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93946">
        <w:rPr>
          <w:rStyle w:val="29"/>
          <w:color w:val="000000"/>
          <w:sz w:val="28"/>
          <w:szCs w:val="28"/>
        </w:rPr>
        <w:t xml:space="preserve">Водоотведение </w:t>
      </w:r>
      <w:r>
        <w:rPr>
          <w:rStyle w:val="29"/>
          <w:color w:val="000000"/>
          <w:sz w:val="28"/>
          <w:szCs w:val="28"/>
        </w:rPr>
        <w:t xml:space="preserve">населенных пунктов </w:t>
      </w:r>
      <w:r w:rsidRPr="00693946">
        <w:rPr>
          <w:rStyle w:val="29"/>
          <w:color w:val="000000"/>
          <w:sz w:val="28"/>
          <w:szCs w:val="28"/>
        </w:rPr>
        <w:t>представляет собой сложный комплекс инженерных сооружений и процессов, условно разделенных на три составляющие:</w:t>
      </w:r>
    </w:p>
    <w:p w:rsidR="006033D8" w:rsidRPr="00693946" w:rsidRDefault="006033D8" w:rsidP="00693946">
      <w:pPr>
        <w:pStyle w:val="211"/>
        <w:numPr>
          <w:ilvl w:val="0"/>
          <w:numId w:val="17"/>
        </w:numPr>
        <w:shd w:val="clear" w:color="auto" w:fill="auto"/>
        <w:tabs>
          <w:tab w:val="left" w:pos="303"/>
        </w:tabs>
        <w:spacing w:line="240" w:lineRule="auto"/>
        <w:ind w:firstLine="709"/>
        <w:jc w:val="both"/>
        <w:rPr>
          <w:sz w:val="28"/>
          <w:szCs w:val="28"/>
        </w:rPr>
      </w:pPr>
      <w:r w:rsidRPr="00693946">
        <w:rPr>
          <w:rStyle w:val="29"/>
          <w:color w:val="000000"/>
          <w:sz w:val="28"/>
          <w:szCs w:val="28"/>
        </w:rPr>
        <w:t>Сбор и транспортировка сточных вод по коллекторам.</w:t>
      </w:r>
    </w:p>
    <w:p w:rsidR="006033D8" w:rsidRPr="00693946" w:rsidRDefault="006033D8" w:rsidP="00693946">
      <w:pPr>
        <w:pStyle w:val="211"/>
        <w:numPr>
          <w:ilvl w:val="0"/>
          <w:numId w:val="17"/>
        </w:numPr>
        <w:shd w:val="clear" w:color="auto" w:fill="auto"/>
        <w:tabs>
          <w:tab w:val="left" w:pos="331"/>
        </w:tabs>
        <w:spacing w:line="240" w:lineRule="auto"/>
        <w:ind w:firstLine="709"/>
        <w:jc w:val="both"/>
        <w:rPr>
          <w:sz w:val="28"/>
          <w:szCs w:val="28"/>
        </w:rPr>
      </w:pPr>
      <w:r w:rsidRPr="00693946">
        <w:rPr>
          <w:rStyle w:val="29"/>
          <w:color w:val="000000"/>
          <w:sz w:val="28"/>
          <w:szCs w:val="28"/>
        </w:rPr>
        <w:t>Перекачка сточных вод (канализационные насосные станции - КНС).</w:t>
      </w:r>
    </w:p>
    <w:p w:rsidR="006033D8" w:rsidRPr="00693946" w:rsidRDefault="006033D8" w:rsidP="00693946">
      <w:pPr>
        <w:pStyle w:val="211"/>
        <w:numPr>
          <w:ilvl w:val="0"/>
          <w:numId w:val="17"/>
        </w:numPr>
        <w:shd w:val="clear" w:color="auto" w:fill="auto"/>
        <w:tabs>
          <w:tab w:val="left" w:pos="331"/>
        </w:tabs>
        <w:spacing w:line="240" w:lineRule="auto"/>
        <w:ind w:firstLine="709"/>
        <w:jc w:val="both"/>
        <w:rPr>
          <w:sz w:val="28"/>
          <w:szCs w:val="28"/>
        </w:rPr>
      </w:pPr>
      <w:r w:rsidRPr="00693946">
        <w:rPr>
          <w:rStyle w:val="29"/>
          <w:color w:val="000000"/>
          <w:sz w:val="28"/>
          <w:szCs w:val="28"/>
        </w:rPr>
        <w:t>Очистка поступивших сточных вод на очистны</w:t>
      </w:r>
      <w:r>
        <w:rPr>
          <w:rStyle w:val="29"/>
          <w:color w:val="000000"/>
          <w:sz w:val="28"/>
          <w:szCs w:val="28"/>
        </w:rPr>
        <w:t>е</w:t>
      </w:r>
      <w:r w:rsidRPr="00693946">
        <w:rPr>
          <w:rStyle w:val="29"/>
          <w:color w:val="000000"/>
          <w:sz w:val="28"/>
          <w:szCs w:val="28"/>
        </w:rPr>
        <w:t xml:space="preserve"> сооружения.</w:t>
      </w:r>
    </w:p>
    <w:p w:rsidR="006033D8" w:rsidRPr="00693946" w:rsidRDefault="006033D8" w:rsidP="00693946">
      <w:pPr>
        <w:pStyle w:val="211"/>
        <w:shd w:val="clear" w:color="auto" w:fill="auto"/>
        <w:tabs>
          <w:tab w:val="left" w:pos="4546"/>
          <w:tab w:val="left" w:pos="7891"/>
        </w:tabs>
        <w:spacing w:line="240" w:lineRule="auto"/>
        <w:ind w:firstLine="709"/>
        <w:jc w:val="both"/>
        <w:rPr>
          <w:sz w:val="28"/>
          <w:szCs w:val="28"/>
        </w:rPr>
      </w:pPr>
      <w:r w:rsidRPr="00693946">
        <w:rPr>
          <w:rStyle w:val="29"/>
          <w:color w:val="000000"/>
          <w:sz w:val="28"/>
          <w:szCs w:val="28"/>
        </w:rPr>
        <w:t>Отведение</w:t>
      </w:r>
      <w:r>
        <w:rPr>
          <w:rStyle w:val="29"/>
          <w:color w:val="000000"/>
          <w:sz w:val="28"/>
          <w:szCs w:val="28"/>
        </w:rPr>
        <w:t xml:space="preserve"> </w:t>
      </w:r>
      <w:r w:rsidRPr="00693946">
        <w:rPr>
          <w:rStyle w:val="29"/>
          <w:color w:val="000000"/>
          <w:sz w:val="28"/>
          <w:szCs w:val="28"/>
        </w:rPr>
        <w:t>бытовых</w:t>
      </w:r>
      <w:r>
        <w:rPr>
          <w:rStyle w:val="29"/>
          <w:color w:val="000000"/>
          <w:sz w:val="28"/>
          <w:szCs w:val="28"/>
        </w:rPr>
        <w:t xml:space="preserve"> </w:t>
      </w:r>
      <w:r w:rsidRPr="00693946">
        <w:rPr>
          <w:rStyle w:val="29"/>
          <w:color w:val="000000"/>
          <w:sz w:val="28"/>
          <w:szCs w:val="28"/>
        </w:rPr>
        <w:t>сточных вод</w:t>
      </w:r>
      <w:r>
        <w:rPr>
          <w:rStyle w:val="29"/>
          <w:color w:val="000000"/>
          <w:sz w:val="28"/>
          <w:szCs w:val="28"/>
        </w:rPr>
        <w:t xml:space="preserve"> </w:t>
      </w:r>
      <w:r w:rsidRPr="00693946">
        <w:rPr>
          <w:rStyle w:val="29"/>
          <w:color w:val="000000"/>
          <w:sz w:val="28"/>
          <w:szCs w:val="28"/>
        </w:rPr>
        <w:t>осуществляется самотечными сетями на канализационные насосные станции (КНС), расположенные в пониженных местах рельефа, от которых напорными трубопроводами подаются на  очистные сооружения КОС.</w:t>
      </w:r>
    </w:p>
    <w:p w:rsidR="006033D8" w:rsidRPr="00693946" w:rsidRDefault="006033D8" w:rsidP="00693946">
      <w:pPr>
        <w:pStyle w:val="2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93946">
        <w:rPr>
          <w:rStyle w:val="29"/>
          <w:color w:val="000000"/>
          <w:sz w:val="28"/>
          <w:szCs w:val="28"/>
        </w:rPr>
        <w:t>Основные технологические стадии:</w:t>
      </w:r>
    </w:p>
    <w:p w:rsidR="006033D8" w:rsidRPr="00693946" w:rsidRDefault="006033D8" w:rsidP="00693946">
      <w:pPr>
        <w:pStyle w:val="211"/>
        <w:numPr>
          <w:ilvl w:val="0"/>
          <w:numId w:val="18"/>
        </w:numPr>
        <w:shd w:val="clear" w:color="auto" w:fill="auto"/>
        <w:tabs>
          <w:tab w:val="left" w:pos="303"/>
        </w:tabs>
        <w:spacing w:line="240" w:lineRule="auto"/>
        <w:ind w:firstLine="709"/>
        <w:jc w:val="both"/>
        <w:rPr>
          <w:sz w:val="28"/>
          <w:szCs w:val="28"/>
        </w:rPr>
      </w:pPr>
      <w:r w:rsidRPr="00693946">
        <w:rPr>
          <w:rStyle w:val="29"/>
          <w:color w:val="000000"/>
          <w:sz w:val="28"/>
          <w:szCs w:val="28"/>
        </w:rPr>
        <w:t>Сбор сточных вод.</w:t>
      </w:r>
    </w:p>
    <w:p w:rsidR="006033D8" w:rsidRPr="00693946" w:rsidRDefault="006033D8" w:rsidP="00693946">
      <w:pPr>
        <w:pStyle w:val="211"/>
        <w:numPr>
          <w:ilvl w:val="0"/>
          <w:numId w:val="18"/>
        </w:numPr>
        <w:shd w:val="clear" w:color="auto" w:fill="auto"/>
        <w:tabs>
          <w:tab w:val="left" w:pos="331"/>
        </w:tabs>
        <w:spacing w:line="240" w:lineRule="auto"/>
        <w:ind w:firstLine="709"/>
        <w:jc w:val="both"/>
        <w:rPr>
          <w:sz w:val="28"/>
          <w:szCs w:val="28"/>
        </w:rPr>
      </w:pPr>
      <w:r w:rsidRPr="00693946">
        <w:rPr>
          <w:rStyle w:val="29"/>
          <w:color w:val="000000"/>
          <w:sz w:val="28"/>
          <w:szCs w:val="28"/>
        </w:rPr>
        <w:t>Механическая очистка и перекачка КНС.</w:t>
      </w:r>
    </w:p>
    <w:p w:rsidR="006033D8" w:rsidRPr="00693946" w:rsidRDefault="006033D8" w:rsidP="00693946">
      <w:pPr>
        <w:pStyle w:val="211"/>
        <w:numPr>
          <w:ilvl w:val="0"/>
          <w:numId w:val="18"/>
        </w:numPr>
        <w:shd w:val="clear" w:color="auto" w:fill="auto"/>
        <w:tabs>
          <w:tab w:val="left" w:pos="331"/>
        </w:tabs>
        <w:spacing w:line="240" w:lineRule="auto"/>
        <w:ind w:firstLine="709"/>
        <w:jc w:val="both"/>
      </w:pPr>
      <w:r w:rsidRPr="00172CA7">
        <w:rPr>
          <w:rStyle w:val="29"/>
          <w:color w:val="000000"/>
          <w:sz w:val="28"/>
          <w:szCs w:val="28"/>
        </w:rPr>
        <w:t>Транспортировка сточных вод на очистные сооружения.</w:t>
      </w:r>
    </w:p>
    <w:p w:rsidR="006033D8" w:rsidRDefault="006033D8" w:rsidP="004F6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DC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водоотведения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Алапаевское </w:t>
      </w:r>
      <w:r w:rsidRPr="00DD6EDC">
        <w:rPr>
          <w:rFonts w:ascii="Times New Roman" w:hAnsi="Times New Roman" w:cs="Times New Roman"/>
          <w:sz w:val="28"/>
          <w:szCs w:val="28"/>
          <w:lang w:eastAsia="ru-RU"/>
        </w:rPr>
        <w:t>является частью коммунальной системы, система состоит из КОС, канализационно - насосн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DD6EDC">
        <w:rPr>
          <w:rFonts w:ascii="Times New Roman" w:hAnsi="Times New Roman" w:cs="Times New Roman"/>
          <w:sz w:val="28"/>
          <w:szCs w:val="28"/>
          <w:lang w:eastAsia="ru-RU"/>
        </w:rPr>
        <w:t xml:space="preserve"> станци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D6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D6EDC">
        <w:rPr>
          <w:rFonts w:ascii="Times New Roman" w:hAnsi="Times New Roman" w:cs="Times New Roman"/>
          <w:sz w:val="28"/>
          <w:szCs w:val="28"/>
          <w:lang w:eastAsia="ru-RU"/>
        </w:rPr>
        <w:t>КНС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D6EDC">
        <w:rPr>
          <w:rFonts w:ascii="Times New Roman" w:hAnsi="Times New Roman" w:cs="Times New Roman"/>
          <w:sz w:val="28"/>
          <w:szCs w:val="28"/>
          <w:lang w:eastAsia="ru-RU"/>
        </w:rPr>
        <w:t xml:space="preserve"> и сети самотечных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напорных </w:t>
      </w:r>
      <w:r w:rsidRPr="00DD6EDC">
        <w:rPr>
          <w:rFonts w:ascii="Times New Roman" w:hAnsi="Times New Roman" w:cs="Times New Roman"/>
          <w:sz w:val="28"/>
          <w:szCs w:val="28"/>
          <w:lang w:eastAsia="ru-RU"/>
        </w:rPr>
        <w:t>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лекторов</w:t>
      </w:r>
      <w:r w:rsidRPr="00DD6EDC">
        <w:rPr>
          <w:rFonts w:ascii="Times New Roman" w:hAnsi="Times New Roman" w:cs="Times New Roman"/>
          <w:sz w:val="28"/>
          <w:szCs w:val="28"/>
          <w:lang w:eastAsia="ru-RU"/>
        </w:rPr>
        <w:t xml:space="preserve">. Фактический процент износа систем коммунальной инфраструктуры по водоотведению составляет </w:t>
      </w:r>
      <w:r w:rsidRPr="00C856D0">
        <w:rPr>
          <w:rFonts w:ascii="Times New Roman" w:hAnsi="Times New Roman" w:cs="Times New Roman"/>
          <w:sz w:val="28"/>
          <w:szCs w:val="28"/>
          <w:lang w:eastAsia="ru-RU"/>
        </w:rPr>
        <w:t>-74,3</w:t>
      </w:r>
      <w:r w:rsidRPr="00DD6EDC">
        <w:rPr>
          <w:rFonts w:ascii="Times New Roman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B11D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канализации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Алапаевское</w:t>
      </w:r>
      <w:r w:rsidRPr="00DD6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1D6">
        <w:rPr>
          <w:rFonts w:ascii="Times New Roman" w:hAnsi="Times New Roman" w:cs="Times New Roman"/>
          <w:sz w:val="28"/>
          <w:szCs w:val="28"/>
          <w:lang w:eastAsia="ru-RU"/>
        </w:rPr>
        <w:t>выбрана в соответствии с п.3.3 СНиП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1D6">
        <w:rPr>
          <w:rFonts w:ascii="Times New Roman" w:hAnsi="Times New Roman" w:cs="Times New Roman"/>
          <w:sz w:val="28"/>
          <w:szCs w:val="28"/>
          <w:lang w:eastAsia="ru-RU"/>
        </w:rPr>
        <w:t xml:space="preserve">2.04-03-85 «Канализация. Наружные сети и сооружения» неполная раздельная объединенная для отвода сточных вод от жилых и общественных зданий. </w:t>
      </w:r>
    </w:p>
    <w:p w:rsidR="006033D8" w:rsidRDefault="006033D8" w:rsidP="004F6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Централизованная система водоотведения проходит в трех населенных пунктах муниципального образования Алапаевское</w:t>
      </w:r>
      <w:r w:rsidRPr="007E2DC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033D8" w:rsidRDefault="006033D8" w:rsidP="004F67A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Р.п. Верхняя Синячиха</w:t>
      </w:r>
    </w:p>
    <w:p w:rsidR="006033D8" w:rsidRDefault="006033D8" w:rsidP="004F67A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Бубчиково</w:t>
      </w:r>
    </w:p>
    <w:p w:rsidR="006033D8" w:rsidRPr="007E2DCE" w:rsidRDefault="006033D8" w:rsidP="004F67A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Курорт Самоцвет.</w:t>
      </w:r>
    </w:p>
    <w:p w:rsidR="006033D8" w:rsidRDefault="006033D8" w:rsidP="004F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Очистные сооружения </w:t>
      </w:r>
      <w:r w:rsidRPr="00132CD2">
        <w:rPr>
          <w:rFonts w:ascii="Times New Roman" w:hAnsi="Times New Roman" w:cs="Times New Roman"/>
          <w:i/>
          <w:iCs/>
          <w:sz w:val="28"/>
          <w:szCs w:val="28"/>
        </w:rPr>
        <w:t>р.п. Верхняя Синячиха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в Юго-Восточной части населенного пункта (имеют большой износ).</w:t>
      </w:r>
    </w:p>
    <w:p w:rsidR="006033D8" w:rsidRPr="00132CD2" w:rsidRDefault="006033D8" w:rsidP="001A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sz w:val="28"/>
          <w:szCs w:val="28"/>
        </w:rPr>
        <w:t xml:space="preserve">В настоящее время централизованной системой канализации обеспечена вся секционная застройка и промышленные предприятия. Отвод хозяйственно-бытовых стоков осуществляется сетью самотечно-напорных коллекторов через </w:t>
      </w:r>
      <w:r w:rsidRPr="00F05444">
        <w:rPr>
          <w:rFonts w:ascii="Times New Roman" w:hAnsi="Times New Roman" w:cs="Times New Roman"/>
          <w:sz w:val="28"/>
          <w:szCs w:val="28"/>
        </w:rPr>
        <w:t>насосн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05444">
        <w:rPr>
          <w:rFonts w:ascii="Times New Roman" w:hAnsi="Times New Roman" w:cs="Times New Roman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05444">
        <w:rPr>
          <w:rFonts w:ascii="Times New Roman" w:hAnsi="Times New Roman" w:cs="Times New Roman"/>
          <w:sz w:val="28"/>
          <w:szCs w:val="28"/>
        </w:rPr>
        <w:t xml:space="preserve"> перекачки</w:t>
      </w:r>
      <w:r w:rsidRPr="00132CD2">
        <w:rPr>
          <w:rFonts w:ascii="Times New Roman" w:hAnsi="Times New Roman" w:cs="Times New Roman"/>
          <w:sz w:val="28"/>
          <w:szCs w:val="28"/>
        </w:rPr>
        <w:t xml:space="preserve"> на очистные сооружения полной биологической очистки. Очистные сооружения полной биологической очистки предназначены для очистки хозяйственно-бытовых сточных вод методом полного окисления. В состав очистных сооружений входят: приемный колодец, решетки, песколовка горизонтальная, отстойники двухъярусные, высоконагруженный биофильтр, вторичные вертикальные отстойники, контактные резервуары, иловые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D2">
        <w:rPr>
          <w:rFonts w:ascii="Times New Roman" w:hAnsi="Times New Roman" w:cs="Times New Roman"/>
          <w:sz w:val="28"/>
          <w:szCs w:val="28"/>
        </w:rPr>
        <w:t xml:space="preserve">(3шт.), песковая площадка, пруды-аэраторы-2 шт. Сточные воды самотеком поступают в насосную станцию перекачки сточных вод, откуда подаются на решетки (2шт.), далее на песколовки (2шт.) с круговым движением воды, время движения 30 сек. Далее сточные воды поступают на первичные двухъярусные отстойники, которые служат для удаления взвешенных веществ методом отстаивания. Время отстаивания-2 часа. Вода, осветленная на первичных отстойниках, сливается в желоб и по коллектору поступает в распределительную камеру высоконагруженных биофильтров (2 секции). Из биофильтров сточные воды поступают в вертикальные вторичные отстойники (6 штук). Во вторичных отстойниках происходит отстаивание ила в течение 1,5 часов. Осветленная вода подается в контактные резервуары. Обеззараживание сточных вод осуществляется гипохлоритом натрия. Избыточный ил и песок резмещаются на песковой площадке площадью 50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132CD2">
        <w:rPr>
          <w:rFonts w:ascii="Times New Roman" w:hAnsi="Times New Roman" w:cs="Times New Roman"/>
          <w:sz w:val="28"/>
          <w:szCs w:val="28"/>
        </w:rPr>
        <w:t xml:space="preserve"> и на иловой площадке площадью 365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132CD2">
        <w:rPr>
          <w:rFonts w:ascii="Times New Roman" w:hAnsi="Times New Roman" w:cs="Times New Roman"/>
          <w:sz w:val="28"/>
          <w:szCs w:val="28"/>
        </w:rPr>
        <w:t xml:space="preserve">. В прудах-аэраторах происходит доочистка сточной воды. </w:t>
      </w:r>
    </w:p>
    <w:p w:rsidR="006033D8" w:rsidRDefault="006033D8" w:rsidP="001A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02C">
        <w:rPr>
          <w:rFonts w:ascii="Times New Roman" w:hAnsi="Times New Roman" w:cs="Times New Roman"/>
          <w:sz w:val="28"/>
          <w:szCs w:val="28"/>
        </w:rPr>
        <w:t xml:space="preserve">Очищенные стоки через пруды-аэраторы сбрасываются в р. Синячиху. Одноэтажная застройка имеет выгреба и надворные уборные. </w:t>
      </w:r>
    </w:p>
    <w:p w:rsidR="006033D8" w:rsidRPr="007B402C" w:rsidRDefault="006033D8" w:rsidP="001A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02C">
        <w:rPr>
          <w:rFonts w:ascii="Times New Roman" w:hAnsi="Times New Roman" w:cs="Times New Roman"/>
          <w:sz w:val="28"/>
          <w:szCs w:val="28"/>
        </w:rPr>
        <w:t>Износ очистных сооружений составляет 100%.</w:t>
      </w:r>
    </w:p>
    <w:p w:rsidR="006033D8" w:rsidRPr="007B402C" w:rsidRDefault="006033D8" w:rsidP="004F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Pr="007B402C" w:rsidRDefault="006033D8" w:rsidP="001A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02C">
        <w:rPr>
          <w:rFonts w:ascii="Times New Roman" w:hAnsi="Times New Roman" w:cs="Times New Roman"/>
          <w:sz w:val="28"/>
          <w:szCs w:val="28"/>
        </w:rPr>
        <w:t xml:space="preserve">В </w:t>
      </w:r>
      <w:r w:rsidRPr="007B402C">
        <w:rPr>
          <w:rFonts w:ascii="Times New Roman" w:hAnsi="Times New Roman" w:cs="Times New Roman"/>
          <w:i/>
          <w:iCs/>
          <w:sz w:val="28"/>
          <w:szCs w:val="28"/>
        </w:rPr>
        <w:t>п. Курорт Самоцвет</w:t>
      </w:r>
      <w:r w:rsidRPr="007B402C">
        <w:rPr>
          <w:rFonts w:ascii="Times New Roman" w:hAnsi="Times New Roman" w:cs="Times New Roman"/>
          <w:sz w:val="28"/>
          <w:szCs w:val="28"/>
        </w:rPr>
        <w:t xml:space="preserve"> система канализации от абонентов самотечная, сливается в канализационную насосную станцию (КНС), расположенную в восточной части поселка. Характеристика КНС: производительность установленная – 2100 куб. м/сут., фактическая – 1300 куб. м/сут.; заглубление 9-10м; емкость приемных резервуаров – 8 куб.м. Также в КНС по напорному коллектору сливаются стоки от санатория, затем по напорному коллектору стоки отводятся на иловые площадки старых очистных сооружений, которые в настоящий момент не действуют, находятся в разрушенном состоянии. С иловых площадок самотеком по старому коллектору стоки отводятся в болото Неловское за железной дорогой. </w:t>
      </w:r>
    </w:p>
    <w:p w:rsidR="006033D8" w:rsidRPr="007B402C" w:rsidRDefault="006033D8" w:rsidP="001F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02C">
        <w:rPr>
          <w:rFonts w:ascii="Times New Roman" w:hAnsi="Times New Roman" w:cs="Times New Roman"/>
          <w:sz w:val="28"/>
          <w:szCs w:val="28"/>
        </w:rPr>
        <w:t>Канализование бытовых стоков индивидуальной жилой застройки, не оборудованной системой централизованного водоотведения, происходит в выгребные ямы, с последующей откачкой и вывозом на очистные сооружения.</w:t>
      </w:r>
    </w:p>
    <w:p w:rsidR="006033D8" w:rsidRPr="007B402C" w:rsidRDefault="006033D8" w:rsidP="001F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02C">
        <w:rPr>
          <w:rFonts w:ascii="Times New Roman" w:hAnsi="Times New Roman" w:cs="Times New Roman"/>
          <w:sz w:val="28"/>
          <w:szCs w:val="28"/>
        </w:rPr>
        <w:t>В работе централизованной системой водоотведения существуют недостатки: отсутствуют очистные сооружения, физический и моральный износ насосных станций, требуется полная замена самотечного коллектора от площадки очистных сооружений до болота, техническое состояние  сетей (износ 70%) и сооружений – (износ 100%).</w:t>
      </w:r>
    </w:p>
    <w:p w:rsidR="006033D8" w:rsidRPr="00250233" w:rsidRDefault="006033D8" w:rsidP="00E00A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02C">
        <w:rPr>
          <w:rFonts w:ascii="Times New Roman" w:hAnsi="Times New Roman" w:cs="Times New Roman"/>
          <w:sz w:val="28"/>
          <w:szCs w:val="28"/>
          <w:lang w:eastAsia="ru-RU"/>
        </w:rPr>
        <w:t>Сети проложены преимущественно из чугунных и стальных труб.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33D8" w:rsidRDefault="006033D8" w:rsidP="001A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250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0233">
        <w:rPr>
          <w:rFonts w:ascii="Times New Roman" w:hAnsi="Times New Roman" w:cs="Times New Roman"/>
          <w:i/>
          <w:iCs/>
          <w:sz w:val="28"/>
          <w:szCs w:val="28"/>
        </w:rPr>
        <w:t>п. Заря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0233">
        <w:rPr>
          <w:rFonts w:ascii="Times New Roman" w:hAnsi="Times New Roman" w:cs="Times New Roman"/>
          <w:sz w:val="28"/>
          <w:szCs w:val="28"/>
        </w:rPr>
        <w:t>отвод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0BDE">
        <w:rPr>
          <w:rFonts w:ascii="Times New Roman" w:hAnsi="Times New Roman" w:cs="Times New Roman"/>
          <w:sz w:val="28"/>
          <w:szCs w:val="28"/>
        </w:rPr>
        <w:t xml:space="preserve">бытовых стоков индивидуальной жилой застройки, </w:t>
      </w:r>
      <w:r>
        <w:rPr>
          <w:rFonts w:ascii="Times New Roman" w:hAnsi="Times New Roman" w:cs="Times New Roman"/>
          <w:sz w:val="28"/>
          <w:szCs w:val="28"/>
        </w:rPr>
        <w:t xml:space="preserve">происходит в индивидуальные выгребные ямы, с последующей откачкой и вывозом на очистные сооружения г. </w:t>
      </w:r>
      <w:r w:rsidRPr="007B402C">
        <w:rPr>
          <w:rFonts w:ascii="Times New Roman" w:hAnsi="Times New Roman" w:cs="Times New Roman"/>
          <w:sz w:val="28"/>
          <w:szCs w:val="28"/>
        </w:rPr>
        <w:t>Алапаевск (износ сетей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90%).</w:t>
      </w:r>
    </w:p>
    <w:p w:rsidR="006033D8" w:rsidRDefault="006033D8" w:rsidP="001A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923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2D0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 </w:t>
      </w:r>
      <w:r w:rsidRPr="009232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п. Бубчиково</w:t>
      </w:r>
      <w:r w:rsidRPr="009232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762F">
        <w:rPr>
          <w:rFonts w:ascii="Times New Roman" w:hAnsi="Times New Roman" w:cs="Times New Roman"/>
          <w:sz w:val="28"/>
          <w:szCs w:val="28"/>
          <w:lang w:eastAsia="ru-RU"/>
        </w:rPr>
        <w:t>очистны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E762F">
        <w:rPr>
          <w:rFonts w:ascii="Times New Roman" w:hAnsi="Times New Roman" w:cs="Times New Roman"/>
          <w:sz w:val="28"/>
          <w:szCs w:val="28"/>
          <w:lang w:eastAsia="ru-RU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E7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отсутствуют</w:t>
      </w:r>
      <w:r w:rsidRPr="001E76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3D8" w:rsidRDefault="006033D8" w:rsidP="00923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3D8" w:rsidRPr="00AB11D6" w:rsidRDefault="006033D8" w:rsidP="00206A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1D6">
        <w:rPr>
          <w:rFonts w:ascii="Times New Roman" w:hAnsi="Times New Roman" w:cs="Times New Roman"/>
          <w:sz w:val="28"/>
          <w:szCs w:val="28"/>
          <w:lang w:eastAsia="ru-RU"/>
        </w:rPr>
        <w:t>Система канализации принимает сточные воды непосредственно от зданий, оборудованных внутренними системами канализации.</w:t>
      </w:r>
    </w:p>
    <w:p w:rsidR="006033D8" w:rsidRDefault="006033D8" w:rsidP="00206A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1D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канализации включает в себя уличные сети самотечной канализации для подачи стоков к месту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очистки</w:t>
      </w:r>
      <w:r w:rsidRPr="00AB11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3D8" w:rsidRDefault="006033D8" w:rsidP="004F6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3D8" w:rsidRDefault="006033D8" w:rsidP="004F6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480">
        <w:rPr>
          <w:rFonts w:ascii="Times New Roman" w:hAnsi="Times New Roman" w:cs="Times New Roman"/>
          <w:sz w:val="28"/>
          <w:szCs w:val="28"/>
          <w:lang w:eastAsia="ru-RU"/>
        </w:rPr>
        <w:t xml:space="preserve">Общая протяженность канализационных сетей составляет 21,43 км. </w:t>
      </w:r>
    </w:p>
    <w:p w:rsidR="006033D8" w:rsidRDefault="006033D8" w:rsidP="004F6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968">
        <w:rPr>
          <w:rFonts w:ascii="Times New Roman" w:hAnsi="Times New Roman" w:cs="Times New Roman"/>
          <w:sz w:val="28"/>
          <w:szCs w:val="28"/>
          <w:lang w:eastAsia="ru-RU"/>
        </w:rPr>
        <w:t xml:space="preserve">Протяженность ветхих </w:t>
      </w:r>
      <w:r w:rsidRPr="00512480">
        <w:rPr>
          <w:rFonts w:ascii="Times New Roman" w:hAnsi="Times New Roman" w:cs="Times New Roman"/>
          <w:sz w:val="28"/>
          <w:szCs w:val="28"/>
          <w:lang w:eastAsia="ru-RU"/>
        </w:rPr>
        <w:t xml:space="preserve">канализационных </w:t>
      </w:r>
      <w:r w:rsidRPr="00D1724A">
        <w:rPr>
          <w:rFonts w:ascii="Times New Roman" w:hAnsi="Times New Roman" w:cs="Times New Roman"/>
          <w:sz w:val="28"/>
          <w:szCs w:val="28"/>
          <w:lang w:eastAsia="ru-RU"/>
        </w:rPr>
        <w:t>сетей составляет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18,166</w:t>
      </w:r>
      <w:r w:rsidRPr="00D1724A">
        <w:rPr>
          <w:rFonts w:ascii="Times New Roman" w:hAnsi="Times New Roman" w:cs="Times New Roman"/>
          <w:sz w:val="28"/>
          <w:szCs w:val="28"/>
          <w:lang w:eastAsia="ru-RU"/>
        </w:rPr>
        <w:t xml:space="preserve"> км.</w:t>
      </w:r>
    </w:p>
    <w:p w:rsidR="006033D8" w:rsidRDefault="006033D8" w:rsidP="004F6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6033D8" w:rsidSect="00E00AAC">
          <w:headerReference w:type="default" r:id="rId9"/>
          <w:pgSz w:w="11907" w:h="16840" w:code="9"/>
          <w:pgMar w:top="851" w:right="567" w:bottom="851" w:left="1418" w:header="709" w:footer="425" w:gutter="0"/>
          <w:cols w:space="708"/>
          <w:docGrid w:linePitch="360"/>
        </w:sectPr>
      </w:pPr>
    </w:p>
    <w:p w:rsidR="006033D8" w:rsidRPr="00172CA7" w:rsidRDefault="006033D8" w:rsidP="00F743A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2C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Таблица 1-1</w:t>
      </w:r>
    </w:p>
    <w:p w:rsidR="006033D8" w:rsidRDefault="006033D8" w:rsidP="004F6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3D8" w:rsidRDefault="006033D8" w:rsidP="00A77A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7A4A">
        <w:rPr>
          <w:rFonts w:ascii="Times New Roman" w:hAnsi="Times New Roman" w:cs="Times New Roman"/>
          <w:i/>
          <w:iCs/>
          <w:sz w:val="28"/>
          <w:szCs w:val="28"/>
        </w:rPr>
        <w:t>Данные о системе канализации</w:t>
      </w:r>
    </w:p>
    <w:p w:rsidR="006033D8" w:rsidRPr="00A77A4A" w:rsidRDefault="006033D8" w:rsidP="00A77A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15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1822"/>
        <w:gridCol w:w="2995"/>
        <w:gridCol w:w="1984"/>
        <w:gridCol w:w="2979"/>
        <w:gridCol w:w="4959"/>
      </w:tblGrid>
      <w:tr w:rsidR="006033D8" w:rsidRPr="002B5465">
        <w:trPr>
          <w:trHeight w:val="683"/>
          <w:jc w:val="center"/>
        </w:trPr>
        <w:tc>
          <w:tcPr>
            <w:tcW w:w="680" w:type="dxa"/>
            <w:vMerge w:val="restart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1822" w:type="dxa"/>
            <w:vMerge w:val="restart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населенного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2995" w:type="dxa"/>
            <w:vMerge w:val="restart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об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очистных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сооружениях: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-краткое описание,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-используемая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очистки,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-производительность</w:t>
            </w:r>
          </w:p>
          <w:p w:rsidR="006033D8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проект/факт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м/сутки</w:t>
            </w: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3" w:type="dxa"/>
            <w:gridSpan w:val="2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 существующих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канализационных сетях</w:t>
            </w:r>
          </w:p>
        </w:tc>
        <w:tc>
          <w:tcPr>
            <w:tcW w:w="4959" w:type="dxa"/>
            <w:vMerge w:val="restart"/>
            <w:vAlign w:val="center"/>
          </w:tcPr>
          <w:p w:rsidR="006033D8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арактеристика системы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ливневой кана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лизации</w:t>
            </w:r>
          </w:p>
          <w:p w:rsidR="006033D8" w:rsidRPr="002B5465" w:rsidRDefault="006033D8" w:rsidP="00C53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33D8" w:rsidRPr="002B5465">
        <w:trPr>
          <w:trHeight w:val="1656"/>
          <w:jc w:val="center"/>
        </w:trPr>
        <w:tc>
          <w:tcPr>
            <w:tcW w:w="680" w:type="dxa"/>
            <w:vMerge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5" w:type="dxa"/>
            <w:vMerge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Диаметр и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протяженность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самотечных и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напорных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коллекторов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канализационных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насосных станций,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  производительность, куб.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м/сут,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тех. состояние</w:t>
            </w:r>
          </w:p>
        </w:tc>
        <w:tc>
          <w:tcPr>
            <w:tcW w:w="4959" w:type="dxa"/>
            <w:vMerge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2B5465">
        <w:trPr>
          <w:trHeight w:val="315"/>
          <w:jc w:val="center"/>
        </w:trPr>
        <w:tc>
          <w:tcPr>
            <w:tcW w:w="680" w:type="dxa"/>
            <w:noWrap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</w:tc>
        <w:tc>
          <w:tcPr>
            <w:tcW w:w="2995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6033D8" w:rsidRPr="002B5465" w:rsidRDefault="006033D8" w:rsidP="00A7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979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1 шт.- 360</w:t>
            </w:r>
          </w:p>
        </w:tc>
        <w:tc>
          <w:tcPr>
            <w:tcW w:w="4959" w:type="dxa"/>
            <w:noWrap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033D8" w:rsidRPr="002B5465">
        <w:trPr>
          <w:trHeight w:val="630"/>
          <w:jc w:val="center"/>
        </w:trPr>
        <w:tc>
          <w:tcPr>
            <w:tcW w:w="680" w:type="dxa"/>
            <w:noWrap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п. Курорт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Самоцвет</w:t>
            </w:r>
          </w:p>
        </w:tc>
        <w:tc>
          <w:tcPr>
            <w:tcW w:w="2995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1 шт. вводится в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эксплуатацию –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200  куб.м/сут</w:t>
            </w:r>
          </w:p>
        </w:tc>
        <w:tc>
          <w:tcPr>
            <w:tcW w:w="1984" w:type="dxa"/>
            <w:vAlign w:val="center"/>
          </w:tcPr>
          <w:p w:rsidR="006033D8" w:rsidRPr="002B5465" w:rsidRDefault="006033D8" w:rsidP="0046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4,957</w:t>
            </w:r>
          </w:p>
        </w:tc>
        <w:tc>
          <w:tcPr>
            <w:tcW w:w="2979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1 шт.- 210</w:t>
            </w:r>
          </w:p>
        </w:tc>
        <w:tc>
          <w:tcPr>
            <w:tcW w:w="4959" w:type="dxa"/>
            <w:noWrap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033D8" w:rsidRPr="002B5465">
        <w:trPr>
          <w:trHeight w:val="1575"/>
          <w:jc w:val="center"/>
        </w:trPr>
        <w:tc>
          <w:tcPr>
            <w:tcW w:w="680" w:type="dxa"/>
            <w:noWrap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р.п. Верхняя Синячиха</w:t>
            </w:r>
          </w:p>
        </w:tc>
        <w:tc>
          <w:tcPr>
            <w:tcW w:w="2995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1 шт.- 5800 /3000 куб.м/сут,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очистных сооружений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с техническим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перевооружением</w:t>
            </w:r>
          </w:p>
        </w:tc>
        <w:tc>
          <w:tcPr>
            <w:tcW w:w="1984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11,786</w:t>
            </w:r>
          </w:p>
        </w:tc>
        <w:tc>
          <w:tcPr>
            <w:tcW w:w="2979" w:type="dxa"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1 шт.- 4320,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рабочее состояние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насосов, ветхое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состояние здания</w:t>
            </w:r>
          </w:p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насосной станции</w:t>
            </w:r>
          </w:p>
        </w:tc>
        <w:tc>
          <w:tcPr>
            <w:tcW w:w="4959" w:type="dxa"/>
            <w:noWrap/>
            <w:vAlign w:val="center"/>
          </w:tcPr>
          <w:p w:rsidR="006033D8" w:rsidRPr="002B5465" w:rsidRDefault="006033D8" w:rsidP="00C5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Коллектор ливневой канализации от дома №14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до выпуска за автодорогой (у здания ИП Чемезов П.М. ) </w:t>
            </w:r>
          </w:p>
          <w:p w:rsidR="006033D8" w:rsidRPr="002B5465" w:rsidRDefault="006033D8" w:rsidP="00C5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ж/б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</w:t>
            </w: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- 980м</w:t>
            </w:r>
          </w:p>
          <w:p w:rsidR="006033D8" w:rsidRPr="002B5465" w:rsidRDefault="006033D8" w:rsidP="00C5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Трубопровод ливневой канализации от дома №46 ул. Бажова вдоль УЖД до соединения с коллектором у здания ИП Чемезов П.М.</w:t>
            </w:r>
          </w:p>
          <w:p w:rsidR="006033D8" w:rsidRDefault="006033D8" w:rsidP="00C5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ж/б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Pr="002B5465">
              <w:rPr>
                <w:rFonts w:ascii="Times New Roman" w:hAnsi="Times New Roman" w:cs="Times New Roman"/>
                <w:sz w:val="24"/>
                <w:szCs w:val="24"/>
              </w:rPr>
              <w:t>- 280м</w:t>
            </w:r>
          </w:p>
          <w:p w:rsidR="006033D8" w:rsidRPr="002B5465" w:rsidRDefault="006033D8" w:rsidP="00C53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протяженность </w:t>
            </w:r>
            <w:r w:rsidRPr="00407A54">
              <w:rPr>
                <w:rFonts w:ascii="Times New Roman" w:hAnsi="Times New Roman" w:cs="Times New Roman"/>
                <w:sz w:val="24"/>
                <w:szCs w:val="24"/>
              </w:rPr>
              <w:t>системы ливневой канализации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1260 м.</w:t>
            </w:r>
          </w:p>
        </w:tc>
      </w:tr>
      <w:tr w:rsidR="006033D8" w:rsidRPr="00F743A2">
        <w:trPr>
          <w:trHeight w:val="343"/>
          <w:jc w:val="center"/>
        </w:trPr>
        <w:tc>
          <w:tcPr>
            <w:tcW w:w="680" w:type="dxa"/>
            <w:noWrap/>
            <w:vAlign w:val="center"/>
          </w:tcPr>
          <w:p w:rsidR="006033D8" w:rsidRPr="002B5465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6033D8" w:rsidRPr="00A77A4A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95" w:type="dxa"/>
            <w:vAlign w:val="center"/>
          </w:tcPr>
          <w:p w:rsidR="006033D8" w:rsidRPr="00A77A4A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33D8" w:rsidRPr="00A77A4A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21,430</w:t>
            </w:r>
          </w:p>
        </w:tc>
        <w:tc>
          <w:tcPr>
            <w:tcW w:w="2979" w:type="dxa"/>
            <w:vAlign w:val="center"/>
          </w:tcPr>
          <w:p w:rsidR="006033D8" w:rsidRPr="00F743A2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noWrap/>
            <w:vAlign w:val="center"/>
          </w:tcPr>
          <w:p w:rsidR="006033D8" w:rsidRPr="00F743A2" w:rsidRDefault="006033D8" w:rsidP="00C5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3D8" w:rsidRDefault="006033D8" w:rsidP="004F6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6033D8" w:rsidSect="00F743A2">
          <w:pgSz w:w="16840" w:h="11907" w:orient="landscape" w:code="9"/>
          <w:pgMar w:top="1418" w:right="851" w:bottom="567" w:left="851" w:header="709" w:footer="425" w:gutter="0"/>
          <w:cols w:space="708"/>
          <w:docGrid w:linePitch="360"/>
        </w:sectPr>
      </w:pPr>
    </w:p>
    <w:p w:rsidR="006033D8" w:rsidRPr="00E66C8A" w:rsidRDefault="006033D8" w:rsidP="00346E5F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66C8A">
        <w:rPr>
          <w:rFonts w:ascii="Times New Roman" w:hAnsi="Times New Roman" w:cs="Times New Roman"/>
          <w:i/>
          <w:iCs/>
          <w:sz w:val="28"/>
          <w:szCs w:val="28"/>
        </w:rPr>
        <w:t>б) Результаты технического обследования централизованной системы водоотведения, включая описания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абонентами.</w:t>
      </w:r>
    </w:p>
    <w:p w:rsidR="006033D8" w:rsidRDefault="006033D8" w:rsidP="00723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</w:t>
      </w:r>
      <w:r w:rsidRPr="007E06FD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технического обследования централизованн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7E06F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 водоотведения</w:t>
      </w:r>
      <w:r w:rsidRPr="00E22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выявлены</w:t>
      </w:r>
      <w:r w:rsidRPr="00E22BCE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проблемы:</w:t>
      </w:r>
    </w:p>
    <w:p w:rsidR="006033D8" w:rsidRDefault="006033D8" w:rsidP="00723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износ трубопроводов канализационной сети достигает 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5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,3 %;</w:t>
      </w:r>
    </w:p>
    <w:p w:rsidR="006033D8" w:rsidRPr="00094CFC" w:rsidRDefault="006033D8" w:rsidP="00BE7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CFC">
        <w:rPr>
          <w:rFonts w:ascii="Times New Roman" w:hAnsi="Times New Roman" w:cs="Times New Roman"/>
          <w:sz w:val="28"/>
          <w:szCs w:val="28"/>
        </w:rPr>
        <w:t>. Курорт-Самоцвет – 70%;</w:t>
      </w:r>
    </w:p>
    <w:p w:rsidR="006033D8" w:rsidRPr="00094CFC" w:rsidRDefault="006033D8" w:rsidP="00BE7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CFC">
        <w:rPr>
          <w:rFonts w:ascii="Times New Roman" w:hAnsi="Times New Roman" w:cs="Times New Roman"/>
          <w:sz w:val="28"/>
          <w:szCs w:val="28"/>
        </w:rPr>
        <w:t>. Бубчиково – 70%;</w:t>
      </w:r>
    </w:p>
    <w:p w:rsidR="006033D8" w:rsidRPr="00BE764E" w:rsidRDefault="006033D8" w:rsidP="00BE7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CFC">
        <w:rPr>
          <w:rFonts w:ascii="Times New Roman" w:hAnsi="Times New Roman" w:cs="Times New Roman"/>
          <w:sz w:val="28"/>
          <w:szCs w:val="28"/>
        </w:rPr>
        <w:t>. Верх Синячиха -  80%.</w:t>
      </w:r>
    </w:p>
    <w:p w:rsidR="006033D8" w:rsidRDefault="006033D8" w:rsidP="00723E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1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B1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еобходима замена магистральных кана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лизационных коллекторов;</w:t>
      </w:r>
    </w:p>
    <w:p w:rsidR="006033D8" w:rsidRDefault="006033D8" w:rsidP="00723E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40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реконструкции сетей водоотведения в п. Заря.</w:t>
      </w:r>
    </w:p>
    <w:p w:rsidR="006033D8" w:rsidRPr="007356FA" w:rsidRDefault="006033D8" w:rsidP="00723E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033D8" w:rsidRDefault="006033D8" w:rsidP="00723E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Очистные сооружения в р.п. Верхняя Синячиха производительностью 5,8/3,0 тыс. куб. м/сут.</w:t>
      </w:r>
    </w:p>
    <w:p w:rsidR="006033D8" w:rsidRDefault="006033D8" w:rsidP="00723E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 канализационных насосных станций – 1 шт.:</w:t>
      </w:r>
    </w:p>
    <w:p w:rsidR="006033D8" w:rsidRPr="001E17D8" w:rsidRDefault="006033D8" w:rsidP="00757B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-канализационная насосная станция в р.п. Верхняя Синячиха производительностью 4,32 тыс. куб. м/сут. (3 насоса, все в работе, марка СМ 150-125-315-4 с электродвигателем АИР 200 </w:t>
      </w:r>
      <w:r w:rsidRPr="001E17D8">
        <w:rPr>
          <w:rFonts w:ascii="Times New Roman" w:hAnsi="Times New Roman" w:cs="Times New Roman"/>
          <w:sz w:val="28"/>
          <w:szCs w:val="28"/>
          <w:lang w:eastAsia="ru-RU"/>
        </w:rPr>
        <w:t xml:space="preserve">М4 </w:t>
      </w:r>
      <w:r w:rsidRPr="001E17D8">
        <w:rPr>
          <w:rFonts w:ascii="Times New Roman" w:hAnsi="Times New Roman" w:cs="Times New Roman"/>
          <w:sz w:val="28"/>
          <w:szCs w:val="28"/>
          <w:shd w:val="clear" w:color="auto" w:fill="FFFFFF"/>
        </w:rPr>
        <w:t>37/1500 кВт/об.);</w:t>
      </w:r>
    </w:p>
    <w:p w:rsidR="006033D8" w:rsidRPr="001E17D8" w:rsidRDefault="006033D8" w:rsidP="00757B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-канализационная насосная станция в п. Бубчиково производительностью 3,6 тыс. куб. м/сут. (</w:t>
      </w:r>
      <w:r w:rsidRPr="001E17D8">
        <w:rPr>
          <w:rFonts w:ascii="Times New Roman" w:hAnsi="Times New Roman" w:cs="Times New Roman"/>
          <w:sz w:val="28"/>
          <w:szCs w:val="28"/>
          <w:lang w:eastAsia="ru-RU"/>
        </w:rPr>
        <w:t>1 рабочий погружной)</w:t>
      </w:r>
      <w:r w:rsidRPr="001E1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33D8" w:rsidRPr="00D161D5" w:rsidRDefault="006033D8" w:rsidP="00757B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-канализационная насосная станция в п. Курорт - Самоцвет производительностью 2,1 тыс. куб. м/сут. (</w:t>
      </w:r>
      <w:r w:rsidRPr="001E17D8">
        <w:rPr>
          <w:rFonts w:ascii="Times New Roman" w:hAnsi="Times New Roman" w:cs="Times New Roman"/>
          <w:sz w:val="28"/>
          <w:szCs w:val="28"/>
          <w:lang w:eastAsia="ru-RU"/>
        </w:rPr>
        <w:t>2 насоса марки СМ-125-80-315, 1  рабочий и 1 резервный).</w:t>
      </w:r>
    </w:p>
    <w:p w:rsidR="006033D8" w:rsidRDefault="006033D8" w:rsidP="0071745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7" w:name="_Toc467831649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в)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централизованных, нецентрализованных систем водоотведения) и перечень централизованных систем водоотведения.</w:t>
      </w:r>
      <w:bookmarkEnd w:id="7"/>
    </w:p>
    <w:p w:rsidR="006033D8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3FB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 к содержанию схем водоснабжения и водоотведения 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вод или прямой (без очистки) выпуск сточных вод в водный объект.</w:t>
      </w:r>
    </w:p>
    <w:p w:rsidR="006033D8" w:rsidRPr="005123FB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Исходя из этого, можно выделить три технологические зоны.</w:t>
      </w:r>
    </w:p>
    <w:p w:rsidR="006033D8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Алапаевское централизованное водоотведение осуществляется в трех населенных пунктах</w:t>
      </w:r>
      <w:r w:rsidRPr="00F2482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033D8" w:rsidRDefault="006033D8" w:rsidP="007653D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Р.п. Верхняя Синячиха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033D8" w:rsidRDefault="006033D8" w:rsidP="007653D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Бубчиково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033D8" w:rsidRDefault="006033D8" w:rsidP="007653D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Курорт Самоцвет.</w:t>
      </w:r>
    </w:p>
    <w:p w:rsidR="006033D8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Централизованная система охватывает большую часть социально-культурных объектов, объектов промышленности, часть населения. В остальных населенных пунктах канализование происходит в индивидуальные выгребные ямы. Развитие централизованных систем считается экономически невыгодным. </w:t>
      </w:r>
    </w:p>
    <w:p w:rsidR="006033D8" w:rsidRPr="00D4649A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D4649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р.п. Верхняя Синячиха</w:t>
      </w:r>
    </w:p>
    <w:p w:rsidR="006033D8" w:rsidRPr="00D4649A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Очистные сооружения полной биологической очистки предназначены для очистки </w:t>
      </w:r>
      <w:r w:rsidRPr="00D4649A">
        <w:rPr>
          <w:rFonts w:ascii="Times New Roman" w:hAnsi="Times New Roman" w:cs="Times New Roman"/>
          <w:color w:val="000000"/>
          <w:sz w:val="28"/>
          <w:szCs w:val="28"/>
        </w:rPr>
        <w:t xml:space="preserve">хозбытовых вод методом полного окисления. Производительность очистных сооружений 5,8 тыс. </w:t>
      </w:r>
      <w:r>
        <w:rPr>
          <w:rFonts w:ascii="Times New Roman" w:hAnsi="Times New Roman" w:cs="Times New Roman"/>
          <w:color w:val="000000"/>
          <w:sz w:val="28"/>
          <w:szCs w:val="28"/>
        </w:rPr>
        <w:t>куб. м</w:t>
      </w:r>
      <w:r w:rsidRPr="00D4649A">
        <w:rPr>
          <w:rFonts w:ascii="Times New Roman" w:hAnsi="Times New Roman" w:cs="Times New Roman"/>
          <w:color w:val="000000"/>
          <w:sz w:val="28"/>
          <w:szCs w:val="28"/>
        </w:rPr>
        <w:t>/сут.;</w:t>
      </w:r>
    </w:p>
    <w:p w:rsidR="006033D8" w:rsidRPr="00D4649A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9A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Площадь участка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6033D8" w:rsidRPr="00D4649A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9A">
        <w:rPr>
          <w:rFonts w:ascii="Times New Roman" w:hAnsi="Times New Roman" w:cs="Times New Roman"/>
          <w:color w:val="000000"/>
          <w:spacing w:val="2"/>
          <w:sz w:val="28"/>
          <w:szCs w:val="28"/>
        </w:rPr>
        <w:t>Фактическая - 37734 м.кв.;</w:t>
      </w:r>
    </w:p>
    <w:p w:rsidR="006033D8" w:rsidRPr="00D4649A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9A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Застроенная - 2363,9 м.кв.</w:t>
      </w:r>
    </w:p>
    <w:p w:rsidR="006033D8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49A">
        <w:rPr>
          <w:rFonts w:ascii="Times New Roman" w:hAnsi="Times New Roman" w:cs="Times New Roman"/>
          <w:color w:val="000000"/>
          <w:sz w:val="28"/>
          <w:szCs w:val="28"/>
        </w:rPr>
        <w:t>Основные строения:</w:t>
      </w:r>
    </w:p>
    <w:p w:rsidR="006033D8" w:rsidRPr="00172CA7" w:rsidRDefault="006033D8" w:rsidP="00172CA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2C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Таблица 1-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</w:p>
    <w:p w:rsidR="006033D8" w:rsidRPr="00AF7C6D" w:rsidRDefault="006033D8" w:rsidP="00D464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838"/>
        <w:gridCol w:w="2151"/>
        <w:gridCol w:w="1834"/>
      </w:tblGrid>
      <w:tr w:rsidR="006033D8" w:rsidRPr="00A011BD">
        <w:trPr>
          <w:trHeight w:hRule="exact" w:val="526"/>
          <w:jc w:val="center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Площадь, м.кв.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куб. м</w:t>
            </w:r>
          </w:p>
        </w:tc>
      </w:tr>
      <w:tr w:rsidR="006033D8" w:rsidRPr="00A011BD">
        <w:trPr>
          <w:trHeight w:hRule="exact" w:val="368"/>
          <w:jc w:val="center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Здание лаборатории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238,4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</w:tr>
      <w:tr w:rsidR="006033D8" w:rsidRPr="00A011BD">
        <w:trPr>
          <w:trHeight w:hRule="exact" w:val="767"/>
          <w:jc w:val="center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Производственные помещения</w:t>
            </w:r>
          </w:p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(биофильтры)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729,29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3904,9</w:t>
            </w:r>
          </w:p>
        </w:tc>
      </w:tr>
      <w:tr w:rsidR="006033D8" w:rsidRPr="00A011BD">
        <w:trPr>
          <w:trHeight w:hRule="exact" w:val="358"/>
          <w:jc w:val="center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Производственные помещения (решетки)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38,6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6033D8" w:rsidRPr="00A011BD">
        <w:trPr>
          <w:trHeight w:hRule="exact" w:val="354"/>
          <w:jc w:val="center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Котельная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944,3</w:t>
            </w:r>
          </w:p>
        </w:tc>
      </w:tr>
      <w:tr w:rsidR="006033D8" w:rsidRPr="00A011BD">
        <w:trPr>
          <w:trHeight w:hRule="exact" w:val="364"/>
          <w:jc w:val="center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Здание хлораторной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118,3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</w:tr>
      <w:tr w:rsidR="006033D8" w:rsidRPr="00A011BD">
        <w:trPr>
          <w:trHeight w:hRule="exact" w:val="345"/>
          <w:jc w:val="center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Склад хлора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40,40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3D8" w:rsidRPr="00A011BD" w:rsidRDefault="006033D8" w:rsidP="00D46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</w:tr>
    </w:tbl>
    <w:p w:rsidR="006033D8" w:rsidRDefault="006033D8" w:rsidP="00D4649A">
      <w:pPr>
        <w:spacing w:after="0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6033D8" w:rsidRDefault="006033D8" w:rsidP="0076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9A">
        <w:rPr>
          <w:rFonts w:ascii="Times New Roman" w:hAnsi="Times New Roman" w:cs="Times New Roman"/>
          <w:i/>
          <w:iCs/>
          <w:sz w:val="28"/>
          <w:szCs w:val="28"/>
        </w:rPr>
        <w:t>п. Курорт Самоцвет</w:t>
      </w:r>
      <w:r w:rsidRPr="00D46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D8" w:rsidRDefault="006033D8" w:rsidP="0076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9A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4649A">
        <w:rPr>
          <w:rFonts w:ascii="Times New Roman" w:hAnsi="Times New Roman" w:cs="Times New Roman"/>
          <w:sz w:val="28"/>
          <w:szCs w:val="28"/>
        </w:rPr>
        <w:t xml:space="preserve"> квартале 2016 года планируется ввод в эксплуатацию очистных сооружений биологической очистки </w:t>
      </w:r>
      <w:r>
        <w:rPr>
          <w:rFonts w:ascii="Times New Roman" w:hAnsi="Times New Roman" w:cs="Times New Roman"/>
          <w:sz w:val="28"/>
          <w:szCs w:val="28"/>
        </w:rPr>
        <w:t xml:space="preserve">с блоком доочистки на песчаных фильтрах </w:t>
      </w:r>
      <w:r w:rsidRPr="00D4649A">
        <w:rPr>
          <w:rFonts w:ascii="Times New Roman" w:hAnsi="Times New Roman" w:cs="Times New Roman"/>
          <w:sz w:val="28"/>
          <w:szCs w:val="28"/>
        </w:rPr>
        <w:t>хозяйственно-бытовых сточных вод в п. Курорт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49A">
        <w:rPr>
          <w:rFonts w:ascii="Times New Roman" w:hAnsi="Times New Roman" w:cs="Times New Roman"/>
          <w:sz w:val="28"/>
          <w:szCs w:val="28"/>
        </w:rPr>
        <w:t xml:space="preserve">Самоцвет. </w:t>
      </w:r>
    </w:p>
    <w:p w:rsidR="006033D8" w:rsidRDefault="006033D8" w:rsidP="0076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 очистных сооружений – 200 куб.м/сут. Максимальный расход сточных вод, поступающих на станцию – 12 куб.м/ч. Режим работы – непрерывный.</w:t>
      </w:r>
    </w:p>
    <w:p w:rsidR="006033D8" w:rsidRDefault="006033D8" w:rsidP="0076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Хозяйственно-бытовые сточные воды от п. Курорт Самоцвет по существующим напорным коллекторам поступают на площадку очистных сооружений, в резервуар накопитель, где происходит усреднение стоков по объему и концентрации загрязняющих веществ. С помощью погружных насосов, установленных в резервуаре, стоки подаются на станцию биологической очистки.</w:t>
      </w:r>
    </w:p>
    <w:p w:rsidR="006033D8" w:rsidRDefault="006033D8" w:rsidP="0076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Очищенные и обеззараженные сточные воды отводятся по напорному коллектору протяженностью 0,53 км в согласованное место сброса – болото Неловское (Рудное) – существующая точка сброса.</w:t>
      </w:r>
    </w:p>
    <w:p w:rsidR="006033D8" w:rsidRDefault="006033D8" w:rsidP="0076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62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6665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E762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п. Бубчиково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E762F">
        <w:rPr>
          <w:rFonts w:ascii="Times New Roman" w:hAnsi="Times New Roman" w:cs="Times New Roman"/>
          <w:sz w:val="28"/>
          <w:szCs w:val="28"/>
          <w:lang w:eastAsia="ru-RU"/>
        </w:rPr>
        <w:t>очистны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E762F">
        <w:rPr>
          <w:rFonts w:ascii="Times New Roman" w:hAnsi="Times New Roman" w:cs="Times New Roman"/>
          <w:sz w:val="28"/>
          <w:szCs w:val="28"/>
          <w:lang w:eastAsia="ru-RU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E7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отсутствуют</w:t>
      </w:r>
      <w:r w:rsidRPr="001E76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3D8" w:rsidRDefault="006033D8" w:rsidP="00765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3D8" w:rsidRDefault="006033D8" w:rsidP="0076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0233">
        <w:rPr>
          <w:rFonts w:ascii="Times New Roman" w:hAnsi="Times New Roman" w:cs="Times New Roman"/>
          <w:i/>
          <w:iCs/>
          <w:sz w:val="28"/>
          <w:szCs w:val="28"/>
        </w:rPr>
        <w:t>п. Заря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0233">
        <w:rPr>
          <w:rFonts w:ascii="Times New Roman" w:hAnsi="Times New Roman" w:cs="Times New Roman"/>
          <w:sz w:val="28"/>
          <w:szCs w:val="28"/>
        </w:rPr>
        <w:t>отвод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0BDE">
        <w:rPr>
          <w:rFonts w:ascii="Times New Roman" w:hAnsi="Times New Roman" w:cs="Times New Roman"/>
          <w:sz w:val="28"/>
          <w:szCs w:val="28"/>
        </w:rPr>
        <w:t xml:space="preserve">бытовых стоков индивидуальной жилой застройки, </w:t>
      </w:r>
      <w:r>
        <w:rPr>
          <w:rFonts w:ascii="Times New Roman" w:hAnsi="Times New Roman" w:cs="Times New Roman"/>
          <w:sz w:val="28"/>
          <w:szCs w:val="28"/>
        </w:rPr>
        <w:t>происходит в индивидуальные выгребные ямы, с последующей откачкой и вывозом на очистные сооружения г. Алапаевск.</w:t>
      </w: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8" w:name="_Toc467831650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г) Описание технологической возможности утилизации осадков сточных вод на очистных сооружениях существующей централизованной системы водоотведения.</w:t>
      </w:r>
      <w:bookmarkEnd w:id="8"/>
    </w:p>
    <w:p w:rsidR="006033D8" w:rsidRDefault="006033D8" w:rsidP="0071745C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BCE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муниципальном образовании Алапаевское </w:t>
      </w:r>
      <w:r w:rsidRPr="00E22BCE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>существующая сеть канализации</w:t>
      </w:r>
      <w:r w:rsidRPr="00E22BCE">
        <w:rPr>
          <w:rFonts w:ascii="Times New Roman" w:hAnsi="Times New Roman" w:cs="Times New Roman"/>
          <w:sz w:val="28"/>
          <w:szCs w:val="28"/>
          <w:lang w:eastAsia="ru-RU"/>
        </w:rPr>
        <w:t>, которая собирает стоки от жилых домов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общественных зданий. </w:t>
      </w:r>
    </w:p>
    <w:p w:rsidR="006033D8" w:rsidRDefault="006033D8" w:rsidP="00717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Канализационные насосные станция (КНС), перекачивают канализационные стоки на существующие очистные сооружения.</w:t>
      </w:r>
    </w:p>
    <w:p w:rsidR="006033D8" w:rsidRDefault="006033D8" w:rsidP="00717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22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Существующие очистные сооружения не удовлетворяют требованиям безопасности и надежности по очистке стоков. Необходимо произвести реконструкцию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модернизацию</w:t>
      </w:r>
      <w:r w:rsidRPr="00E022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сооружений. </w:t>
      </w:r>
    </w:p>
    <w:p w:rsidR="006033D8" w:rsidRPr="00E0225C" w:rsidRDefault="006033D8" w:rsidP="00717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Осадок сточных вод на очистных сооружениях в </w:t>
      </w:r>
      <w:r w:rsidRPr="00C1114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р.п. Верхняя Синячиха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существующей централизованной системы водоотведения утилизируется на свалку. </w:t>
      </w:r>
    </w:p>
    <w:p w:rsidR="006033D8" w:rsidRDefault="006033D8" w:rsidP="005863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очистных сооружениях в </w:t>
      </w:r>
      <w:r w:rsidRPr="00C1114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п. Курорт Самоцвет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избыточный активный ил периодически подается в блок обезвоживания, состоящий из установки обезвоживания осадка, дозаторов флокулянта и дезинфектанта, смесителя. Обезвоживание происходит под действием гравитационных сил и вапоризации в специальном гидрофобном мешке (степень обезвоживания 60-70%). По мере наполнения мешки посредством мобильной ручной тележки-контейнера перемещаются на площадку хранения и далее направляются в место утилизации/хранения.</w:t>
      </w:r>
    </w:p>
    <w:p w:rsidR="006033D8" w:rsidRPr="005863F5" w:rsidRDefault="006033D8" w:rsidP="005863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Образующийся дегельминизированный ил может быть использован в качестве эффективного сельскохозяйственного удобрения.</w:t>
      </w:r>
    </w:p>
    <w:p w:rsidR="006033D8" w:rsidRDefault="006033D8" w:rsidP="007174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9" w:name="_Toc467831651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д) Описание состояния и функционирования канализационных коллекторов и сетей, сооружений на них, включая оценку их износа и определения возможности обеспечения отвода и очистки сточных вод на существующих объектах централизованной системы водоотведения.</w:t>
      </w:r>
      <w:bookmarkEnd w:id="9"/>
    </w:p>
    <w:p w:rsidR="006033D8" w:rsidRPr="005123FB" w:rsidRDefault="006033D8" w:rsidP="00512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23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транспортировку хозяйственно-бытовых стоков от абонентов осуществляется через систему самотечных и напорных трубопроводов с установленными на них канализационными насосными станциями.</w:t>
      </w:r>
    </w:p>
    <w:p w:rsidR="006033D8" w:rsidRDefault="006033D8" w:rsidP="008356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F6401">
        <w:rPr>
          <w:rFonts w:ascii="Times New Roman" w:hAnsi="Times New Roman" w:cs="Times New Roman"/>
          <w:sz w:val="28"/>
          <w:szCs w:val="28"/>
        </w:rPr>
        <w:t xml:space="preserve">знос канализационных </w:t>
      </w:r>
      <w:r>
        <w:rPr>
          <w:rFonts w:ascii="Times New Roman" w:hAnsi="Times New Roman" w:cs="Times New Roman"/>
          <w:sz w:val="28"/>
          <w:szCs w:val="28"/>
        </w:rPr>
        <w:t>сетей</w:t>
      </w:r>
      <w:r w:rsidRPr="00FF6401">
        <w:rPr>
          <w:rFonts w:ascii="Times New Roman" w:hAnsi="Times New Roman" w:cs="Times New Roman"/>
          <w:sz w:val="28"/>
          <w:szCs w:val="28"/>
        </w:rPr>
        <w:t xml:space="preserve"> достигает</w:t>
      </w:r>
      <w:r>
        <w:rPr>
          <w:rFonts w:ascii="Times New Roman" w:hAnsi="Times New Roman" w:cs="Times New Roman"/>
          <w:sz w:val="28"/>
          <w:szCs w:val="28"/>
        </w:rPr>
        <w:t xml:space="preserve"> 73</w:t>
      </w:r>
      <w:r w:rsidRPr="00250233">
        <w:rPr>
          <w:rFonts w:ascii="Times New Roman" w:hAnsi="Times New Roman" w:cs="Times New Roman"/>
          <w:sz w:val="28"/>
          <w:szCs w:val="28"/>
        </w:rPr>
        <w:t xml:space="preserve">,3 </w:t>
      </w:r>
      <w:r w:rsidRPr="008813E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3D8" w:rsidRPr="00094CFC" w:rsidRDefault="006033D8" w:rsidP="00D46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CFC">
        <w:rPr>
          <w:rFonts w:ascii="Times New Roman" w:hAnsi="Times New Roman" w:cs="Times New Roman"/>
          <w:sz w:val="28"/>
          <w:szCs w:val="28"/>
        </w:rPr>
        <w:t>. Курорт-Самоцвет – 70%;</w:t>
      </w:r>
    </w:p>
    <w:p w:rsidR="006033D8" w:rsidRPr="00094CFC" w:rsidRDefault="006033D8" w:rsidP="00D46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CFC">
        <w:rPr>
          <w:rFonts w:ascii="Times New Roman" w:hAnsi="Times New Roman" w:cs="Times New Roman"/>
          <w:sz w:val="28"/>
          <w:szCs w:val="28"/>
        </w:rPr>
        <w:t>. Бубчиково – 70%;</w:t>
      </w:r>
    </w:p>
    <w:p w:rsidR="006033D8" w:rsidRPr="00094CFC" w:rsidRDefault="006033D8" w:rsidP="00D46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CFC">
        <w:rPr>
          <w:rFonts w:ascii="Times New Roman" w:hAnsi="Times New Roman" w:cs="Times New Roman"/>
          <w:sz w:val="28"/>
          <w:szCs w:val="28"/>
        </w:rPr>
        <w:t>. Верх Синячиха -  80%.</w:t>
      </w:r>
    </w:p>
    <w:p w:rsidR="006033D8" w:rsidRPr="00094CFC" w:rsidRDefault="006033D8" w:rsidP="00D46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FC">
        <w:rPr>
          <w:rFonts w:ascii="Times New Roman" w:hAnsi="Times New Roman" w:cs="Times New Roman"/>
          <w:sz w:val="28"/>
          <w:szCs w:val="28"/>
        </w:rPr>
        <w:t>Износ канализационных колодцев достигает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A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77A4A">
        <w:rPr>
          <w:rFonts w:ascii="Times New Roman" w:hAnsi="Times New Roman" w:cs="Times New Roman"/>
          <w:sz w:val="28"/>
          <w:szCs w:val="28"/>
        </w:rPr>
        <w:t>%:</w:t>
      </w:r>
    </w:p>
    <w:p w:rsidR="006033D8" w:rsidRPr="00094CFC" w:rsidRDefault="006033D8" w:rsidP="002F71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CFC">
        <w:rPr>
          <w:rFonts w:ascii="Times New Roman" w:hAnsi="Times New Roman" w:cs="Times New Roman"/>
          <w:sz w:val="28"/>
          <w:szCs w:val="28"/>
        </w:rPr>
        <w:t>. Курорт-Самоцвет – 50%;</w:t>
      </w:r>
    </w:p>
    <w:p w:rsidR="006033D8" w:rsidRPr="00094CFC" w:rsidRDefault="006033D8" w:rsidP="002F71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CFC">
        <w:rPr>
          <w:rFonts w:ascii="Times New Roman" w:hAnsi="Times New Roman" w:cs="Times New Roman"/>
          <w:sz w:val="28"/>
          <w:szCs w:val="28"/>
        </w:rPr>
        <w:t>. Бубчиково – 50%;</w:t>
      </w:r>
    </w:p>
    <w:p w:rsidR="006033D8" w:rsidRPr="00094CFC" w:rsidRDefault="006033D8" w:rsidP="002F71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CFC">
        <w:rPr>
          <w:rFonts w:ascii="Times New Roman" w:hAnsi="Times New Roman" w:cs="Times New Roman"/>
          <w:sz w:val="28"/>
          <w:szCs w:val="28"/>
        </w:rPr>
        <w:t>. Верх Синячиха -  80%.</w:t>
      </w:r>
    </w:p>
    <w:p w:rsidR="006033D8" w:rsidRPr="00094CFC" w:rsidRDefault="006033D8" w:rsidP="008356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FC">
        <w:rPr>
          <w:rFonts w:ascii="Times New Roman" w:hAnsi="Times New Roman" w:cs="Times New Roman"/>
          <w:sz w:val="28"/>
          <w:szCs w:val="28"/>
        </w:rPr>
        <w:t>Износ канализационных очистных сооружений достигает</w:t>
      </w:r>
      <w:r>
        <w:rPr>
          <w:rFonts w:ascii="Times New Roman" w:hAnsi="Times New Roman" w:cs="Times New Roman"/>
          <w:sz w:val="28"/>
          <w:szCs w:val="28"/>
        </w:rPr>
        <w:t xml:space="preserve"> – 100 %</w:t>
      </w:r>
      <w:r w:rsidRPr="00094CFC">
        <w:rPr>
          <w:rFonts w:ascii="Times New Roman" w:hAnsi="Times New Roman" w:cs="Times New Roman"/>
          <w:sz w:val="28"/>
          <w:szCs w:val="28"/>
        </w:rPr>
        <w:t>:</w:t>
      </w:r>
    </w:p>
    <w:p w:rsidR="006033D8" w:rsidRPr="00094CFC" w:rsidRDefault="006033D8" w:rsidP="008356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CFC">
        <w:rPr>
          <w:rFonts w:ascii="Times New Roman" w:hAnsi="Times New Roman" w:cs="Times New Roman"/>
          <w:sz w:val="28"/>
          <w:szCs w:val="28"/>
        </w:rPr>
        <w:t>. Курорт-Самоцвет – 100%;</w:t>
      </w:r>
    </w:p>
    <w:p w:rsidR="006033D8" w:rsidRPr="00094CFC" w:rsidRDefault="006033D8" w:rsidP="008356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CFC">
        <w:rPr>
          <w:rFonts w:ascii="Times New Roman" w:hAnsi="Times New Roman" w:cs="Times New Roman"/>
          <w:sz w:val="28"/>
          <w:szCs w:val="28"/>
        </w:rPr>
        <w:t>. Верх Синячиха -  100%.</w:t>
      </w:r>
    </w:p>
    <w:p w:rsidR="006033D8" w:rsidRPr="00E0225C" w:rsidRDefault="006033D8" w:rsidP="00D46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D8" w:rsidRPr="00080C9D" w:rsidRDefault="006033D8" w:rsidP="00F32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25C">
        <w:rPr>
          <w:rFonts w:ascii="Times New Roman" w:hAnsi="Times New Roman" w:cs="Times New Roman"/>
          <w:sz w:val="28"/>
          <w:szCs w:val="28"/>
        </w:rPr>
        <w:t>Оценка состояния и функционирования</w:t>
      </w:r>
      <w:r w:rsidRPr="00080C9D">
        <w:rPr>
          <w:rFonts w:ascii="Times New Roman" w:hAnsi="Times New Roman" w:cs="Times New Roman"/>
          <w:sz w:val="28"/>
          <w:szCs w:val="28"/>
        </w:rPr>
        <w:t xml:space="preserve"> канализационных коллекторов и сетей, и сооружений на них, включая оценку амортизации (износа) выполнена на основании «Инструкции по технической инвентаризации основных фондов коммунальных водопроводно-канализационных предприятий». </w:t>
      </w:r>
    </w:p>
    <w:p w:rsidR="006033D8" w:rsidRPr="00080C9D" w:rsidRDefault="006033D8" w:rsidP="00142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9D">
        <w:rPr>
          <w:rFonts w:ascii="Times New Roman" w:hAnsi="Times New Roman" w:cs="Times New Roman"/>
          <w:sz w:val="28"/>
          <w:szCs w:val="28"/>
        </w:rPr>
        <w:t xml:space="preserve">Нормативные сроки службы канализационных сетей (коллекторы и уличная сеть с колодцами и арматурой) составляет: </w:t>
      </w:r>
    </w:p>
    <w:p w:rsidR="006033D8" w:rsidRPr="00080C9D" w:rsidRDefault="006033D8" w:rsidP="00142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чугунные - 40 лет.</w:t>
      </w:r>
      <w:r w:rsidRPr="00080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D8" w:rsidRDefault="006033D8" w:rsidP="00F32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9D"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9D">
        <w:rPr>
          <w:rFonts w:ascii="Times New Roman" w:hAnsi="Times New Roman" w:cs="Times New Roman"/>
          <w:sz w:val="28"/>
          <w:szCs w:val="28"/>
        </w:rPr>
        <w:t>22 Инструкции, износ трубопроводов и других недоступных для осмотра сооружений водопровода и канализации определяется по срокам службы, как отношение фактически прослуженного времени к среднему нормативному сроку службы, умноженному на 100.</w:t>
      </w:r>
    </w:p>
    <w:p w:rsidR="006033D8" w:rsidRDefault="006033D8" w:rsidP="0019258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4C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Таблица 3-5</w:t>
      </w:r>
    </w:p>
    <w:p w:rsidR="006033D8" w:rsidRDefault="006033D8" w:rsidP="0019258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33D8" w:rsidRDefault="006033D8" w:rsidP="0019258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Протяженность существующих канализационных трубопроводов</w:t>
      </w:r>
    </w:p>
    <w:p w:rsidR="006033D8" w:rsidRDefault="006033D8" w:rsidP="0019258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2"/>
        <w:gridCol w:w="1721"/>
        <w:gridCol w:w="1993"/>
        <w:gridCol w:w="1933"/>
        <w:gridCol w:w="1633"/>
      </w:tblGrid>
      <w:tr w:rsidR="006033D8" w:rsidRPr="00A47587">
        <w:trPr>
          <w:trHeight w:val="288"/>
          <w:jc w:val="center"/>
        </w:trPr>
        <w:tc>
          <w:tcPr>
            <w:tcW w:w="2462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Диаметр,</w:t>
            </w:r>
          </w:p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Протяженность, км</w:t>
            </w:r>
          </w:p>
        </w:tc>
        <w:tc>
          <w:tcPr>
            <w:tcW w:w="1933" w:type="dxa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Протяженность </w:t>
            </w:r>
          </w:p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ветхих сетей, км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Трубопровод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 w:val="restart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Бубчиково</w:t>
            </w: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3,959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3,959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0,728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0,728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напорн.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4,687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4,687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 w:val="restart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Верхняя </w:t>
            </w:r>
          </w:p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Синячиха</w:t>
            </w: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0,127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0,127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1,272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0,856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2,934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1,762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2,516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0,346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0,346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0,280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0,325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0,325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напорный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500-600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3,620</w:t>
            </w:r>
          </w:p>
        </w:tc>
        <w:tc>
          <w:tcPr>
            <w:tcW w:w="1933" w:type="dxa"/>
            <w:vAlign w:val="bottom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11,786</w:t>
            </w:r>
          </w:p>
        </w:tc>
        <w:tc>
          <w:tcPr>
            <w:tcW w:w="1933" w:type="dxa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9,662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3D8" w:rsidRPr="00A47587">
        <w:trPr>
          <w:trHeight w:val="292"/>
          <w:jc w:val="center"/>
        </w:trPr>
        <w:tc>
          <w:tcPr>
            <w:tcW w:w="2462" w:type="dxa"/>
            <w:vMerge w:val="restart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Курорт-Самоцвет</w:t>
            </w: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933" w:type="dxa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0,982</w:t>
            </w:r>
          </w:p>
        </w:tc>
        <w:tc>
          <w:tcPr>
            <w:tcW w:w="1933" w:type="dxa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0,982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933" w:type="dxa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напор.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vMerge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0,205</w:t>
            </w:r>
          </w:p>
        </w:tc>
        <w:tc>
          <w:tcPr>
            <w:tcW w:w="1933" w:type="dxa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0,205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4,957</w:t>
            </w:r>
          </w:p>
        </w:tc>
        <w:tc>
          <w:tcPr>
            <w:tcW w:w="1933" w:type="dxa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3,817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3D8" w:rsidRPr="00A47587">
        <w:trPr>
          <w:trHeight w:val="288"/>
          <w:jc w:val="center"/>
        </w:trPr>
        <w:tc>
          <w:tcPr>
            <w:tcW w:w="2462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1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21,430</w:t>
            </w:r>
          </w:p>
        </w:tc>
        <w:tc>
          <w:tcPr>
            <w:tcW w:w="1933" w:type="dxa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18,166</w:t>
            </w:r>
          </w:p>
        </w:tc>
        <w:tc>
          <w:tcPr>
            <w:tcW w:w="1633" w:type="dxa"/>
            <w:noWrap/>
            <w:vAlign w:val="center"/>
          </w:tcPr>
          <w:p w:rsidR="006033D8" w:rsidRPr="00A47587" w:rsidRDefault="006033D8" w:rsidP="00A4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033D8" w:rsidRDefault="006033D8" w:rsidP="00B24F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10" w:name="_Toc467831652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е) Оценка безопасности и надежности объектов централизованной системы водоотведения и их управляемости.</w:t>
      </w:r>
      <w:bookmarkEnd w:id="10"/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15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Централизованная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система водоотведения представляет собой систему инженерных сооружений, надежная и эффективная, работа которых является одной из важнейших составляющих санитарного и экологического состояния населенных пунктов.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Приоритетным направлением развития системы водоотведения является повышение качества очистки воды и надежности работы канализационных сетей и сооружений.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надежностью участка канализационного трубопровода понимается его свойство бесперебойного отвода сточных вод обслуживаемых объектов в расчетных количествах в соответствии с санитарно-гигиеническими требованиями и соблюдением мер по охране окружающей среды.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Трубопроводы системы водоотведения - наиболее функционально значимый элемент системы водоотведения. В то же время именно трубопроводы наиболее уязвимы с точки зрения надежности.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оценке надежности водоотводящих сетей к косвенным факторам, влияющих на риск возникновения отказа следует отнести следующие факторы: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-год прокладки канализационного оборудования;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-диаметр трубопровода (толщина стенок);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-нарушения в стыках трубопроводов;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-дефекты внутренней поверхности;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-засоры, препятствия;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-нарушение герметичности;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-деформация трубы;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-глубина заложения труб;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-состояние грунтов вокруг трубопровода;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-наличие (отсутствие) подземных вод;</w:t>
      </w:r>
    </w:p>
    <w:p w:rsidR="006033D8" w:rsidRDefault="006033D8" w:rsidP="005C15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-интенсивность транспортных потоков.</w:t>
      </w:r>
    </w:p>
    <w:p w:rsidR="006033D8" w:rsidRPr="0096665E" w:rsidRDefault="006033D8" w:rsidP="00EF42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66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эффективных способов экономии энергии в насосных установках, работающих с переменной нагрузкой, является применение регулируемого электропривода (РЭП). </w:t>
      </w:r>
    </w:p>
    <w:p w:rsidR="006033D8" w:rsidRPr="00462B3D" w:rsidRDefault="006033D8" w:rsidP="00717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Существующие очистные сооружения не удовлетворяют требованиям безопасности и надежности по очистке стоков.</w:t>
      </w:r>
    </w:p>
    <w:p w:rsidR="006033D8" w:rsidRDefault="006033D8" w:rsidP="00A6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00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оборудование системы водоотведения подлежит модернизации. Насосные станции необходимо реконструировать.</w:t>
      </w:r>
    </w:p>
    <w:p w:rsidR="006033D8" w:rsidRDefault="006033D8" w:rsidP="00F32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9D">
        <w:rPr>
          <w:rFonts w:ascii="Times New Roman" w:hAnsi="Times New Roman" w:cs="Times New Roman"/>
          <w:sz w:val="28"/>
          <w:szCs w:val="28"/>
        </w:rPr>
        <w:t xml:space="preserve">Централизованная система водоотведения представляет собой сложную систему инженерных сооружений, надежная и эффективная работа которых является одной из важнейших </w:t>
      </w:r>
      <w:r>
        <w:rPr>
          <w:rFonts w:ascii="Times New Roman" w:hAnsi="Times New Roman" w:cs="Times New Roman"/>
          <w:sz w:val="28"/>
          <w:szCs w:val="28"/>
        </w:rPr>
        <w:t>составляющих благополучия населенных пунктов</w:t>
      </w:r>
      <w:r w:rsidRPr="00080C9D">
        <w:rPr>
          <w:rFonts w:ascii="Times New Roman" w:hAnsi="Times New Roman" w:cs="Times New Roman"/>
          <w:sz w:val="28"/>
          <w:szCs w:val="28"/>
        </w:rPr>
        <w:t xml:space="preserve">. По системе, состоящей из </w:t>
      </w:r>
      <w:r>
        <w:rPr>
          <w:rFonts w:ascii="Times New Roman" w:hAnsi="Times New Roman" w:cs="Times New Roman"/>
          <w:sz w:val="28"/>
          <w:szCs w:val="28"/>
        </w:rPr>
        <w:t xml:space="preserve">самотечных и напорных коллекторов </w:t>
      </w:r>
      <w:r w:rsidRPr="00C3517A">
        <w:rPr>
          <w:rFonts w:ascii="Times New Roman" w:hAnsi="Times New Roman" w:cs="Times New Roman"/>
          <w:sz w:val="28"/>
          <w:szCs w:val="28"/>
        </w:rPr>
        <w:t xml:space="preserve">сточные воды, образующиеся на территории </w:t>
      </w:r>
      <w:r>
        <w:rPr>
          <w:rFonts w:ascii="Times New Roman" w:hAnsi="Times New Roman" w:cs="Times New Roman"/>
          <w:sz w:val="28"/>
          <w:szCs w:val="28"/>
        </w:rPr>
        <w:t>населенных пунктов отводятся на КОС.</w:t>
      </w:r>
    </w:p>
    <w:p w:rsidR="006033D8" w:rsidRDefault="006033D8" w:rsidP="00F32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17A">
        <w:rPr>
          <w:rFonts w:ascii="Times New Roman" w:hAnsi="Times New Roman" w:cs="Times New Roman"/>
          <w:sz w:val="28"/>
          <w:szCs w:val="28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3517A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517A">
        <w:rPr>
          <w:rFonts w:ascii="Times New Roman" w:hAnsi="Times New Roman" w:cs="Times New Roman"/>
          <w:sz w:val="28"/>
          <w:szCs w:val="28"/>
        </w:rPr>
        <w:t xml:space="preserve">. Поэтому в последние годы особое внимание уделяется ее реконструкции и модернизации. В условиях плотной застройки наиболее экономичным решением является применение бестраншейных методов ремонта и восстановления трубопроводов. </w:t>
      </w:r>
      <w:r w:rsidRPr="00250233">
        <w:rPr>
          <w:rFonts w:ascii="Times New Roman" w:hAnsi="Times New Roman" w:cs="Times New Roman"/>
          <w:sz w:val="28"/>
          <w:szCs w:val="28"/>
        </w:rPr>
        <w:t>Для вновь прокладываемых</w:t>
      </w:r>
      <w:r w:rsidRPr="00C3517A">
        <w:rPr>
          <w:rFonts w:ascii="Times New Roman" w:hAnsi="Times New Roman" w:cs="Times New Roman"/>
          <w:sz w:val="28"/>
          <w:szCs w:val="28"/>
        </w:rPr>
        <w:t xml:space="preserve"> участков канализационных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</w:t>
      </w:r>
    </w:p>
    <w:p w:rsidR="006033D8" w:rsidRDefault="006033D8" w:rsidP="00F32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17A">
        <w:rPr>
          <w:rFonts w:ascii="Times New Roman" w:hAnsi="Times New Roman" w:cs="Times New Roman"/>
          <w:sz w:val="28"/>
          <w:szCs w:val="28"/>
        </w:rPr>
        <w:t>При эксплуатации биологических очистных сооружений канализации наиболее чувствительными к различным дестабилизирующим факторам являются аэротенки. Основные причины, приводящие к нарушению биохимических процессов при эксплуатации канализационных очистных сооружений: перебои в энергоснабжении; поступление токсичных веществ, ингибирующих процесс биологической очистки. Опыт эксплуатации сооружений в различных условиях позволяет оценить воздействие вышеперечисленных факторов и принять меры, обеспечивающие надежность работы очистных сооружений. Важным способом повышения надежности очистных сооружений (особенно в условиях экономии энергоресурсов) является внедрение автоматического регулирования технологического процесса.</w:t>
      </w:r>
    </w:p>
    <w:p w:rsidR="006033D8" w:rsidRDefault="006033D8" w:rsidP="00F32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33">
        <w:rPr>
          <w:rFonts w:ascii="Times New Roman" w:hAnsi="Times New Roman" w:cs="Times New Roman"/>
          <w:sz w:val="28"/>
          <w:szCs w:val="28"/>
        </w:rPr>
        <w:t>Реализуя комплекс мероприятий, направленных на повышение надежности системы водоотведения, обеспечивается устойчивая работа системы канализации населенных пунктов.</w:t>
      </w:r>
    </w:p>
    <w:p w:rsidR="006033D8" w:rsidRDefault="006033D8" w:rsidP="00717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033D8" w:rsidRPr="00D15A6D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11" w:name="_Toc467831653"/>
      <w:r w:rsidRPr="00D15A6D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ж) Оценка воздействия сбросов сточных вод через централизованную систему водоотведения на окружающую среду.</w:t>
      </w:r>
      <w:bookmarkEnd w:id="11"/>
    </w:p>
    <w:p w:rsidR="006033D8" w:rsidRPr="00D15A6D" w:rsidRDefault="006033D8" w:rsidP="00FC2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A6D">
        <w:rPr>
          <w:rFonts w:ascii="Times New Roman" w:hAnsi="Times New Roman" w:cs="Times New Roman"/>
          <w:color w:val="000000"/>
          <w:sz w:val="28"/>
          <w:szCs w:val="28"/>
        </w:rPr>
        <w:t>Все хозяйственно-бытовые сточные воды по системе, состоящей из самотечных трубопроводов отводятся на очистку на существующие очистные сооружения канализации.</w:t>
      </w:r>
    </w:p>
    <w:p w:rsidR="006033D8" w:rsidRDefault="006033D8" w:rsidP="00FC2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A6D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Существующие очистные сооружения в </w:t>
      </w:r>
      <w:r w:rsidRPr="007A68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р.п. Верхняя Синячиха</w:t>
      </w:r>
      <w:r w:rsidRPr="00D15A6D">
        <w:rPr>
          <w:rFonts w:ascii="Times New Roman" w:hAnsi="Times New Roman" w:cs="Times New Roman"/>
          <w:color w:val="000000"/>
          <w:sz w:val="28"/>
          <w:szCs w:val="28"/>
        </w:rPr>
        <w:t xml:space="preserve"> имеют 100 % износ, это может привести к загрязнению водных объектов, а также вспышки инфекционных заболеваний.</w:t>
      </w:r>
    </w:p>
    <w:p w:rsidR="006033D8" w:rsidRDefault="006033D8" w:rsidP="00FC2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Очистные сооружения </w:t>
      </w:r>
      <w:r w:rsidRPr="007A68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п. Курорт Самоцвет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построены в 2016 г., за счет денежных средств муниципального образования Алапаевское и Правительства Свердловской области в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946B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вводятся в эксплуатацию.</w:t>
      </w:r>
    </w:p>
    <w:p w:rsidR="006033D8" w:rsidRDefault="006033D8" w:rsidP="00FC2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строительство очистных сооружений в </w:t>
      </w:r>
      <w:r w:rsidRPr="007A68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п. Бубчиково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3D8" w:rsidRDefault="006033D8" w:rsidP="00D1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0233">
        <w:rPr>
          <w:rFonts w:ascii="Times New Roman" w:hAnsi="Times New Roman" w:cs="Times New Roman"/>
          <w:i/>
          <w:iCs/>
          <w:sz w:val="28"/>
          <w:szCs w:val="28"/>
        </w:rPr>
        <w:t>п. Заря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0233">
        <w:rPr>
          <w:rFonts w:ascii="Times New Roman" w:hAnsi="Times New Roman" w:cs="Times New Roman"/>
          <w:sz w:val="28"/>
          <w:szCs w:val="28"/>
        </w:rPr>
        <w:t>отвод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0BDE">
        <w:rPr>
          <w:rFonts w:ascii="Times New Roman" w:hAnsi="Times New Roman" w:cs="Times New Roman"/>
          <w:sz w:val="28"/>
          <w:szCs w:val="28"/>
        </w:rPr>
        <w:t xml:space="preserve">бытовых стоков индивидуальной жилой застройки, </w:t>
      </w:r>
      <w:r>
        <w:rPr>
          <w:rFonts w:ascii="Times New Roman" w:hAnsi="Times New Roman" w:cs="Times New Roman"/>
          <w:sz w:val="28"/>
          <w:szCs w:val="28"/>
        </w:rPr>
        <w:t>происходит в индивидуальные выгребные ямы, с последующей откачкой и вывозом на очистные сооружения г. Алапаевск.</w:t>
      </w:r>
    </w:p>
    <w:p w:rsidR="006033D8" w:rsidRPr="00D15A6D" w:rsidRDefault="006033D8" w:rsidP="00D15A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A6D">
        <w:rPr>
          <w:rFonts w:ascii="Times New Roman" w:hAnsi="Times New Roman" w:cs="Times New Roman"/>
          <w:sz w:val="28"/>
          <w:szCs w:val="28"/>
        </w:rPr>
        <w:t xml:space="preserve"> Оценка воздействия централизованной системы водоотведения на окружающую среду выполнена с точки зрения объемов сброса загрязняющих веществ в водные объекты муниципального образования. Также, воздействие на окружающую среду оказывает осадок, остающийся после очистки сточных вод. Но оценить его влияние не представляется возможным, так как отсутствуют данные о его количестве.</w:t>
      </w:r>
    </w:p>
    <w:p w:rsidR="006033D8" w:rsidRPr="00D15A6D" w:rsidRDefault="006033D8" w:rsidP="00FC2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12" w:name="_Toc467831654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з) Описание территорий муниципального образования, не охваченных централизованной системой водоотведения.</w:t>
      </w:r>
      <w:bookmarkEnd w:id="12"/>
    </w:p>
    <w:p w:rsidR="006033D8" w:rsidRDefault="006033D8" w:rsidP="007D1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5F4">
        <w:rPr>
          <w:rFonts w:ascii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hAnsi="Times New Roman" w:cs="Times New Roman"/>
          <w:color w:val="000000"/>
          <w:sz w:val="28"/>
          <w:szCs w:val="28"/>
        </w:rPr>
        <w:t>рализованная система водоотведения имеется в трех населенных пунктах: п. Бубчиково, п. Курорт Самоцвет, р.п. Верхняя Синячиха.</w:t>
      </w:r>
    </w:p>
    <w:p w:rsidR="006033D8" w:rsidRDefault="006033D8" w:rsidP="00FE0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0233">
        <w:rPr>
          <w:rFonts w:ascii="Times New Roman" w:hAnsi="Times New Roman" w:cs="Times New Roman"/>
          <w:i/>
          <w:iCs/>
          <w:sz w:val="28"/>
          <w:szCs w:val="28"/>
        </w:rPr>
        <w:t>п. Заря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0233">
        <w:rPr>
          <w:rFonts w:ascii="Times New Roman" w:hAnsi="Times New Roman" w:cs="Times New Roman"/>
          <w:sz w:val="28"/>
          <w:szCs w:val="28"/>
        </w:rPr>
        <w:t>отвод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0BDE">
        <w:rPr>
          <w:rFonts w:ascii="Times New Roman" w:hAnsi="Times New Roman" w:cs="Times New Roman"/>
          <w:sz w:val="28"/>
          <w:szCs w:val="28"/>
        </w:rPr>
        <w:t xml:space="preserve">бытовых стоков индивидуальной жилой застройки, </w:t>
      </w:r>
      <w:r>
        <w:rPr>
          <w:rFonts w:ascii="Times New Roman" w:hAnsi="Times New Roman" w:cs="Times New Roman"/>
          <w:sz w:val="28"/>
          <w:szCs w:val="28"/>
        </w:rPr>
        <w:t xml:space="preserve">происходит в индивидуальные выгребные ямы, с последующей откачкой и вывозом на </w:t>
      </w:r>
      <w:r w:rsidRPr="000207F3">
        <w:rPr>
          <w:rFonts w:ascii="Times New Roman" w:hAnsi="Times New Roman" w:cs="Times New Roman"/>
          <w:sz w:val="28"/>
          <w:szCs w:val="28"/>
        </w:rPr>
        <w:t>очистные сооружения полной биологической очистки</w:t>
      </w:r>
      <w:r w:rsidRPr="00CF185E">
        <w:t xml:space="preserve"> </w:t>
      </w:r>
      <w:r>
        <w:rPr>
          <w:rFonts w:ascii="Times New Roman" w:hAnsi="Times New Roman" w:cs="Times New Roman"/>
          <w:sz w:val="28"/>
          <w:szCs w:val="28"/>
        </w:rPr>
        <w:t>г. Алапаевск.</w:t>
      </w:r>
    </w:p>
    <w:p w:rsidR="006033D8" w:rsidRDefault="006033D8" w:rsidP="00FE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696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охваченное централизованной канализацией, </w:t>
      </w:r>
      <w:r w:rsidRPr="00142696">
        <w:rPr>
          <w:rFonts w:ascii="Times New Roman" w:hAnsi="Times New Roman" w:cs="Times New Roman"/>
          <w:color w:val="000000"/>
          <w:sz w:val="28"/>
          <w:szCs w:val="28"/>
        </w:rPr>
        <w:t>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142696">
        <w:rPr>
          <w:rFonts w:ascii="Times New Roman" w:hAnsi="Times New Roman" w:cs="Times New Roman"/>
          <w:color w:val="000000"/>
          <w:sz w:val="28"/>
          <w:szCs w:val="28"/>
        </w:rPr>
        <w:t xml:space="preserve"> для нужд водоотведения выгребными ямами. </w:t>
      </w:r>
    </w:p>
    <w:p w:rsidR="006033D8" w:rsidRDefault="006033D8" w:rsidP="00EC35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не предполагается обеспечить потребителей централизованной системой водоотведения, так как считается экономически не выгодным.</w:t>
      </w: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13" w:name="_Toc467831655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и) Описание существующих технических и технологических проблем системы водоотведения поселения, городского округа.</w:t>
      </w:r>
      <w:bookmarkEnd w:id="13"/>
    </w:p>
    <w:p w:rsidR="006033D8" w:rsidRPr="005B1947" w:rsidRDefault="006033D8" w:rsidP="003F5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94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водоотведения </w:t>
      </w:r>
      <w:r w:rsidRPr="003360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имеются следующие проблемы:</w:t>
      </w:r>
    </w:p>
    <w:p w:rsidR="006033D8" w:rsidRPr="003360A1" w:rsidRDefault="006033D8" w:rsidP="00623B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7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износ трубопроводов канализационной сети достигает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74,3</w:t>
      </w:r>
      <w:r w:rsidRPr="00FB7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:rsidR="006033D8" w:rsidRDefault="006033D8" w:rsidP="00623B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1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B1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еобходима замена магистральных кана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лизационных коллекторов;</w:t>
      </w:r>
    </w:p>
    <w:p w:rsidR="006033D8" w:rsidRPr="0012576C" w:rsidRDefault="006033D8" w:rsidP="00623B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57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-необходима модернизация очистных сооружений канализации р.п. Верхняя Синячиха.</w:t>
      </w:r>
    </w:p>
    <w:p w:rsidR="006033D8" w:rsidRDefault="006033D8" w:rsidP="003F518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-необходимо строительство очистных сооружений в п. Бубчиково;</w:t>
      </w:r>
    </w:p>
    <w:p w:rsidR="006033D8" w:rsidRDefault="006033D8" w:rsidP="008C5C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5C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-строительство централизованной системы канализации п. Заря с подключением всей существующей и проектируемой жилой и общественной застройки, предприятий с отведением стоков на </w:t>
      </w:r>
      <w:r w:rsidRPr="000207F3">
        <w:rPr>
          <w:rFonts w:ascii="Times New Roman" w:hAnsi="Times New Roman" w:cs="Times New Roman"/>
          <w:sz w:val="28"/>
          <w:szCs w:val="28"/>
        </w:rPr>
        <w:t>очистные сооружения полной биологической очистки</w:t>
      </w:r>
      <w:r w:rsidRPr="00CF185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 Алапаевск;</w:t>
      </w:r>
    </w:p>
    <w:p w:rsidR="006033D8" w:rsidRDefault="006033D8" w:rsidP="00820BD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-существующая канализационная сеть с отведением стоков в выгреба лик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видируется</w:t>
      </w:r>
      <w:r w:rsidRPr="00C53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 Заря.</w:t>
      </w:r>
    </w:p>
    <w:p w:rsidR="006033D8" w:rsidRPr="008C5C5F" w:rsidRDefault="006033D8" w:rsidP="00820BD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033D8" w:rsidRPr="0012576C" w:rsidRDefault="006033D8" w:rsidP="00AD5C6C">
      <w:pPr>
        <w:pStyle w:val="20"/>
      </w:pPr>
      <w:bookmarkStart w:id="14" w:name="_Toc393190712"/>
      <w:bookmarkStart w:id="15" w:name="_Toc467831656"/>
      <w:r w:rsidRPr="0012576C">
        <w:t>2. Балансы сточных вод в системе водоотведения</w:t>
      </w:r>
      <w:bookmarkEnd w:id="14"/>
      <w:bookmarkEnd w:id="15"/>
    </w:p>
    <w:p w:rsidR="006033D8" w:rsidRPr="0012576C" w:rsidRDefault="006033D8" w:rsidP="001F3566">
      <w:pPr>
        <w:pStyle w:val="BodyText"/>
      </w:pPr>
    </w:p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16" w:name="_Toc467831657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а) Баланс поступления сточных вод в централизованную систему водоотведения и отведения стоков по технологическим зонам водоотведения.</w:t>
      </w:r>
      <w:bookmarkEnd w:id="16"/>
    </w:p>
    <w:p w:rsidR="006033D8" w:rsidRDefault="006033D8" w:rsidP="006A66ED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  <w:r w:rsidRPr="00A77FB6">
        <w:rPr>
          <w:i/>
          <w:iCs/>
          <w:sz w:val="28"/>
          <w:szCs w:val="28"/>
          <w:shd w:val="clear" w:color="auto" w:fill="FFFFFF"/>
        </w:rPr>
        <w:t>Таблица 2-1</w:t>
      </w:r>
    </w:p>
    <w:p w:rsidR="006033D8" w:rsidRPr="00C53822" w:rsidRDefault="006033D8" w:rsidP="00C53822"/>
    <w:p w:rsidR="006033D8" w:rsidRPr="00E55F9B" w:rsidRDefault="006033D8" w:rsidP="00C53822">
      <w:pPr>
        <w:jc w:val="center"/>
      </w:pPr>
      <w:r w:rsidRPr="00E55F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Данные статистической отчетности за 2015г.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4400"/>
        <w:gridCol w:w="1701"/>
        <w:gridCol w:w="1134"/>
        <w:gridCol w:w="1414"/>
        <w:gridCol w:w="819"/>
      </w:tblGrid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</w:t>
            </w:r>
          </w:p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"Ком.</w:t>
            </w:r>
          </w:p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сети"</w:t>
            </w: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"Ком.</w:t>
            </w:r>
          </w:p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Решения"</w:t>
            </w: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 сточных вод - всего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565,2</w:t>
            </w: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662,2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766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от населения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293,9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0" w:type="dxa"/>
            <w:vAlign w:val="center"/>
          </w:tcPr>
          <w:p w:rsidR="006033D8" w:rsidRDefault="006033D8" w:rsidP="00F0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бюджетофинансируемых</w:t>
            </w:r>
          </w:p>
          <w:p w:rsidR="006033D8" w:rsidRPr="00E55F9B" w:rsidRDefault="006033D8" w:rsidP="00F0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промышленных предприятий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254,8</w:t>
            </w: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254,8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прочих организаций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других канализаций или отдельных</w:t>
            </w:r>
          </w:p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канализационных сетей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0" w:type="dxa"/>
            <w:vAlign w:val="center"/>
          </w:tcPr>
          <w:p w:rsidR="006033D8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Пропущено сточных вод через </w:t>
            </w:r>
          </w:p>
          <w:p w:rsidR="006033D8" w:rsidRPr="00E55F9B" w:rsidRDefault="006033D8" w:rsidP="00F0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- всего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565,2</w:t>
            </w: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565,2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на полную биологическую </w:t>
            </w:r>
          </w:p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очистку (физико-химическую)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565,2</w:t>
            </w: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565,2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нее: нормативно очищенной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недостаточно очищенной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565,2</w:t>
            </w: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565,2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0" w:type="dxa"/>
            <w:vAlign w:val="center"/>
          </w:tcPr>
          <w:p w:rsidR="006033D8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Передано сточных вод другим</w:t>
            </w:r>
          </w:p>
          <w:p w:rsidR="006033D8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канализациям или отдельным </w:t>
            </w:r>
          </w:p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канализационным сетям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D8" w:rsidRPr="00E55F9B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образованного осадка</w:t>
            </w:r>
          </w:p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сухому веществу)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D8" w:rsidRPr="005C4649">
        <w:tc>
          <w:tcPr>
            <w:tcW w:w="67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0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утилизированного осадка</w:t>
            </w:r>
          </w:p>
        </w:tc>
        <w:tc>
          <w:tcPr>
            <w:tcW w:w="1701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6033D8" w:rsidRPr="00E55F9B" w:rsidRDefault="006033D8" w:rsidP="002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3D8" w:rsidRDefault="006033D8" w:rsidP="001F356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</w:p>
    <w:p w:rsidR="006033D8" w:rsidRDefault="006033D8" w:rsidP="001F356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</w:p>
    <w:p w:rsidR="006033D8" w:rsidRPr="006A66ED" w:rsidRDefault="006033D8" w:rsidP="001F356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  <w:r w:rsidRPr="00A77FB6">
        <w:rPr>
          <w:i/>
          <w:iCs/>
          <w:sz w:val="28"/>
          <w:szCs w:val="28"/>
          <w:shd w:val="clear" w:color="auto" w:fill="FFFFFF"/>
        </w:rPr>
        <w:t>Таблица 2-</w:t>
      </w:r>
      <w:r>
        <w:rPr>
          <w:i/>
          <w:iCs/>
          <w:sz w:val="28"/>
          <w:szCs w:val="28"/>
          <w:shd w:val="clear" w:color="auto" w:fill="FFFFFF"/>
        </w:rPr>
        <w:t>2</w:t>
      </w:r>
    </w:p>
    <w:p w:rsidR="006033D8" w:rsidRPr="0040350F" w:rsidRDefault="006033D8" w:rsidP="001F356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</w:p>
    <w:p w:rsidR="006033D8" w:rsidRDefault="006033D8" w:rsidP="001F3566">
      <w:pPr>
        <w:pStyle w:val="a4"/>
        <w:jc w:val="center"/>
        <w:rPr>
          <w:i/>
          <w:iCs/>
          <w:sz w:val="28"/>
          <w:szCs w:val="28"/>
          <w:shd w:val="clear" w:color="auto" w:fill="FFFFFF"/>
        </w:rPr>
      </w:pPr>
      <w:r w:rsidRPr="00AF593B">
        <w:rPr>
          <w:i/>
          <w:iCs/>
          <w:sz w:val="28"/>
          <w:szCs w:val="28"/>
          <w:shd w:val="clear" w:color="auto" w:fill="FFFFFF"/>
        </w:rPr>
        <w:t>Существующий баланс отведения сточных вод</w:t>
      </w:r>
    </w:p>
    <w:p w:rsidR="006033D8" w:rsidRPr="0012576C" w:rsidRDefault="006033D8" w:rsidP="001F3566">
      <w:pPr>
        <w:pStyle w:val="a4"/>
        <w:jc w:val="center"/>
        <w:rPr>
          <w:i/>
          <w:iCs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"/>
        <w:gridCol w:w="2707"/>
        <w:gridCol w:w="1915"/>
        <w:gridCol w:w="1660"/>
        <w:gridCol w:w="1660"/>
        <w:gridCol w:w="1534"/>
      </w:tblGrid>
      <w:tr w:rsidR="006033D8" w:rsidRPr="00AF593B">
        <w:trPr>
          <w:trHeight w:val="946"/>
        </w:trPr>
        <w:tc>
          <w:tcPr>
            <w:tcW w:w="662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color w:val="000000"/>
                <w:sz w:val="24"/>
                <w:szCs w:val="24"/>
              </w:rPr>
              <w:t>№, п/п</w:t>
            </w:r>
          </w:p>
        </w:tc>
        <w:tc>
          <w:tcPr>
            <w:tcW w:w="2707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Населенный пункт</w:t>
            </w:r>
          </w:p>
        </w:tc>
        <w:tc>
          <w:tcPr>
            <w:tcW w:w="1915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Норма</w:t>
            </w:r>
          </w:p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водоотведения, л/сут</w:t>
            </w:r>
          </w:p>
        </w:tc>
        <w:tc>
          <w:tcPr>
            <w:tcW w:w="1660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Расход</w:t>
            </w:r>
          </w:p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суточный,</w:t>
            </w:r>
          </w:p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куб.м/сут</w:t>
            </w:r>
          </w:p>
        </w:tc>
        <w:tc>
          <w:tcPr>
            <w:tcW w:w="1660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Расход</w:t>
            </w:r>
          </w:p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суточный,</w:t>
            </w:r>
          </w:p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л/сек</w:t>
            </w:r>
          </w:p>
        </w:tc>
        <w:tc>
          <w:tcPr>
            <w:tcW w:w="1534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Расход</w:t>
            </w:r>
          </w:p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суточный в </w:t>
            </w:r>
            <w:r w:rsidRPr="009B6E26">
              <w:rPr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л/сут</w:t>
            </w:r>
          </w:p>
        </w:tc>
      </w:tr>
      <w:tr w:rsidR="006033D8" w:rsidRPr="00AF593B">
        <w:tc>
          <w:tcPr>
            <w:tcW w:w="662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7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5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60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60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4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033D8" w:rsidRPr="00AF593B">
        <w:tc>
          <w:tcPr>
            <w:tcW w:w="662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07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Бубчиково</w:t>
            </w:r>
          </w:p>
        </w:tc>
        <w:tc>
          <w:tcPr>
            <w:tcW w:w="1915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1660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130,53</w:t>
            </w:r>
          </w:p>
        </w:tc>
        <w:tc>
          <w:tcPr>
            <w:tcW w:w="1660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1,51</w:t>
            </w:r>
          </w:p>
        </w:tc>
        <w:tc>
          <w:tcPr>
            <w:tcW w:w="1534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130530</w:t>
            </w:r>
          </w:p>
        </w:tc>
      </w:tr>
      <w:tr w:rsidR="006033D8" w:rsidRPr="00AF593B">
        <w:tc>
          <w:tcPr>
            <w:tcW w:w="662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07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Курорт Самоцвет</w:t>
            </w:r>
          </w:p>
        </w:tc>
        <w:tc>
          <w:tcPr>
            <w:tcW w:w="1915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226</w:t>
            </w:r>
          </w:p>
        </w:tc>
        <w:tc>
          <w:tcPr>
            <w:tcW w:w="1660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147,13</w:t>
            </w:r>
          </w:p>
        </w:tc>
        <w:tc>
          <w:tcPr>
            <w:tcW w:w="1660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1,7</w:t>
            </w:r>
          </w:p>
        </w:tc>
        <w:tc>
          <w:tcPr>
            <w:tcW w:w="1534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147130</w:t>
            </w:r>
          </w:p>
        </w:tc>
      </w:tr>
      <w:tr w:rsidR="006033D8" w:rsidRPr="00AF593B">
        <w:tc>
          <w:tcPr>
            <w:tcW w:w="662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07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Р.п. Верхняя Синячиха</w:t>
            </w:r>
          </w:p>
        </w:tc>
        <w:tc>
          <w:tcPr>
            <w:tcW w:w="1915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226</w:t>
            </w:r>
          </w:p>
        </w:tc>
        <w:tc>
          <w:tcPr>
            <w:tcW w:w="1660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2259,77</w:t>
            </w:r>
          </w:p>
        </w:tc>
        <w:tc>
          <w:tcPr>
            <w:tcW w:w="1660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26,15</w:t>
            </w:r>
          </w:p>
        </w:tc>
        <w:tc>
          <w:tcPr>
            <w:tcW w:w="1534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2259770</w:t>
            </w:r>
          </w:p>
        </w:tc>
      </w:tr>
      <w:tr w:rsidR="006033D8" w:rsidRPr="00AF593B">
        <w:trPr>
          <w:trHeight w:val="111"/>
        </w:trPr>
        <w:tc>
          <w:tcPr>
            <w:tcW w:w="662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07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915" w:type="dxa"/>
            <w:vAlign w:val="center"/>
          </w:tcPr>
          <w:p w:rsidR="006033D8" w:rsidRPr="009B6E26" w:rsidRDefault="006033D8" w:rsidP="00AF593B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  <w:vAlign w:val="center"/>
          </w:tcPr>
          <w:p w:rsidR="006033D8" w:rsidRPr="00AF593B" w:rsidRDefault="006033D8" w:rsidP="00AF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2537,43</w:t>
            </w:r>
          </w:p>
        </w:tc>
        <w:tc>
          <w:tcPr>
            <w:tcW w:w="1660" w:type="dxa"/>
            <w:vAlign w:val="center"/>
          </w:tcPr>
          <w:p w:rsidR="006033D8" w:rsidRPr="00AF593B" w:rsidRDefault="006033D8" w:rsidP="00AF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29,36</w:t>
            </w:r>
          </w:p>
        </w:tc>
        <w:tc>
          <w:tcPr>
            <w:tcW w:w="1534" w:type="dxa"/>
            <w:vAlign w:val="center"/>
          </w:tcPr>
          <w:p w:rsidR="006033D8" w:rsidRPr="00AF593B" w:rsidRDefault="006033D8" w:rsidP="00AF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2537430</w:t>
            </w:r>
          </w:p>
        </w:tc>
      </w:tr>
    </w:tbl>
    <w:p w:rsidR="006033D8" w:rsidRDefault="006033D8" w:rsidP="001F3566">
      <w:pPr>
        <w:pStyle w:val="a4"/>
        <w:jc w:val="center"/>
        <w:rPr>
          <w:i/>
          <w:iCs/>
          <w:shd w:val="clear" w:color="auto" w:fill="FFFFFF"/>
        </w:rPr>
      </w:pPr>
    </w:p>
    <w:p w:rsidR="006033D8" w:rsidRPr="00F64F2E" w:rsidRDefault="006033D8" w:rsidP="001F3566">
      <w:pPr>
        <w:pStyle w:val="a4"/>
        <w:jc w:val="center"/>
        <w:rPr>
          <w:i/>
          <w:iCs/>
          <w:shd w:val="clear" w:color="auto" w:fill="FFFFFF"/>
        </w:rPr>
      </w:pPr>
    </w:p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17" w:name="_Toc467831658"/>
      <w:r w:rsidRPr="0006707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б)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водоотведения.</w:t>
      </w:r>
      <w:bookmarkEnd w:id="17"/>
    </w:p>
    <w:p w:rsidR="006033D8" w:rsidRDefault="006033D8" w:rsidP="00C27A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077">
        <w:rPr>
          <w:rFonts w:ascii="Times New Roman" w:hAnsi="Times New Roman" w:cs="Times New Roman"/>
          <w:color w:val="000000"/>
          <w:sz w:val="28"/>
          <w:szCs w:val="28"/>
        </w:rPr>
        <w:t>Все сточные воды, образующиеся в результате деятельности промышленных предприятий и населения с территорий, в границах зон действия очистных сооружений, организовано отводятся через централизованные системы водоотведения на очистные канализационные сооружения.</w:t>
      </w:r>
    </w:p>
    <w:p w:rsidR="006033D8" w:rsidRPr="00841ED7" w:rsidRDefault="006033D8" w:rsidP="00C27A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7077">
        <w:rPr>
          <w:rFonts w:ascii="Times New Roman" w:hAnsi="Times New Roman" w:cs="Times New Roman"/>
          <w:color w:val="000000"/>
          <w:sz w:val="28"/>
          <w:szCs w:val="28"/>
        </w:rPr>
        <w:t>точны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67077">
        <w:rPr>
          <w:rFonts w:ascii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67077">
        <w:rPr>
          <w:rFonts w:ascii="Times New Roman" w:hAnsi="Times New Roman" w:cs="Times New Roman"/>
          <w:color w:val="000000"/>
          <w:sz w:val="28"/>
          <w:szCs w:val="28"/>
        </w:rPr>
        <w:t>, поступающи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67077">
        <w:rPr>
          <w:rFonts w:ascii="Times New Roman" w:hAnsi="Times New Roman" w:cs="Times New Roman"/>
          <w:color w:val="000000"/>
          <w:sz w:val="28"/>
          <w:szCs w:val="28"/>
        </w:rPr>
        <w:t xml:space="preserve"> по поверхности рельефа местности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7077">
        <w:rPr>
          <w:rFonts w:ascii="Times New Roman" w:hAnsi="Times New Roman" w:cs="Times New Roman"/>
          <w:color w:val="000000"/>
          <w:sz w:val="28"/>
          <w:szCs w:val="28"/>
        </w:rPr>
        <w:t xml:space="preserve"> только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r w:rsidRPr="0006707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ерхняя </w:t>
      </w:r>
      <w:r w:rsidRPr="00067077">
        <w:rPr>
          <w:rFonts w:ascii="Times New Roman" w:hAnsi="Times New Roman" w:cs="Times New Roman"/>
          <w:color w:val="000000"/>
          <w:sz w:val="28"/>
          <w:szCs w:val="28"/>
        </w:rPr>
        <w:t>Синячих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067077">
        <w:rPr>
          <w:rFonts w:ascii="Times New Roman" w:hAnsi="Times New Roman" w:cs="Times New Roman"/>
          <w:color w:val="000000"/>
          <w:sz w:val="28"/>
          <w:szCs w:val="28"/>
        </w:rPr>
        <w:t xml:space="preserve"> отводятся через централизованные системы водоотведения на очистные  сооружения.</w:t>
      </w:r>
    </w:p>
    <w:p w:rsidR="006033D8" w:rsidRDefault="006033D8" w:rsidP="00C27A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D7">
        <w:rPr>
          <w:rFonts w:ascii="Times New Roman" w:hAnsi="Times New Roman" w:cs="Times New Roman"/>
          <w:color w:val="000000"/>
          <w:sz w:val="28"/>
          <w:szCs w:val="28"/>
        </w:rPr>
        <w:t>Инфильтрационный сток - неорганизованные дренажные воды, поступающие в системы коммунальной канализации через неплотности сетей и сооружений. Согласно отчетным данным, инфильтрационные стоки не учитываются, но по факту присутствуют в общем объеме очищенных сточных вод.</w:t>
      </w:r>
    </w:p>
    <w:p w:rsidR="006033D8" w:rsidRDefault="006033D8" w:rsidP="00C27A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фактического притока неорганизованного стока невозможна в виду отсутствия информации о наличии приборов учета на очистных сооружениях.</w:t>
      </w:r>
    </w:p>
    <w:p w:rsidR="006033D8" w:rsidRDefault="006033D8" w:rsidP="001F3566">
      <w:pPr>
        <w:shd w:val="clear" w:color="auto" w:fill="FFFFFF"/>
        <w:ind w:right="-142" w:firstLine="709"/>
        <w:rPr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балансы водоотведения представлены в таблице 2-3.</w:t>
      </w:r>
    </w:p>
    <w:p w:rsidR="006033D8" w:rsidRPr="006A66ED" w:rsidRDefault="006033D8" w:rsidP="001F356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  <w:r w:rsidRPr="00A77FB6">
        <w:rPr>
          <w:i/>
          <w:iCs/>
          <w:sz w:val="28"/>
          <w:szCs w:val="28"/>
          <w:shd w:val="clear" w:color="auto" w:fill="FFFFFF"/>
        </w:rPr>
        <w:t>Таблица 2-</w:t>
      </w:r>
      <w:r>
        <w:rPr>
          <w:i/>
          <w:iCs/>
          <w:sz w:val="28"/>
          <w:szCs w:val="28"/>
          <w:shd w:val="clear" w:color="auto" w:fill="FFFFFF"/>
        </w:rPr>
        <w:t>3</w:t>
      </w:r>
    </w:p>
    <w:p w:rsidR="006033D8" w:rsidRPr="00196297" w:rsidRDefault="006033D8" w:rsidP="001F356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</w:p>
    <w:p w:rsidR="006033D8" w:rsidRPr="00A77FB6" w:rsidRDefault="006033D8" w:rsidP="001F3566">
      <w:pPr>
        <w:pStyle w:val="a4"/>
        <w:jc w:val="center"/>
        <w:rPr>
          <w:i/>
          <w:iCs/>
          <w:sz w:val="28"/>
          <w:szCs w:val="28"/>
          <w:shd w:val="clear" w:color="auto" w:fill="FFFFFF"/>
        </w:rPr>
      </w:pPr>
      <w:r w:rsidRPr="00A77FB6">
        <w:rPr>
          <w:i/>
          <w:iCs/>
          <w:sz w:val="28"/>
          <w:szCs w:val="28"/>
          <w:shd w:val="clear" w:color="auto" w:fill="FFFFFF"/>
        </w:rPr>
        <w:t xml:space="preserve">Фактический баланс отведения сточных вод р.п. </w:t>
      </w:r>
      <w:r>
        <w:rPr>
          <w:i/>
          <w:iCs/>
          <w:sz w:val="28"/>
          <w:szCs w:val="28"/>
          <w:shd w:val="clear" w:color="auto" w:fill="FFFFFF"/>
        </w:rPr>
        <w:t>В</w:t>
      </w:r>
      <w:r w:rsidRPr="00A77FB6">
        <w:rPr>
          <w:i/>
          <w:iCs/>
          <w:sz w:val="28"/>
          <w:szCs w:val="28"/>
          <w:shd w:val="clear" w:color="auto" w:fill="FFFFFF"/>
        </w:rPr>
        <w:t>ерхняя Синячиха</w:t>
      </w:r>
    </w:p>
    <w:p w:rsidR="006033D8" w:rsidRDefault="006033D8" w:rsidP="001C3132">
      <w:pPr>
        <w:pStyle w:val="a4"/>
        <w:jc w:val="center"/>
        <w:rPr>
          <w:i/>
          <w:iCs/>
          <w:shd w:val="clear" w:color="auto" w:fill="FFFFFF"/>
        </w:rPr>
      </w:pPr>
    </w:p>
    <w:tbl>
      <w:tblPr>
        <w:tblW w:w="8743" w:type="dxa"/>
        <w:jc w:val="center"/>
        <w:tblLook w:val="00A0"/>
      </w:tblPr>
      <w:tblGrid>
        <w:gridCol w:w="683"/>
        <w:gridCol w:w="5816"/>
        <w:gridCol w:w="2244"/>
      </w:tblGrid>
      <w:tr w:rsidR="006033D8" w:rsidRPr="00623B66">
        <w:trPr>
          <w:trHeight w:val="645"/>
          <w:tblHeader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3D8" w:rsidRPr="00B710E8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№, п/п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3D8" w:rsidRPr="00B710E8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абонента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3D8" w:rsidRPr="00B710E8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Суточный расход, куб.м/сут</w:t>
            </w:r>
          </w:p>
        </w:tc>
      </w:tr>
      <w:tr w:rsidR="006033D8" w:rsidRPr="00623B66">
        <w:trPr>
          <w:trHeight w:val="269"/>
          <w:tblHeader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3D8" w:rsidRPr="00B710E8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3D8" w:rsidRPr="00B710E8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3D8" w:rsidRPr="00B710E8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33D8" w:rsidRPr="00623B66">
        <w:trPr>
          <w:trHeight w:val="25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B710E8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B710E8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3D8" w:rsidRPr="00B710E8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173,209</w:t>
            </w:r>
          </w:p>
        </w:tc>
      </w:tr>
      <w:tr w:rsidR="006033D8" w:rsidRPr="00623B66">
        <w:trPr>
          <w:trHeight w:val="411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"Алапаевская центральная больница"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н/д</w:t>
            </w:r>
          </w:p>
        </w:tc>
      </w:tr>
      <w:tr w:rsidR="006033D8" w:rsidRPr="00623B66">
        <w:trPr>
          <w:trHeight w:val="55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"Верхнесинячихенская средняя</w:t>
            </w:r>
          </w:p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 №3"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14,92</w:t>
            </w:r>
          </w:p>
        </w:tc>
      </w:tr>
      <w:tr w:rsidR="006033D8" w:rsidRPr="00623B66">
        <w:trPr>
          <w:trHeight w:val="68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ДОД "Верхнесинячихинская детская школа искуств"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"Левушка"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"Солнышко"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033D8" w:rsidRPr="00623B66">
        <w:trPr>
          <w:trHeight w:val="339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МБУ "Физкультурно - спортивный клуб "Урожай"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- 180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6033D8" w:rsidRPr="00623B66">
        <w:trPr>
          <w:trHeight w:val="532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СПО СО "Верхнесинячихенский</w:t>
            </w:r>
          </w:p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агропромышленный техникум"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29,71</w:t>
            </w:r>
          </w:p>
        </w:tc>
      </w:tr>
      <w:tr w:rsidR="006033D8" w:rsidRPr="00623B66">
        <w:trPr>
          <w:trHeight w:val="399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"Централизованная библиотечная система"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0,104</w:t>
            </w:r>
          </w:p>
        </w:tc>
      </w:tr>
      <w:tr w:rsidR="006033D8" w:rsidRPr="00623B66">
        <w:trPr>
          <w:trHeight w:val="547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ГКПТУ СО "Отряд противопожарной службы СО №15"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</w:tr>
      <w:tr w:rsidR="006033D8" w:rsidRPr="00623B66">
        <w:trPr>
          <w:trHeight w:val="271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МБУ "Физкультурно-спортивный центр"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81,555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151,687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УФПС СО "Почта России"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0,175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Ростелеком ОАО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6033D8" w:rsidRPr="00623B66">
        <w:trPr>
          <w:trHeight w:val="331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Уральские газовые сети ОАО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Облкомунэнерго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Сбербанк России ОАО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033D8" w:rsidRPr="00623B66">
        <w:trPr>
          <w:trHeight w:val="376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Верхнесинячихенский лесохимический завод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93,07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Паритет ООО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Паритет ООО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Паритет ООО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Паритет ООО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 лекарь ООО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Уралпромснаб - СпК ООО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Гранит ООО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7,63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Гранит ООО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Медикал - трейд ООО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0,035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Перекресток ТД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6033D8" w:rsidRPr="00623B66">
        <w:trPr>
          <w:trHeight w:val="2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поддержки малого предпринемательства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6033D8" w:rsidRPr="00623B66">
        <w:trPr>
          <w:trHeight w:val="235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Спецсервис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Default="006033D8" w:rsidP="00767058">
            <w:pPr>
              <w:spacing w:after="0" w:line="240" w:lineRule="auto"/>
              <w:jc w:val="center"/>
            </w:pPr>
            <w:r w:rsidRPr="000F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н/д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Плюс авто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Default="006033D8" w:rsidP="00767058">
            <w:pPr>
              <w:spacing w:after="0" w:line="240" w:lineRule="auto"/>
              <w:jc w:val="center"/>
            </w:pPr>
            <w:r w:rsidRPr="000F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н/д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Белар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Default="006033D8" w:rsidP="00767058">
            <w:pPr>
              <w:spacing w:after="0" w:line="240" w:lineRule="auto"/>
              <w:jc w:val="center"/>
            </w:pPr>
            <w:r w:rsidRPr="000F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н/д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Лестех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2,512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В.В.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0,168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Билалов С.А.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Билалов С.Л.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Бурляева Л.Ф.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А.В.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0,823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Л.П.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Енборисова Е.Ю.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Л.А.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Е.М.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Жирнова Н.Г.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Жолобова Т.М.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Зенкова И.Г.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Запольских С.А.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25,252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Коковина И.Г.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Н.Г.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Кошутина О.В.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0,112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Мальшакова Л.Ю.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Н.К.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Озол Н.Л.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 М.Г.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 М.Г.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Понамарева Н.А.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Понамарева С.Я.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0,168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2.47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Пташечкин М.В.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Пятыгина Л.А.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2.49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Ращектаева Н.А.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Н.Н.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Ригун Л.А.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 Т.Н.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2.53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С.В.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2.54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Толстов А.Е.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2.55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Толстов С.А.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Толство С.А.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Толство С.А.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2.58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Толство С.А.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2.59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Толство С.А.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Урывкин С.А.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Урывкин С.А.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Урывкин С.А.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2.63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Н.В.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2.64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Г.Н.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2.65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Чусовитин В.С.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Е.Г.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Штоль Л.А.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</w:tr>
      <w:tr w:rsidR="006033D8" w:rsidRPr="00623B66">
        <w:trPr>
          <w:trHeight w:val="306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Управляющие компании и ТСЖ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325,7428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"Волна"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32,75704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"Волна - 16"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48,68134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"Волна - 14"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3D8" w:rsidRPr="00623B66">
        <w:trPr>
          <w:trHeight w:val="321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управляющая компания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"Комфорт"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54,34354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"Комфорт - 20"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43,18382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"Комфорт - 25"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48,27853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"Комфорт - 6"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"Малахит - 48"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24,50323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"Малахит - 46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29,59794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"Комфорт - 24"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44,39733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НАО СВЕЗА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1067,507</w:t>
            </w:r>
          </w:p>
        </w:tc>
      </w:tr>
      <w:tr w:rsidR="006033D8" w:rsidRPr="00623B66">
        <w:trPr>
          <w:trHeight w:val="209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не входящее в ТСЖ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623B6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B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646,149</w:t>
            </w:r>
          </w:p>
        </w:tc>
      </w:tr>
      <w:tr w:rsidR="006033D8" w:rsidRPr="00623B66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A77FB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D8" w:rsidRPr="00A77FB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3D8" w:rsidRPr="00A77FB6" w:rsidRDefault="006033D8" w:rsidP="0076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2364,295</w:t>
            </w:r>
          </w:p>
        </w:tc>
      </w:tr>
    </w:tbl>
    <w:p w:rsidR="006033D8" w:rsidRDefault="006033D8" w:rsidP="001A1C19">
      <w:pPr>
        <w:pStyle w:val="a4"/>
        <w:jc w:val="center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</w:p>
    <w:p w:rsidR="006033D8" w:rsidRPr="001A1C19" w:rsidRDefault="006033D8" w:rsidP="00346E5F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 Таблица 2-4</w:t>
      </w:r>
    </w:p>
    <w:p w:rsidR="006033D8" w:rsidRPr="00196297" w:rsidRDefault="006033D8" w:rsidP="001A1C19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</w:p>
    <w:p w:rsidR="006033D8" w:rsidRDefault="006033D8" w:rsidP="001A1C19">
      <w:pPr>
        <w:pStyle w:val="a4"/>
        <w:jc w:val="center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Структура приема сточных вод за 2014г.-9 месяцев 2016г.</w:t>
      </w:r>
    </w:p>
    <w:p w:rsidR="006033D8" w:rsidRPr="001A1C19" w:rsidRDefault="006033D8" w:rsidP="001A1C19">
      <w:pPr>
        <w:pStyle w:val="a4"/>
        <w:jc w:val="center"/>
        <w:rPr>
          <w:i/>
          <w:iCs/>
          <w:shd w:val="clear" w:color="auto" w:fill="FFFFFF"/>
        </w:rPr>
      </w:pPr>
    </w:p>
    <w:tbl>
      <w:tblPr>
        <w:tblW w:w="8833" w:type="dxa"/>
        <w:tblInd w:w="-106" w:type="dxa"/>
        <w:tblLook w:val="00A0"/>
      </w:tblPr>
      <w:tblGrid>
        <w:gridCol w:w="6947"/>
        <w:gridCol w:w="1886"/>
      </w:tblGrid>
      <w:tr w:rsidR="006033D8" w:rsidRPr="001A1C19">
        <w:trPr>
          <w:trHeight w:val="310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2014 год 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(в т.ч. ТСЖ),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238 015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25 575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456 290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719 880</w:t>
            </w:r>
          </w:p>
        </w:tc>
      </w:tr>
      <w:tr w:rsidR="006033D8" w:rsidRPr="001A1C19">
        <w:trPr>
          <w:trHeight w:val="310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(в т.ч. ТСЖ),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245 058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39 294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280 878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565 230</w:t>
            </w:r>
          </w:p>
        </w:tc>
      </w:tr>
      <w:tr w:rsidR="006033D8" w:rsidRPr="001A1C19">
        <w:trPr>
          <w:trHeight w:val="310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 2016 года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(в т.ч. ТСЖ),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195 526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27 226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261 984</w:t>
            </w:r>
          </w:p>
        </w:tc>
      </w:tr>
      <w:tr w:rsidR="006033D8" w:rsidRPr="001A1C19">
        <w:trPr>
          <w:trHeight w:val="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3D8" w:rsidRPr="001A1C19" w:rsidRDefault="006033D8" w:rsidP="001A1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484 736</w:t>
            </w:r>
          </w:p>
        </w:tc>
      </w:tr>
    </w:tbl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18" w:name="_Toc467831659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в) Сведения об оснащенности зданий, строений, сооружений приборами учета принимаемых сточных вод и их применении при осуществлении коммерчески расчетов.</w:t>
      </w:r>
      <w:bookmarkEnd w:id="18"/>
    </w:p>
    <w:p w:rsidR="006033D8" w:rsidRPr="005B52BA" w:rsidRDefault="006033D8" w:rsidP="001F3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Здания, строения и сооружения не оснащены приборами учета сточных вод.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033D8" w:rsidRDefault="006033D8" w:rsidP="0003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5F">
        <w:rPr>
          <w:rFonts w:ascii="Times New Roman" w:hAnsi="Times New Roman" w:cs="Times New Roman"/>
          <w:sz w:val="28"/>
          <w:szCs w:val="28"/>
        </w:rPr>
        <w:t>Система водоотведения не имеет приборов коммерческого учета принимаемых сточных вод. Отчасти это продиктовано тем, что основная часть канализационных сетей выполнена в безнапорном исполнении. Данные о планах по установке приборов коммерческого учета сточных вод отсутствуют.</w:t>
      </w:r>
    </w:p>
    <w:p w:rsidR="006033D8" w:rsidRDefault="006033D8" w:rsidP="000333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Pr="00FA43F0" w:rsidRDefault="006033D8" w:rsidP="00033324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19" w:name="_Toc467831660"/>
      <w:r w:rsidRPr="00FA43F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мощностей.</w:t>
      </w:r>
      <w:bookmarkEnd w:id="19"/>
    </w:p>
    <w:p w:rsidR="006033D8" w:rsidRDefault="006033D8" w:rsidP="001F3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Балансы поступления сточных вод за последние 10 лет не были предоставлены. Проведение анализа невозможно.</w:t>
      </w:r>
    </w:p>
    <w:p w:rsidR="006033D8" w:rsidRDefault="006033D8" w:rsidP="001F3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7E72">
        <w:rPr>
          <w:rFonts w:ascii="Times New Roman" w:hAnsi="Times New Roman" w:cs="Times New Roman"/>
          <w:sz w:val="28"/>
          <w:szCs w:val="28"/>
        </w:rPr>
        <w:t>роектная производительность очистных сооружений значительно выше необходимой (имеется достаточный резерв мощности очистки).</w:t>
      </w:r>
    </w:p>
    <w:p w:rsidR="006033D8" w:rsidRPr="00CC7E72" w:rsidRDefault="006033D8" w:rsidP="001F3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20" w:name="_Toc467831661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д)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поселка, городских округов.</w:t>
      </w:r>
      <w:bookmarkEnd w:id="20"/>
    </w:p>
    <w:p w:rsidR="006033D8" w:rsidRDefault="006033D8" w:rsidP="005A2D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24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проектировании систем канализации населенных пунктов расчетное удельное среднесуточное (за год) водоотведение бытовых сточных вод от жилых зданий следует принимать равным расчетному удельному среднесуточному (за год) водопотреблению согласно СНиП 2.04.03-85 «Канализация. Наружные сети и сооружения» без учета расхода воды на полив территорий и зеленых насаждений; соответствуют требованиям СНиП 2.04.01-85 «Внутренний водопровод и канализация зданий». Для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Алапаевское норма водопотребления принята согласно Постановлению 6731-ПК от 25.11.2015 о внесении изменения в постановление Региональной комиссии Свердловской области от 27.08.2012 №131-ПК «Об утверждении нормативов потребления коммунальных услуг по холодному водоснабжению, водоотведению в жилых помещениях, нормативов потребления коммунальных услуг по холодному и горячему водоснабжению на общедомовые нужды на территории Свердловской области».</w:t>
      </w:r>
    </w:p>
    <w:p w:rsidR="006033D8" w:rsidRDefault="006033D8" w:rsidP="005C055E">
      <w:pPr>
        <w:pStyle w:val="2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C055E">
        <w:rPr>
          <w:sz w:val="28"/>
          <w:szCs w:val="28"/>
        </w:rPr>
        <w:t xml:space="preserve">одовой (среднесуточный) прием сточных вод в перспективе </w:t>
      </w:r>
      <w:r>
        <w:rPr>
          <w:sz w:val="28"/>
          <w:szCs w:val="28"/>
        </w:rPr>
        <w:t>останется прежним</w:t>
      </w:r>
      <w:r w:rsidRPr="005C05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численность населения не изменяется. </w:t>
      </w:r>
    </w:p>
    <w:p w:rsidR="006033D8" w:rsidRDefault="006033D8" w:rsidP="005C055E">
      <w:pPr>
        <w:shd w:val="clear" w:color="auto" w:fill="FFFFFF"/>
        <w:ind w:right="-142" w:firstLine="709"/>
        <w:rPr>
          <w:i/>
          <w:iCs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Прогнозные балансы водоотведения представлены в таблице 2-5.</w:t>
      </w:r>
    </w:p>
    <w:p w:rsidR="006033D8" w:rsidRPr="006A66ED" w:rsidRDefault="006033D8" w:rsidP="005C055E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  <w:r w:rsidRPr="00A77FB6">
        <w:rPr>
          <w:i/>
          <w:iCs/>
          <w:sz w:val="28"/>
          <w:szCs w:val="28"/>
          <w:shd w:val="clear" w:color="auto" w:fill="FFFFFF"/>
        </w:rPr>
        <w:t>Таблица 2-</w:t>
      </w:r>
      <w:r>
        <w:rPr>
          <w:i/>
          <w:iCs/>
          <w:sz w:val="28"/>
          <w:szCs w:val="28"/>
          <w:shd w:val="clear" w:color="auto" w:fill="FFFFFF"/>
        </w:rPr>
        <w:t>5</w:t>
      </w:r>
    </w:p>
    <w:p w:rsidR="006033D8" w:rsidRDefault="006033D8" w:rsidP="005C055E">
      <w:pPr>
        <w:pStyle w:val="a4"/>
        <w:jc w:val="right"/>
        <w:rPr>
          <w:i/>
          <w:iCs/>
          <w:shd w:val="clear" w:color="auto" w:fill="FFFFFF"/>
        </w:rPr>
      </w:pPr>
    </w:p>
    <w:p w:rsidR="006033D8" w:rsidRDefault="006033D8" w:rsidP="005845CB">
      <w:pPr>
        <w:pStyle w:val="a4"/>
        <w:ind w:firstLine="0"/>
        <w:jc w:val="center"/>
        <w:rPr>
          <w:b/>
          <w:bCs/>
          <w:sz w:val="24"/>
          <w:szCs w:val="24"/>
          <w:shd w:val="clear" w:color="auto" w:fill="FFFFFF"/>
        </w:rPr>
      </w:pPr>
      <w:r w:rsidRPr="00A77FB6">
        <w:rPr>
          <w:i/>
          <w:iCs/>
          <w:sz w:val="28"/>
          <w:szCs w:val="28"/>
          <w:shd w:val="clear" w:color="auto" w:fill="FFFFFF"/>
        </w:rPr>
        <w:t>Прогнозный баланс отведения сточных вод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6033D8" w:rsidRDefault="006033D8" w:rsidP="005C055E">
      <w:pPr>
        <w:pStyle w:val="a4"/>
        <w:jc w:val="center"/>
        <w:rPr>
          <w:i/>
          <w:iCs/>
          <w:shd w:val="clear" w:color="auto" w:fill="FFFFFF"/>
        </w:rPr>
      </w:pPr>
    </w:p>
    <w:tbl>
      <w:tblPr>
        <w:tblW w:w="9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1943"/>
        <w:gridCol w:w="1686"/>
        <w:gridCol w:w="1876"/>
        <w:gridCol w:w="1453"/>
        <w:gridCol w:w="2162"/>
      </w:tblGrid>
      <w:tr w:rsidR="006033D8" w:rsidRPr="00703B1E">
        <w:trPr>
          <w:jc w:val="center"/>
        </w:trPr>
        <w:tc>
          <w:tcPr>
            <w:tcW w:w="560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№,</w:t>
            </w:r>
          </w:p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1943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Населенный</w:t>
            </w:r>
          </w:p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пункт</w:t>
            </w:r>
          </w:p>
        </w:tc>
        <w:tc>
          <w:tcPr>
            <w:tcW w:w="1686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Численность, чел</w:t>
            </w:r>
          </w:p>
        </w:tc>
        <w:tc>
          <w:tcPr>
            <w:tcW w:w="1876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Норма</w:t>
            </w:r>
          </w:p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водоотведения, л/сут</w:t>
            </w:r>
          </w:p>
        </w:tc>
        <w:tc>
          <w:tcPr>
            <w:tcW w:w="1453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Расход</w:t>
            </w:r>
          </w:p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суточный,</w:t>
            </w:r>
          </w:p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куб. м/сут</w:t>
            </w:r>
          </w:p>
        </w:tc>
        <w:tc>
          <w:tcPr>
            <w:tcW w:w="2162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Перспективное</w:t>
            </w:r>
          </w:p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количество</w:t>
            </w:r>
          </w:p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стоков, куб. м/сут</w:t>
            </w:r>
          </w:p>
        </w:tc>
      </w:tr>
      <w:tr w:rsidR="006033D8" w:rsidRPr="00703B1E">
        <w:trPr>
          <w:jc w:val="center"/>
        </w:trPr>
        <w:tc>
          <w:tcPr>
            <w:tcW w:w="560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3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86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76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53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62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033D8" w:rsidRPr="00703B1E">
        <w:trPr>
          <w:jc w:val="center"/>
        </w:trPr>
        <w:tc>
          <w:tcPr>
            <w:tcW w:w="560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3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Р.п. Верхняя</w:t>
            </w:r>
          </w:p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Синячиха</w:t>
            </w:r>
          </w:p>
        </w:tc>
        <w:tc>
          <w:tcPr>
            <w:tcW w:w="1686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9999</w:t>
            </w:r>
          </w:p>
        </w:tc>
        <w:tc>
          <w:tcPr>
            <w:tcW w:w="1876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203</w:t>
            </w:r>
          </w:p>
        </w:tc>
        <w:tc>
          <w:tcPr>
            <w:tcW w:w="1453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130,53</w:t>
            </w:r>
          </w:p>
        </w:tc>
        <w:tc>
          <w:tcPr>
            <w:tcW w:w="2162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03B1E">
              <w:rPr>
                <w:sz w:val="24"/>
                <w:szCs w:val="24"/>
                <w:shd w:val="clear" w:color="auto" w:fill="FFFFFF"/>
                <w:lang w:val="en-US"/>
              </w:rPr>
              <w:t>2400</w:t>
            </w:r>
            <w:r w:rsidRPr="009B6E26">
              <w:rPr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6033D8" w:rsidRPr="00703B1E">
        <w:trPr>
          <w:jc w:val="center"/>
        </w:trPr>
        <w:tc>
          <w:tcPr>
            <w:tcW w:w="560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3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Бубчиково</w:t>
            </w:r>
          </w:p>
        </w:tc>
        <w:tc>
          <w:tcPr>
            <w:tcW w:w="1686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887</w:t>
            </w:r>
          </w:p>
        </w:tc>
        <w:tc>
          <w:tcPr>
            <w:tcW w:w="1876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226</w:t>
            </w:r>
          </w:p>
        </w:tc>
        <w:tc>
          <w:tcPr>
            <w:tcW w:w="1453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147,13</w:t>
            </w:r>
          </w:p>
        </w:tc>
        <w:tc>
          <w:tcPr>
            <w:tcW w:w="2162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130,53</w:t>
            </w:r>
          </w:p>
        </w:tc>
      </w:tr>
      <w:tr w:rsidR="006033D8" w:rsidRPr="00703B1E">
        <w:trPr>
          <w:jc w:val="center"/>
        </w:trPr>
        <w:tc>
          <w:tcPr>
            <w:tcW w:w="560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3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Курорт</w:t>
            </w:r>
          </w:p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Самоцвет</w:t>
            </w:r>
          </w:p>
        </w:tc>
        <w:tc>
          <w:tcPr>
            <w:tcW w:w="1686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651</w:t>
            </w:r>
          </w:p>
        </w:tc>
        <w:tc>
          <w:tcPr>
            <w:tcW w:w="1876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226</w:t>
            </w:r>
          </w:p>
        </w:tc>
        <w:tc>
          <w:tcPr>
            <w:tcW w:w="1453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2259,77</w:t>
            </w:r>
          </w:p>
        </w:tc>
        <w:tc>
          <w:tcPr>
            <w:tcW w:w="2162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147,13</w:t>
            </w:r>
          </w:p>
        </w:tc>
      </w:tr>
      <w:tr w:rsidR="006033D8" w:rsidRPr="00703B1E">
        <w:trPr>
          <w:jc w:val="center"/>
        </w:trPr>
        <w:tc>
          <w:tcPr>
            <w:tcW w:w="560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3" w:type="dxa"/>
            <w:vAlign w:val="center"/>
          </w:tcPr>
          <w:p w:rsidR="006033D8" w:rsidRPr="009B6E26" w:rsidRDefault="006033D8" w:rsidP="00703B1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686" w:type="dxa"/>
            <w:vAlign w:val="bottom"/>
          </w:tcPr>
          <w:p w:rsidR="006033D8" w:rsidRPr="00703B1E" w:rsidRDefault="006033D8" w:rsidP="0070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876" w:type="dxa"/>
            <w:vAlign w:val="bottom"/>
          </w:tcPr>
          <w:p w:rsidR="006033D8" w:rsidRPr="00703B1E" w:rsidRDefault="006033D8" w:rsidP="0070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453" w:type="dxa"/>
            <w:vAlign w:val="bottom"/>
          </w:tcPr>
          <w:p w:rsidR="006033D8" w:rsidRPr="00703B1E" w:rsidRDefault="006033D8" w:rsidP="0070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2406,9</w:t>
            </w:r>
          </w:p>
        </w:tc>
        <w:tc>
          <w:tcPr>
            <w:tcW w:w="2162" w:type="dxa"/>
            <w:vAlign w:val="bottom"/>
          </w:tcPr>
          <w:p w:rsidR="006033D8" w:rsidRPr="00703B1E" w:rsidRDefault="006033D8" w:rsidP="0070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277,66</w:t>
            </w:r>
          </w:p>
        </w:tc>
      </w:tr>
    </w:tbl>
    <w:p w:rsidR="006033D8" w:rsidRPr="00703B1E" w:rsidRDefault="006033D8" w:rsidP="00AD5C6C">
      <w:pPr>
        <w:pStyle w:val="20"/>
      </w:pPr>
    </w:p>
    <w:p w:rsidR="006033D8" w:rsidRDefault="006033D8" w:rsidP="00AD5C6C">
      <w:pPr>
        <w:pStyle w:val="20"/>
      </w:pPr>
    </w:p>
    <w:p w:rsidR="006033D8" w:rsidRDefault="006033D8" w:rsidP="00AD5C6C">
      <w:pPr>
        <w:pStyle w:val="20"/>
      </w:pPr>
      <w:bookmarkStart w:id="21" w:name="_Toc467831662"/>
      <w:r w:rsidRPr="00C41B81">
        <w:t>3. Прогноз объема сточных вод</w:t>
      </w:r>
      <w:bookmarkEnd w:id="21"/>
    </w:p>
    <w:p w:rsidR="006033D8" w:rsidRDefault="006033D8" w:rsidP="001F3566">
      <w:pPr>
        <w:pStyle w:val="BodyText"/>
      </w:pP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22" w:name="_Toc467831663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а) Сведения о фактическом и ожидаемом поступлении сточных вод в централизованную систему водоотведения</w:t>
      </w:r>
      <w:bookmarkEnd w:id="22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</w:t>
      </w:r>
    </w:p>
    <w:p w:rsidR="006033D8" w:rsidRDefault="006033D8" w:rsidP="00C70D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Измерительных приборов на системе водоотведения не установлено, поэтому фактическое количество стоков посчитать невозможно. Принимаются расходы по норме водопотребления. В 2017г. планируется строительство 3-х многоквартирных домов в р.п. Верхняя Синячиха. В р.п. Верхняя Синячиха перспективный расход основывается на существующих показателях.</w:t>
      </w:r>
    </w:p>
    <w:p w:rsidR="006033D8" w:rsidRDefault="006033D8" w:rsidP="001F3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81">
        <w:rPr>
          <w:rFonts w:ascii="Times New Roman" w:hAnsi="Times New Roman" w:cs="Times New Roman"/>
          <w:sz w:val="28"/>
          <w:szCs w:val="28"/>
        </w:rPr>
        <w:t>Сведения о поступлении сточных вод в централизованную систему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сведены в таблицу 3-1.</w:t>
      </w:r>
    </w:p>
    <w:p w:rsidR="006033D8" w:rsidRDefault="006033D8" w:rsidP="00420A27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  <w:r w:rsidRPr="005F0565">
        <w:rPr>
          <w:i/>
          <w:iCs/>
          <w:sz w:val="28"/>
          <w:szCs w:val="28"/>
          <w:shd w:val="clear" w:color="auto" w:fill="FFFFFF"/>
        </w:rPr>
        <w:t>Таблица 3-1</w:t>
      </w:r>
    </w:p>
    <w:p w:rsidR="006033D8" w:rsidRPr="0040350F" w:rsidRDefault="006033D8" w:rsidP="00420A27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</w:p>
    <w:p w:rsidR="006033D8" w:rsidRPr="005F0565" w:rsidRDefault="006033D8" w:rsidP="00420A27">
      <w:pPr>
        <w:pStyle w:val="a4"/>
        <w:jc w:val="center"/>
        <w:rPr>
          <w:i/>
          <w:iCs/>
          <w:sz w:val="28"/>
          <w:szCs w:val="28"/>
          <w:shd w:val="clear" w:color="auto" w:fill="FFFFFF"/>
        </w:rPr>
      </w:pPr>
      <w:r w:rsidRPr="005F0565">
        <w:rPr>
          <w:i/>
          <w:iCs/>
          <w:sz w:val="28"/>
          <w:szCs w:val="28"/>
          <w:shd w:val="clear" w:color="auto" w:fill="FFFFFF"/>
        </w:rPr>
        <w:t>Фактические и ожидаемые баланс отведения сточных вод</w:t>
      </w:r>
    </w:p>
    <w:p w:rsidR="006033D8" w:rsidRPr="005F0565" w:rsidRDefault="006033D8" w:rsidP="00F304D1">
      <w:pPr>
        <w:pStyle w:val="a4"/>
        <w:jc w:val="center"/>
        <w:rPr>
          <w:i/>
          <w:iCs/>
          <w:shd w:val="clear" w:color="auto" w:fill="FFFFFF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2"/>
        <w:gridCol w:w="2761"/>
        <w:gridCol w:w="2646"/>
        <w:gridCol w:w="2646"/>
      </w:tblGrid>
      <w:tr w:rsidR="006033D8" w:rsidRPr="005F0565">
        <w:trPr>
          <w:jc w:val="center"/>
        </w:trPr>
        <w:tc>
          <w:tcPr>
            <w:tcW w:w="1132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№, п/п</w:t>
            </w:r>
          </w:p>
        </w:tc>
        <w:tc>
          <w:tcPr>
            <w:tcW w:w="2761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Населенный пункт</w:t>
            </w:r>
          </w:p>
        </w:tc>
        <w:tc>
          <w:tcPr>
            <w:tcW w:w="2646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Перспективное</w:t>
            </w:r>
          </w:p>
          <w:p w:rsidR="006033D8" w:rsidRPr="009B6E26" w:rsidRDefault="006033D8" w:rsidP="00041C82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количество стоков, куб.м/сут</w:t>
            </w:r>
          </w:p>
        </w:tc>
        <w:tc>
          <w:tcPr>
            <w:tcW w:w="2646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Фактическое</w:t>
            </w:r>
          </w:p>
          <w:p w:rsidR="006033D8" w:rsidRPr="009B6E26" w:rsidRDefault="006033D8" w:rsidP="00041C82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количество стоков, куб.м/сут</w:t>
            </w:r>
          </w:p>
        </w:tc>
      </w:tr>
      <w:tr w:rsidR="006033D8" w:rsidRPr="005F0565">
        <w:trPr>
          <w:jc w:val="center"/>
        </w:trPr>
        <w:tc>
          <w:tcPr>
            <w:tcW w:w="1132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61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46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46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6033D8" w:rsidRPr="005F0565">
        <w:trPr>
          <w:jc w:val="center"/>
        </w:trPr>
        <w:tc>
          <w:tcPr>
            <w:tcW w:w="1132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61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Р.п. Верхняя Синячиха</w:t>
            </w:r>
          </w:p>
        </w:tc>
        <w:tc>
          <w:tcPr>
            <w:tcW w:w="2646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2400,00</w:t>
            </w:r>
          </w:p>
        </w:tc>
        <w:tc>
          <w:tcPr>
            <w:tcW w:w="2646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2259,77</w:t>
            </w:r>
          </w:p>
        </w:tc>
      </w:tr>
      <w:tr w:rsidR="006033D8" w:rsidRPr="005F0565">
        <w:trPr>
          <w:jc w:val="center"/>
        </w:trPr>
        <w:tc>
          <w:tcPr>
            <w:tcW w:w="1132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61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Бубчиково</w:t>
            </w:r>
          </w:p>
        </w:tc>
        <w:tc>
          <w:tcPr>
            <w:tcW w:w="2646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130,53</w:t>
            </w:r>
          </w:p>
        </w:tc>
        <w:tc>
          <w:tcPr>
            <w:tcW w:w="2646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130,53</w:t>
            </w:r>
          </w:p>
        </w:tc>
      </w:tr>
      <w:tr w:rsidR="006033D8" w:rsidRPr="00CF359B">
        <w:trPr>
          <w:jc w:val="center"/>
        </w:trPr>
        <w:tc>
          <w:tcPr>
            <w:tcW w:w="1132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61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Курорт Самоцвет</w:t>
            </w:r>
          </w:p>
        </w:tc>
        <w:tc>
          <w:tcPr>
            <w:tcW w:w="2646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147,13</w:t>
            </w:r>
          </w:p>
        </w:tc>
        <w:tc>
          <w:tcPr>
            <w:tcW w:w="2646" w:type="dxa"/>
            <w:vAlign w:val="center"/>
          </w:tcPr>
          <w:p w:rsidR="006033D8" w:rsidRPr="009B6E26" w:rsidRDefault="006033D8" w:rsidP="00041C82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147,13</w:t>
            </w:r>
          </w:p>
        </w:tc>
      </w:tr>
    </w:tbl>
    <w:p w:rsidR="006033D8" w:rsidRDefault="006033D8" w:rsidP="00F304D1">
      <w:pPr>
        <w:pStyle w:val="a4"/>
        <w:jc w:val="center"/>
        <w:rPr>
          <w:i/>
          <w:iCs/>
          <w:shd w:val="clear" w:color="auto" w:fill="FFFFFF"/>
        </w:rPr>
      </w:pPr>
    </w:p>
    <w:p w:rsidR="006033D8" w:rsidRDefault="006033D8" w:rsidP="001F3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23" w:name="_Toc467831664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б) Описание структуры централизованной системы водоотведения (эксплуатационные и технологические зоны)</w:t>
      </w:r>
      <w:bookmarkEnd w:id="23"/>
    </w:p>
    <w:p w:rsidR="006033D8" w:rsidRDefault="006033D8" w:rsidP="00F3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к содержанию схем водоснабжения и водоотведения 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:rsidR="006033D8" w:rsidRDefault="006033D8" w:rsidP="00F3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58">
        <w:rPr>
          <w:rFonts w:ascii="Times New Roman" w:hAnsi="Times New Roman" w:cs="Times New Roman"/>
          <w:sz w:val="28"/>
          <w:szCs w:val="28"/>
        </w:rPr>
        <w:t>Эксплуатационная зона –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:rsidR="006033D8" w:rsidRDefault="006033D8" w:rsidP="00F3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централизованная система водоотведения населенных пунктов по-прежнему будет представлена двумя эксплуатационными (МУП «Коммунальные сети», ООО «Комплексные решения») и тремя технологическими зонами водоотведения.</w:t>
      </w:r>
    </w:p>
    <w:p w:rsidR="006033D8" w:rsidRPr="00851859" w:rsidRDefault="006033D8" w:rsidP="0085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 xml:space="preserve">Территориальной разбивки зон действия очистных сооружений </w:t>
      </w:r>
      <w:r>
        <w:rPr>
          <w:rFonts w:ascii="Times New Roman" w:hAnsi="Times New Roman" w:cs="Times New Roman"/>
          <w:sz w:val="28"/>
          <w:szCs w:val="28"/>
        </w:rPr>
        <w:t>внутри  населенных пунктов</w:t>
      </w:r>
      <w:r w:rsidRPr="00851859">
        <w:rPr>
          <w:rFonts w:ascii="Times New Roman" w:hAnsi="Times New Roman" w:cs="Times New Roman"/>
          <w:sz w:val="28"/>
          <w:szCs w:val="28"/>
        </w:rPr>
        <w:t xml:space="preserve"> - не существует, нет деления на районы и кварталы.</w:t>
      </w:r>
    </w:p>
    <w:p w:rsidR="006033D8" w:rsidRPr="0094245D" w:rsidRDefault="006033D8" w:rsidP="00F3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43">
        <w:rPr>
          <w:rFonts w:ascii="Times New Roman" w:hAnsi="Times New Roman" w:cs="Times New Roman"/>
          <w:sz w:val="28"/>
          <w:szCs w:val="28"/>
        </w:rPr>
        <w:t xml:space="preserve">При проектировании систем канализации населенных пунктов расчетное удельное среднесуточное (за год) водоотведение бытовых сточных вод от жилых зданий следует принимать равным расчетному удельному среднесуточному (за год) водопотреблению согласно СНиП 2.04.03-85 «Канализация. Наружные сети и сооружения» без учета расхода воды на полив территорий и зеленых насаждений; соответствуют требованиям СНиП 2.04.01-85 «Внутренний водопровод и канализация зданий». </w:t>
      </w:r>
      <w:r w:rsidRPr="009424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Алапаевское норма водопотребления принята согласно Постановлению 6731-ПК от 25.11.2015 о внесении изменения в постановление Региональной комиссии Свердловской области от 27.08.2012 №131-ПК «Об утверждении нормативов потребления коммунальных услуг по холодному водоснабжению, водоотведению в жилых помещениях, нормативов потребления коммунальных услуг по холодному и горячему водоснабжению на общедомовые нужды на территории Свердловской области».</w:t>
      </w:r>
    </w:p>
    <w:p w:rsidR="006033D8" w:rsidRDefault="006033D8" w:rsidP="00F304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Pr="00656FA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24" w:name="_Toc467831665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в) </w:t>
      </w:r>
      <w:r w:rsidRPr="00656FA8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4"/>
    </w:p>
    <w:p w:rsidR="006033D8" w:rsidRDefault="006033D8" w:rsidP="00B0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03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Генеральными планами населенных пунктов на расчетный срок прогнозируется уменьшение численности населения.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 с</w:t>
      </w:r>
      <w:r w:rsidRPr="00F26971">
        <w:rPr>
          <w:rFonts w:ascii="Times New Roman" w:hAnsi="Times New Roman" w:cs="Times New Roman"/>
          <w:sz w:val="28"/>
          <w:szCs w:val="28"/>
        </w:rPr>
        <w:t xml:space="preserve">уществующая централизованная система водоотведения, обеспечивающая транспортировку сточных вод от самого удаленного абонента до очистных сооружений, имеет </w:t>
      </w:r>
      <w:r w:rsidRPr="00656FA8">
        <w:rPr>
          <w:rFonts w:ascii="Times New Roman" w:hAnsi="Times New Roman" w:cs="Times New Roman"/>
          <w:sz w:val="28"/>
          <w:szCs w:val="28"/>
        </w:rPr>
        <w:t>достаточный запас пропускной способности по передаче сточных вод на очистку, зон с дефицитом пропускной способности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3D8" w:rsidRDefault="006033D8" w:rsidP="00B0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B0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F64F2E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1.5pt;height:216.75pt;visibility:visible">
            <v:imagedata r:id="rId10" o:title=""/>
          </v:shape>
        </w:pict>
      </w:r>
    </w:p>
    <w:p w:rsidR="006033D8" w:rsidRDefault="006033D8" w:rsidP="00656FA8">
      <w:pPr>
        <w:spacing w:after="0" w:line="240" w:lineRule="auto"/>
        <w:ind w:firstLine="709"/>
        <w:jc w:val="both"/>
      </w:pPr>
    </w:p>
    <w:p w:rsidR="006033D8" w:rsidRDefault="006033D8" w:rsidP="00656FA8">
      <w:pPr>
        <w:spacing w:after="0" w:line="240" w:lineRule="auto"/>
        <w:ind w:firstLine="709"/>
        <w:jc w:val="both"/>
      </w:pPr>
    </w:p>
    <w:p w:rsidR="006033D8" w:rsidRDefault="006033D8" w:rsidP="00656FA8">
      <w:pPr>
        <w:spacing w:after="3"/>
        <w:ind w:left="2218" w:hanging="10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Рисунок 3.1 Динамика численности населения </w:t>
      </w:r>
    </w:p>
    <w:p w:rsidR="006033D8" w:rsidRDefault="006033D8" w:rsidP="00B0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70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CD5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данным по расчету требуемой мощности очистных сооружений, существующей производительности очистных сооружений более чем достаточно для очистки перспективных объемов сточных вод. </w:t>
      </w:r>
    </w:p>
    <w:p w:rsidR="006033D8" w:rsidRPr="00701CD5" w:rsidRDefault="006033D8" w:rsidP="00701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1CD5">
        <w:rPr>
          <w:rFonts w:ascii="Times New Roman" w:hAnsi="Times New Roman" w:cs="Times New Roman"/>
          <w:sz w:val="28"/>
          <w:szCs w:val="28"/>
          <w:lang w:eastAsia="ru-RU"/>
        </w:rPr>
        <w:t>Реконструкция очистных сооружений необходима из-за их технического состояния и качества очистки сточных вод.</w:t>
      </w:r>
    </w:p>
    <w:p w:rsidR="006033D8" w:rsidRPr="00701CD5" w:rsidRDefault="006033D8" w:rsidP="00A77FB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</w:p>
    <w:p w:rsidR="006033D8" w:rsidRDefault="006033D8" w:rsidP="00A77FB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  <w:r w:rsidRPr="00A53E94">
        <w:rPr>
          <w:i/>
          <w:iCs/>
          <w:sz w:val="28"/>
          <w:szCs w:val="28"/>
          <w:shd w:val="clear" w:color="auto" w:fill="FFFFFF"/>
        </w:rPr>
        <w:t>Таблица 3-2</w:t>
      </w:r>
    </w:p>
    <w:p w:rsidR="006033D8" w:rsidRPr="006A66ED" w:rsidRDefault="006033D8" w:rsidP="00A77FB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</w:p>
    <w:p w:rsidR="006033D8" w:rsidRPr="006A66ED" w:rsidRDefault="006033D8" w:rsidP="00A77FB6">
      <w:pPr>
        <w:pStyle w:val="a4"/>
        <w:jc w:val="center"/>
        <w:rPr>
          <w:i/>
          <w:iCs/>
          <w:sz w:val="28"/>
          <w:szCs w:val="28"/>
          <w:shd w:val="clear" w:color="auto" w:fill="FFFFFF"/>
        </w:rPr>
      </w:pPr>
      <w:r w:rsidRPr="00522DAE">
        <w:rPr>
          <w:i/>
          <w:iCs/>
          <w:sz w:val="28"/>
          <w:szCs w:val="28"/>
          <w:shd w:val="clear" w:color="auto" w:fill="FFFFFF"/>
        </w:rPr>
        <w:t>Фактические и ожидаемые баланс отведения сточных вод</w:t>
      </w:r>
    </w:p>
    <w:p w:rsidR="006033D8" w:rsidRPr="005F0565" w:rsidRDefault="006033D8" w:rsidP="00A77FB6">
      <w:pPr>
        <w:pStyle w:val="a4"/>
        <w:jc w:val="center"/>
        <w:rPr>
          <w:i/>
          <w:iCs/>
          <w:shd w:val="clear" w:color="auto" w:fill="FFFFFF"/>
        </w:rPr>
      </w:pPr>
    </w:p>
    <w:tbl>
      <w:tblPr>
        <w:tblW w:w="7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2"/>
        <w:gridCol w:w="2761"/>
        <w:gridCol w:w="1995"/>
        <w:gridCol w:w="1995"/>
      </w:tblGrid>
      <w:tr w:rsidR="006033D8" w:rsidRPr="00522DAE">
        <w:trPr>
          <w:jc w:val="center"/>
        </w:trPr>
        <w:tc>
          <w:tcPr>
            <w:tcW w:w="1132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№, п/п</w:t>
            </w:r>
          </w:p>
        </w:tc>
        <w:tc>
          <w:tcPr>
            <w:tcW w:w="2761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Населенный пункт</w:t>
            </w:r>
          </w:p>
        </w:tc>
        <w:tc>
          <w:tcPr>
            <w:tcW w:w="1995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Перспективное</w:t>
            </w:r>
          </w:p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количество стоков, </w:t>
            </w:r>
          </w:p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куб.м/сут</w:t>
            </w:r>
          </w:p>
        </w:tc>
        <w:tc>
          <w:tcPr>
            <w:tcW w:w="1995" w:type="dxa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Фактическое  </w:t>
            </w:r>
          </w:p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количество стоков, куб.м/сут</w:t>
            </w:r>
          </w:p>
        </w:tc>
      </w:tr>
      <w:tr w:rsidR="006033D8" w:rsidRPr="00522DAE">
        <w:trPr>
          <w:jc w:val="center"/>
        </w:trPr>
        <w:tc>
          <w:tcPr>
            <w:tcW w:w="1132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61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95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95" w:type="dxa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6033D8" w:rsidRPr="00522DAE">
        <w:trPr>
          <w:jc w:val="center"/>
        </w:trPr>
        <w:tc>
          <w:tcPr>
            <w:tcW w:w="1132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61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Р.п. Верхняя Синячиха</w:t>
            </w:r>
          </w:p>
        </w:tc>
        <w:tc>
          <w:tcPr>
            <w:tcW w:w="1995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2400,0</w:t>
            </w:r>
          </w:p>
        </w:tc>
        <w:tc>
          <w:tcPr>
            <w:tcW w:w="1995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2259,77</w:t>
            </w:r>
          </w:p>
        </w:tc>
      </w:tr>
      <w:tr w:rsidR="006033D8" w:rsidRPr="00522DAE">
        <w:trPr>
          <w:jc w:val="center"/>
        </w:trPr>
        <w:tc>
          <w:tcPr>
            <w:tcW w:w="1132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61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Бубчиково</w:t>
            </w:r>
          </w:p>
        </w:tc>
        <w:tc>
          <w:tcPr>
            <w:tcW w:w="1995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130,53</w:t>
            </w:r>
          </w:p>
        </w:tc>
        <w:tc>
          <w:tcPr>
            <w:tcW w:w="1995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130,53</w:t>
            </w:r>
          </w:p>
        </w:tc>
      </w:tr>
      <w:tr w:rsidR="006033D8" w:rsidRPr="00522DAE">
        <w:trPr>
          <w:jc w:val="center"/>
        </w:trPr>
        <w:tc>
          <w:tcPr>
            <w:tcW w:w="1132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61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Курорт Самоцвет</w:t>
            </w:r>
          </w:p>
        </w:tc>
        <w:tc>
          <w:tcPr>
            <w:tcW w:w="1995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147,13</w:t>
            </w:r>
          </w:p>
        </w:tc>
        <w:tc>
          <w:tcPr>
            <w:tcW w:w="1995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147,13</w:t>
            </w:r>
          </w:p>
        </w:tc>
      </w:tr>
      <w:tr w:rsidR="006033D8" w:rsidRPr="00522DAE">
        <w:trPr>
          <w:jc w:val="center"/>
        </w:trPr>
        <w:tc>
          <w:tcPr>
            <w:tcW w:w="1132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61" w:type="dxa"/>
            <w:vAlign w:val="center"/>
          </w:tcPr>
          <w:p w:rsidR="006033D8" w:rsidRPr="009B6E26" w:rsidRDefault="006033D8" w:rsidP="00522DAE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995" w:type="dxa"/>
            <w:vAlign w:val="bottom"/>
          </w:tcPr>
          <w:p w:rsidR="006033D8" w:rsidRPr="00522DAE" w:rsidRDefault="006033D8" w:rsidP="0052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2677,66</w:t>
            </w:r>
          </w:p>
        </w:tc>
        <w:tc>
          <w:tcPr>
            <w:tcW w:w="1995" w:type="dxa"/>
            <w:vAlign w:val="bottom"/>
          </w:tcPr>
          <w:p w:rsidR="006033D8" w:rsidRPr="00522DAE" w:rsidRDefault="006033D8" w:rsidP="0052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2537,43</w:t>
            </w:r>
          </w:p>
        </w:tc>
      </w:tr>
    </w:tbl>
    <w:p w:rsidR="006033D8" w:rsidRDefault="006033D8" w:rsidP="001F356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  <w:r w:rsidRPr="00A77FB6">
        <w:rPr>
          <w:i/>
          <w:iCs/>
          <w:sz w:val="28"/>
          <w:szCs w:val="28"/>
          <w:shd w:val="clear" w:color="auto" w:fill="FFFFFF"/>
        </w:rPr>
        <w:t>Таблица 3-</w:t>
      </w:r>
      <w:r>
        <w:rPr>
          <w:i/>
          <w:iCs/>
          <w:sz w:val="28"/>
          <w:szCs w:val="28"/>
          <w:shd w:val="clear" w:color="auto" w:fill="FFFFFF"/>
        </w:rPr>
        <w:t>3</w:t>
      </w:r>
    </w:p>
    <w:p w:rsidR="006033D8" w:rsidRPr="00586B24" w:rsidRDefault="006033D8" w:rsidP="001F356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3"/>
        <w:gridCol w:w="2683"/>
        <w:gridCol w:w="2496"/>
        <w:gridCol w:w="1878"/>
        <w:gridCol w:w="1878"/>
      </w:tblGrid>
      <w:tr w:rsidR="006033D8" w:rsidRPr="005F0565">
        <w:tc>
          <w:tcPr>
            <w:tcW w:w="1093" w:type="dxa"/>
            <w:vAlign w:val="center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№, п/п</w:t>
            </w:r>
          </w:p>
        </w:tc>
        <w:tc>
          <w:tcPr>
            <w:tcW w:w="2683" w:type="dxa"/>
            <w:vAlign w:val="center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Населенный пункт</w:t>
            </w:r>
          </w:p>
        </w:tc>
        <w:tc>
          <w:tcPr>
            <w:tcW w:w="2496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Производительность</w:t>
            </w:r>
          </w:p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очистных </w:t>
            </w:r>
          </w:p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сооружений, </w:t>
            </w:r>
          </w:p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тыс. куб.м/сут</w:t>
            </w:r>
          </w:p>
        </w:tc>
        <w:tc>
          <w:tcPr>
            <w:tcW w:w="1878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Дефицит,</w:t>
            </w:r>
          </w:p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тыс. куб.м/сут</w:t>
            </w:r>
          </w:p>
        </w:tc>
        <w:tc>
          <w:tcPr>
            <w:tcW w:w="1878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Резерв, </w:t>
            </w:r>
          </w:p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тыс. куб.м/сут </w:t>
            </w:r>
          </w:p>
        </w:tc>
      </w:tr>
      <w:tr w:rsidR="006033D8" w:rsidRPr="005F0565">
        <w:tc>
          <w:tcPr>
            <w:tcW w:w="1093" w:type="dxa"/>
            <w:vAlign w:val="center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83" w:type="dxa"/>
            <w:vAlign w:val="center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96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78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78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6033D8" w:rsidRPr="005F0565">
        <w:tc>
          <w:tcPr>
            <w:tcW w:w="1093" w:type="dxa"/>
            <w:vAlign w:val="center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83" w:type="dxa"/>
            <w:vAlign w:val="center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Р.п. Верхняя Синячиха</w:t>
            </w:r>
          </w:p>
        </w:tc>
        <w:tc>
          <w:tcPr>
            <w:tcW w:w="2496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1878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78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3,54023</w:t>
            </w:r>
          </w:p>
        </w:tc>
      </w:tr>
      <w:tr w:rsidR="006033D8" w:rsidRPr="005F0565">
        <w:tc>
          <w:tcPr>
            <w:tcW w:w="1093" w:type="dxa"/>
            <w:vAlign w:val="center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83" w:type="dxa"/>
            <w:vAlign w:val="center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Бубчиково</w:t>
            </w:r>
          </w:p>
        </w:tc>
        <w:tc>
          <w:tcPr>
            <w:tcW w:w="2496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78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78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6033D8" w:rsidRPr="00CF359B">
        <w:tc>
          <w:tcPr>
            <w:tcW w:w="1093" w:type="dxa"/>
            <w:vAlign w:val="center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83" w:type="dxa"/>
            <w:vAlign w:val="center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Курорт Самоцвет</w:t>
            </w:r>
          </w:p>
        </w:tc>
        <w:tc>
          <w:tcPr>
            <w:tcW w:w="2496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0,2</w:t>
            </w:r>
          </w:p>
        </w:tc>
        <w:tc>
          <w:tcPr>
            <w:tcW w:w="1878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78" w:type="dxa"/>
          </w:tcPr>
          <w:p w:rsidR="006033D8" w:rsidRPr="009B6E26" w:rsidRDefault="006033D8" w:rsidP="00387951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0,06947</w:t>
            </w:r>
          </w:p>
        </w:tc>
      </w:tr>
    </w:tbl>
    <w:p w:rsidR="006033D8" w:rsidRDefault="006033D8" w:rsidP="001F3566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</w:p>
    <w:p w:rsidR="006033D8" w:rsidRPr="00656FA8" w:rsidRDefault="006033D8" w:rsidP="00387951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  <w:r w:rsidRPr="00656FA8">
        <w:rPr>
          <w:i/>
          <w:iCs/>
          <w:sz w:val="28"/>
          <w:szCs w:val="28"/>
          <w:shd w:val="clear" w:color="auto" w:fill="FFFFFF"/>
        </w:rPr>
        <w:t>Таблица 3-4</w:t>
      </w:r>
    </w:p>
    <w:p w:rsidR="006033D8" w:rsidRPr="00996082" w:rsidRDefault="006033D8" w:rsidP="001F3566">
      <w:pPr>
        <w:pStyle w:val="a4"/>
        <w:jc w:val="right"/>
        <w:rPr>
          <w:i/>
          <w:iCs/>
          <w:sz w:val="28"/>
          <w:szCs w:val="28"/>
          <w:highlight w:val="yellow"/>
          <w:shd w:val="clear" w:color="auto" w:fill="FFFFFF"/>
        </w:rPr>
      </w:pPr>
    </w:p>
    <w:p w:rsidR="006033D8" w:rsidRDefault="006033D8" w:rsidP="001F3566">
      <w:pPr>
        <w:pStyle w:val="a4"/>
        <w:jc w:val="center"/>
        <w:rPr>
          <w:i/>
          <w:iCs/>
          <w:sz w:val="28"/>
          <w:szCs w:val="28"/>
          <w:shd w:val="clear" w:color="auto" w:fill="FFFFFF"/>
        </w:rPr>
      </w:pPr>
      <w:r w:rsidRPr="00656FA8">
        <w:rPr>
          <w:i/>
          <w:iCs/>
          <w:sz w:val="28"/>
          <w:szCs w:val="28"/>
          <w:shd w:val="clear" w:color="auto" w:fill="FFFFFF"/>
        </w:rPr>
        <w:t xml:space="preserve">Мероприятия по строительству, реконструкции и капитальному ремонту сооружений водоотведения </w:t>
      </w:r>
    </w:p>
    <w:p w:rsidR="006033D8" w:rsidRPr="00602932" w:rsidRDefault="006033D8" w:rsidP="001F3566">
      <w:pPr>
        <w:pStyle w:val="a4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7792"/>
        <w:gridCol w:w="1665"/>
      </w:tblGrid>
      <w:tr w:rsidR="006033D8" w:rsidRPr="00602932">
        <w:tc>
          <w:tcPr>
            <w:tcW w:w="680" w:type="dxa"/>
          </w:tcPr>
          <w:p w:rsidR="006033D8" w:rsidRPr="00602932" w:rsidRDefault="006033D8" w:rsidP="00E87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п./п.</w:t>
            </w:r>
          </w:p>
        </w:tc>
        <w:tc>
          <w:tcPr>
            <w:tcW w:w="7792" w:type="dxa"/>
          </w:tcPr>
          <w:p w:rsidR="006033D8" w:rsidRPr="00602932" w:rsidRDefault="006033D8" w:rsidP="00E87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строительству, реконструкции и капитальному</w:t>
            </w:r>
          </w:p>
          <w:p w:rsidR="006033D8" w:rsidRPr="00602932" w:rsidRDefault="006033D8" w:rsidP="00E87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ремонту сооружений и сетей водоотведения</w:t>
            </w:r>
          </w:p>
        </w:tc>
        <w:tc>
          <w:tcPr>
            <w:tcW w:w="1665" w:type="dxa"/>
          </w:tcPr>
          <w:p w:rsidR="006033D8" w:rsidRPr="00602932" w:rsidRDefault="006033D8" w:rsidP="00E87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6033D8" w:rsidRPr="00602932" w:rsidRDefault="006033D8" w:rsidP="00E87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6033D8" w:rsidRPr="00602932">
        <w:tc>
          <w:tcPr>
            <w:tcW w:w="680" w:type="dxa"/>
          </w:tcPr>
          <w:p w:rsidR="006033D8" w:rsidRPr="00602932" w:rsidRDefault="006033D8" w:rsidP="00E87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92" w:type="dxa"/>
          </w:tcPr>
          <w:p w:rsidR="006033D8" w:rsidRPr="00602932" w:rsidRDefault="006033D8" w:rsidP="00E87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6033D8" w:rsidRPr="00602932" w:rsidRDefault="006033D8" w:rsidP="00E87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33D8" w:rsidRPr="00602932">
        <w:trPr>
          <w:trHeight w:val="1079"/>
        </w:trPr>
        <w:tc>
          <w:tcPr>
            <w:tcW w:w="680" w:type="dxa"/>
            <w:vMerge w:val="restart"/>
          </w:tcPr>
          <w:p w:rsidR="006033D8" w:rsidRPr="00602932" w:rsidRDefault="006033D8" w:rsidP="00E8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2" w:type="dxa"/>
          </w:tcPr>
          <w:p w:rsidR="006033D8" w:rsidRPr="00286241" w:rsidRDefault="006033D8" w:rsidP="009D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строительство</w:t>
            </w:r>
            <w:r w:rsidRPr="00286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очистных сооружений </w:t>
            </w:r>
          </w:p>
          <w:p w:rsidR="006033D8" w:rsidRPr="00286241" w:rsidRDefault="006033D8" w:rsidP="009D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канализации:</w:t>
            </w:r>
          </w:p>
          <w:p w:rsidR="006033D8" w:rsidRDefault="006033D8" w:rsidP="00264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41">
              <w:rPr>
                <w:rFonts w:ascii="Times New Roman" w:hAnsi="Times New Roman" w:cs="Times New Roman"/>
                <w:sz w:val="24"/>
                <w:szCs w:val="24"/>
              </w:rPr>
              <w:t xml:space="preserve">а) необходимо произвести модернизацию сооружений, оснащение новым оборудованием и более современным. С проектной </w:t>
            </w:r>
          </w:p>
          <w:p w:rsidR="006033D8" w:rsidRPr="00286241" w:rsidRDefault="006033D8" w:rsidP="00AB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41">
              <w:rPr>
                <w:rFonts w:ascii="Times New Roman" w:hAnsi="Times New Roman" w:cs="Times New Roman"/>
                <w:sz w:val="24"/>
                <w:szCs w:val="24"/>
              </w:rPr>
              <w:t>производительностью – 3000 куб.м/сут. в р.п. Верхняя Синячиха</w:t>
            </w:r>
          </w:p>
        </w:tc>
        <w:tc>
          <w:tcPr>
            <w:tcW w:w="1665" w:type="dxa"/>
            <w:vAlign w:val="center"/>
          </w:tcPr>
          <w:p w:rsidR="006033D8" w:rsidRPr="00C25A86" w:rsidRDefault="006033D8" w:rsidP="00F9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86">
              <w:rPr>
                <w:rFonts w:ascii="Times New Roman" w:hAnsi="Times New Roman" w:cs="Times New Roman"/>
                <w:sz w:val="24"/>
                <w:szCs w:val="24"/>
              </w:rPr>
              <w:t>2021-2026 гг.</w:t>
            </w:r>
          </w:p>
          <w:p w:rsidR="006033D8" w:rsidRPr="00C25A86" w:rsidRDefault="006033D8" w:rsidP="00AB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3D8" w:rsidRPr="00C25A86" w:rsidRDefault="006033D8" w:rsidP="00F9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602932">
        <w:trPr>
          <w:trHeight w:val="585"/>
        </w:trPr>
        <w:tc>
          <w:tcPr>
            <w:tcW w:w="680" w:type="dxa"/>
            <w:vMerge/>
          </w:tcPr>
          <w:p w:rsidR="006033D8" w:rsidRPr="00602932" w:rsidRDefault="006033D8" w:rsidP="00E8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33D8" w:rsidRDefault="006033D8" w:rsidP="00264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68">
              <w:rPr>
                <w:rFonts w:ascii="Times New Roman" w:hAnsi="Times New Roman" w:cs="Times New Roman"/>
                <w:sz w:val="24"/>
                <w:szCs w:val="24"/>
              </w:rPr>
              <w:t>б) строительство очистных сооружений канализации с проектной</w:t>
            </w:r>
          </w:p>
          <w:p w:rsidR="006033D8" w:rsidRPr="00286241" w:rsidRDefault="006033D8" w:rsidP="00F0736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096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производительностью - </w:t>
            </w:r>
            <w:r w:rsidRPr="0040350F">
              <w:rPr>
                <w:rFonts w:ascii="Times New Roman" w:hAnsi="Times New Roman" w:cs="Times New Roman"/>
                <w:sz w:val="24"/>
                <w:szCs w:val="24"/>
              </w:rPr>
              <w:t>200 куб.м/сут. в п. Бубчиково</w:t>
            </w:r>
          </w:p>
        </w:tc>
        <w:tc>
          <w:tcPr>
            <w:tcW w:w="1665" w:type="dxa"/>
            <w:vAlign w:val="center"/>
          </w:tcPr>
          <w:p w:rsidR="006033D8" w:rsidRPr="00C25A86" w:rsidRDefault="006033D8" w:rsidP="00AB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5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33D8" w:rsidRPr="00602932">
        <w:trPr>
          <w:trHeight w:val="476"/>
        </w:trPr>
        <w:tc>
          <w:tcPr>
            <w:tcW w:w="680" w:type="dxa"/>
            <w:vMerge/>
          </w:tcPr>
          <w:p w:rsidR="006033D8" w:rsidRPr="00602932" w:rsidRDefault="006033D8" w:rsidP="00E87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6033D8" w:rsidRDefault="006033D8" w:rsidP="00AB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968">
              <w:rPr>
                <w:rFonts w:ascii="Times New Roman" w:hAnsi="Times New Roman" w:cs="Times New Roman"/>
                <w:sz w:val="24"/>
                <w:szCs w:val="24"/>
              </w:rPr>
              <w:t>) строительство очистных сооружений канализации с проектной</w:t>
            </w:r>
          </w:p>
          <w:p w:rsidR="006033D8" w:rsidRPr="00B30968" w:rsidRDefault="006033D8" w:rsidP="00AB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6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производительностью - </w:t>
            </w:r>
            <w:r w:rsidRPr="0040350F"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1665" w:type="dxa"/>
            <w:vAlign w:val="center"/>
          </w:tcPr>
          <w:p w:rsidR="006033D8" w:rsidRPr="00C25A86" w:rsidRDefault="006033D8" w:rsidP="00AB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25A8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33D8" w:rsidRPr="00602932">
        <w:trPr>
          <w:trHeight w:val="70"/>
        </w:trPr>
        <w:tc>
          <w:tcPr>
            <w:tcW w:w="680" w:type="dxa"/>
          </w:tcPr>
          <w:p w:rsidR="006033D8" w:rsidRDefault="006033D8" w:rsidP="00E876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3D8" w:rsidRPr="00602932" w:rsidRDefault="006033D8" w:rsidP="00E876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92" w:type="dxa"/>
          </w:tcPr>
          <w:p w:rsidR="006033D8" w:rsidRDefault="006033D8" w:rsidP="00E87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Реконструкция канализационных насосных станций</w:t>
            </w:r>
            <w:r w:rsidRPr="00FB79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033D8" w:rsidRPr="00A34C7D" w:rsidRDefault="006033D8" w:rsidP="00227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изношенного оборудования на новое</w:t>
            </w:r>
          </w:p>
          <w:p w:rsidR="006033D8" w:rsidRPr="00A34C7D" w:rsidRDefault="006033D8" w:rsidP="00227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– 16,63 куб.м/ч в п. Бубчиково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3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(насосы 2 шт.)</w:t>
            </w:r>
          </w:p>
          <w:p w:rsidR="006033D8" w:rsidRPr="000140D1" w:rsidRDefault="006033D8" w:rsidP="00227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КНС – </w:t>
            </w:r>
            <w:r w:rsidRPr="00A3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16,63 куб.м/ч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п. Курорт Самоцвет </w:t>
            </w:r>
            <w:r w:rsidRPr="00A3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(насосы 2 шт.)</w:t>
            </w:r>
          </w:p>
        </w:tc>
        <w:tc>
          <w:tcPr>
            <w:tcW w:w="1665" w:type="dxa"/>
            <w:vAlign w:val="center"/>
          </w:tcPr>
          <w:p w:rsidR="006033D8" w:rsidRPr="00C25A86" w:rsidRDefault="006033D8" w:rsidP="00AB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5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-2020гг.</w:t>
            </w:r>
          </w:p>
        </w:tc>
      </w:tr>
    </w:tbl>
    <w:p w:rsidR="006033D8" w:rsidRPr="00602932" w:rsidRDefault="006033D8" w:rsidP="001F3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25" w:name="_Toc467831666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г) Результаты анализа гидравлических режимов и режимов работы элементов централизованной системы водоотведения</w:t>
      </w:r>
      <w:bookmarkEnd w:id="25"/>
    </w:p>
    <w:p w:rsidR="006033D8" w:rsidRDefault="006033D8" w:rsidP="00851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1859">
        <w:rPr>
          <w:rFonts w:ascii="Times New Roman" w:hAnsi="Times New Roman" w:cs="Times New Roman"/>
          <w:sz w:val="28"/>
          <w:szCs w:val="28"/>
          <w:lang w:eastAsia="ru-RU"/>
        </w:rPr>
        <w:t>Отвод и транспортировку хозяйственно-бытовых стоков от абонентов осуществляется через систему самотечных и напорных трубопроводов с установленными на них канализационными насосными станциями (КНС).</w:t>
      </w:r>
    </w:p>
    <w:p w:rsidR="006033D8" w:rsidRDefault="006033D8" w:rsidP="008F06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Очистные сооружения в р.п. Верхняя Синячиха производительностью 5,8/3,0 тыс. куб. м/сут.</w:t>
      </w:r>
    </w:p>
    <w:p w:rsidR="006033D8" w:rsidRDefault="006033D8" w:rsidP="008F06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 канализационных насосных станций – 3 шт.:</w:t>
      </w:r>
    </w:p>
    <w:p w:rsidR="006033D8" w:rsidRDefault="006033D8" w:rsidP="008F06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-канализационная насосная станция в р.п. Верхняя Синячиха производительностью 4,32 тыс. куб. м/сут</w:t>
      </w:r>
      <w:r w:rsidRPr="00EB1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(3 насоса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все в работе</w:t>
      </w:r>
      <w:r w:rsidRPr="00EB1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марка СМ 150-125-315-4 с электродвигателем АИР 200 </w:t>
      </w:r>
      <w:r w:rsidRPr="00EB12B8">
        <w:rPr>
          <w:rFonts w:ascii="Times New Roman" w:hAnsi="Times New Roman" w:cs="Times New Roman"/>
          <w:sz w:val="28"/>
          <w:szCs w:val="28"/>
          <w:lang w:eastAsia="ru-RU"/>
        </w:rPr>
        <w:t xml:space="preserve">М4 </w:t>
      </w:r>
      <w:r w:rsidRPr="00EB12B8">
        <w:rPr>
          <w:rFonts w:ascii="Times New Roman" w:hAnsi="Times New Roman" w:cs="Times New Roman"/>
          <w:sz w:val="28"/>
          <w:szCs w:val="28"/>
          <w:shd w:val="clear" w:color="auto" w:fill="FFFFFF"/>
        </w:rPr>
        <w:t>37/1500 кВт/об.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033D8" w:rsidRPr="00F0736B" w:rsidRDefault="006033D8" w:rsidP="008F06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-канализационная насосная станция в п. Бубчиково производительностью </w:t>
      </w:r>
      <w:r w:rsidRPr="00F07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3,6 тыс. куб. м/сут. (</w:t>
      </w:r>
      <w:r w:rsidRPr="00F0736B">
        <w:rPr>
          <w:rFonts w:ascii="Times New Roman" w:hAnsi="Times New Roman" w:cs="Times New Roman"/>
          <w:sz w:val="28"/>
          <w:szCs w:val="28"/>
          <w:lang w:eastAsia="ru-RU"/>
        </w:rPr>
        <w:t>1 рабочий погружной)</w:t>
      </w:r>
      <w:r w:rsidRPr="00F07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33D8" w:rsidRPr="00D161D5" w:rsidRDefault="006033D8" w:rsidP="008F06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-канализационная насосная станция в п. Курорт  Самоцвет производительностью 2,1 тыс. куб. м/сут.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161D5">
        <w:rPr>
          <w:rFonts w:ascii="Times New Roman" w:hAnsi="Times New Roman" w:cs="Times New Roman"/>
          <w:sz w:val="28"/>
          <w:szCs w:val="28"/>
          <w:lang w:eastAsia="ru-RU"/>
        </w:rPr>
        <w:t xml:space="preserve">2 насоса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161D5">
        <w:rPr>
          <w:rFonts w:ascii="Times New Roman" w:hAnsi="Times New Roman" w:cs="Times New Roman"/>
          <w:sz w:val="28"/>
          <w:szCs w:val="28"/>
          <w:lang w:eastAsia="ru-RU"/>
        </w:rPr>
        <w:t>арки СМ-125-80-315,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61D5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рабочий</w:t>
      </w:r>
      <w:r w:rsidRPr="00D161D5">
        <w:rPr>
          <w:rFonts w:ascii="Times New Roman" w:hAnsi="Times New Roman" w:cs="Times New Roman"/>
          <w:sz w:val="28"/>
          <w:szCs w:val="28"/>
          <w:lang w:eastAsia="ru-RU"/>
        </w:rPr>
        <w:t xml:space="preserve"> и 1 резерв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ный).</w:t>
      </w:r>
    </w:p>
    <w:p w:rsidR="006033D8" w:rsidRPr="00851859" w:rsidRDefault="006033D8" w:rsidP="00851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51859">
        <w:rPr>
          <w:rFonts w:ascii="Times New Roman" w:hAnsi="Times New Roman" w:cs="Times New Roman"/>
          <w:sz w:val="28"/>
          <w:szCs w:val="28"/>
          <w:lang w:eastAsia="ru-RU"/>
        </w:rPr>
        <w:t>уществующая централизованная система водоотведения, обеспечивающая транспортировку сточных вод от самого удаленного абонента до очистных сооружений, имеет достаточный запас пропускной способности по передаче сточных вод на очистку, зон с дефицитом пропускной способности не выявлено.</w:t>
      </w:r>
    </w:p>
    <w:bookmarkEnd w:id="3"/>
    <w:p w:rsidR="006033D8" w:rsidRPr="006E7FBC" w:rsidRDefault="006033D8" w:rsidP="00BD3D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7F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Трассировка самотечной сети уличных коллекторов выполнена с рекомен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дуемыми СНиП 2.04.03-8</w:t>
      </w:r>
      <w:r w:rsidRPr="006E7F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уклонами, диаметрами и не заиливающими скоростями движения сточных вод. Диаметр трубопроводов выбран с учетом пропуска максимальных расчетных расходов.</w:t>
      </w:r>
    </w:p>
    <w:p w:rsidR="006033D8" w:rsidRDefault="006033D8" w:rsidP="00BD3D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7F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 труб выбран исходя из топографических, гидрогеологических условий и экономических соображений.</w:t>
      </w:r>
    </w:p>
    <w:p w:rsidR="006033D8" w:rsidRPr="000A2623" w:rsidRDefault="006033D8" w:rsidP="009D2F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30968">
        <w:rPr>
          <w:rFonts w:ascii="Times New Roman" w:hAnsi="Times New Roman" w:cs="Times New Roman"/>
          <w:color w:val="000000"/>
          <w:sz w:val="28"/>
          <w:szCs w:val="28"/>
        </w:rPr>
        <w:t>Рекомендуется сети канализации проложить из полипропиленовых труб «Техстрой»  Ø110-900 мм по ГОСТ 54475-2011.</w:t>
      </w:r>
    </w:p>
    <w:p w:rsidR="006033D8" w:rsidRPr="006E7FBC" w:rsidRDefault="006033D8" w:rsidP="00BD3D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09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Общая протяженность канализационных сетей на перспективу составляет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21,43км. </w:t>
      </w:r>
      <w:r w:rsidRPr="005638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самотечных сетях в местах присоединений, изменения направления, уклонов предусмотреть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установку</w:t>
      </w:r>
      <w:r w:rsidRPr="006E7F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смотровых колодцев с люками и лестницами.</w:t>
      </w:r>
    </w:p>
    <w:p w:rsidR="006033D8" w:rsidRDefault="006033D8" w:rsidP="00D968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Частичная замена ж/б колец в канализационных колодцах</w:t>
      </w:r>
      <w:r w:rsidRPr="006E7F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E7F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т.п. 902-09-22.84 из сборных железобетонных элементов по ГОСТ 8020-90.</w:t>
      </w:r>
      <w:r w:rsidRPr="007D2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33D8" w:rsidRDefault="006033D8" w:rsidP="00B11F8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33D8" w:rsidRDefault="006033D8" w:rsidP="00B11F8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4C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Таблица 3-5</w:t>
      </w:r>
    </w:p>
    <w:p w:rsidR="006033D8" w:rsidRDefault="006033D8" w:rsidP="00B11F8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33D8" w:rsidRDefault="006033D8" w:rsidP="00656F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Протяженность существующих трубопроводов</w:t>
      </w:r>
    </w:p>
    <w:p w:rsidR="006033D8" w:rsidRDefault="006033D8" w:rsidP="00656F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7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2"/>
        <w:gridCol w:w="1321"/>
        <w:gridCol w:w="1993"/>
        <w:gridCol w:w="1633"/>
      </w:tblGrid>
      <w:tr w:rsidR="006033D8" w:rsidRPr="0016289A">
        <w:trPr>
          <w:trHeight w:val="288"/>
          <w:jc w:val="center"/>
        </w:trPr>
        <w:tc>
          <w:tcPr>
            <w:tcW w:w="2862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населенного пункта</w:t>
            </w: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Диаметр,</w:t>
            </w:r>
          </w:p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Протяженность, км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Трубопровод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 w:val="restart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Бубчиково</w:t>
            </w: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3,959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0,728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напорн.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4,687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 w:val="restart"/>
            <w:noWrap/>
            <w:vAlign w:val="center"/>
          </w:tcPr>
          <w:p w:rsidR="006033D8" w:rsidRPr="0016289A" w:rsidRDefault="006033D8" w:rsidP="001628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Верхняя Синячиха</w:t>
            </w: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0,127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1,272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2,934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2,516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0,346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0,280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0,325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напорный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500-600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3,620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11,786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3D8" w:rsidRPr="0016289A">
        <w:trPr>
          <w:trHeight w:val="292"/>
          <w:jc w:val="center"/>
        </w:trPr>
        <w:tc>
          <w:tcPr>
            <w:tcW w:w="2862" w:type="dxa"/>
            <w:vMerge w:val="restart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Курорт-Самоцвет</w:t>
            </w: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0,982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напорн.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vMerge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0,205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самот.</w:t>
            </w: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4,957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3D8" w:rsidRPr="0016289A">
        <w:trPr>
          <w:trHeight w:val="288"/>
          <w:jc w:val="center"/>
        </w:trPr>
        <w:tc>
          <w:tcPr>
            <w:tcW w:w="2862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21,430</w:t>
            </w:r>
          </w:p>
        </w:tc>
        <w:tc>
          <w:tcPr>
            <w:tcW w:w="1633" w:type="dxa"/>
            <w:noWrap/>
            <w:vAlign w:val="center"/>
          </w:tcPr>
          <w:p w:rsidR="006033D8" w:rsidRPr="0016289A" w:rsidRDefault="006033D8" w:rsidP="00162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033D8" w:rsidRPr="00094CFC" w:rsidRDefault="006033D8" w:rsidP="00656F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26" w:name="_Toc467831667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д) Анализ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6"/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6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расчетов на перспективное развитие канализационных сетей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Алапаевское</w:t>
      </w:r>
      <w:r w:rsidRPr="00546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мощности существующих сооружений достаточно (с условием их реконструкции и обновления оборудования).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Default="006033D8" w:rsidP="00C5696D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  <w:r w:rsidRPr="00A77FB6">
        <w:rPr>
          <w:i/>
          <w:iCs/>
          <w:sz w:val="28"/>
          <w:szCs w:val="28"/>
          <w:shd w:val="clear" w:color="auto" w:fill="FFFFFF"/>
        </w:rPr>
        <w:t>Таблица 3-</w:t>
      </w:r>
      <w:r>
        <w:rPr>
          <w:i/>
          <w:iCs/>
          <w:sz w:val="28"/>
          <w:szCs w:val="28"/>
          <w:shd w:val="clear" w:color="auto" w:fill="FFFFFF"/>
        </w:rPr>
        <w:t>6</w:t>
      </w:r>
    </w:p>
    <w:p w:rsidR="006033D8" w:rsidRPr="00586B24" w:rsidRDefault="006033D8" w:rsidP="00C5696D">
      <w:pPr>
        <w:pStyle w:val="a4"/>
        <w:jc w:val="right"/>
        <w:rPr>
          <w:i/>
          <w:iCs/>
          <w:sz w:val="28"/>
          <w:szCs w:val="28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3"/>
        <w:gridCol w:w="2683"/>
        <w:gridCol w:w="2496"/>
        <w:gridCol w:w="1878"/>
        <w:gridCol w:w="1878"/>
      </w:tblGrid>
      <w:tr w:rsidR="006033D8" w:rsidRPr="005F0565">
        <w:tc>
          <w:tcPr>
            <w:tcW w:w="1093" w:type="dxa"/>
            <w:vAlign w:val="center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№, п/п</w:t>
            </w:r>
          </w:p>
        </w:tc>
        <w:tc>
          <w:tcPr>
            <w:tcW w:w="2683" w:type="dxa"/>
            <w:vAlign w:val="center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Населенный пункт</w:t>
            </w:r>
          </w:p>
        </w:tc>
        <w:tc>
          <w:tcPr>
            <w:tcW w:w="2496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Производительность</w:t>
            </w:r>
          </w:p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очистных </w:t>
            </w:r>
          </w:p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сооружений, </w:t>
            </w:r>
          </w:p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тыс. куб.м/сут</w:t>
            </w:r>
          </w:p>
        </w:tc>
        <w:tc>
          <w:tcPr>
            <w:tcW w:w="1878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Дефицит,</w:t>
            </w:r>
          </w:p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тыс. куб.м/сут</w:t>
            </w:r>
          </w:p>
        </w:tc>
        <w:tc>
          <w:tcPr>
            <w:tcW w:w="1878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Резерв, </w:t>
            </w:r>
          </w:p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тыс. куб.м/сут </w:t>
            </w:r>
          </w:p>
        </w:tc>
      </w:tr>
      <w:tr w:rsidR="006033D8" w:rsidRPr="005F0565">
        <w:tc>
          <w:tcPr>
            <w:tcW w:w="1093" w:type="dxa"/>
            <w:vAlign w:val="center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83" w:type="dxa"/>
            <w:vAlign w:val="center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96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78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78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6033D8" w:rsidRPr="005F0565">
        <w:tc>
          <w:tcPr>
            <w:tcW w:w="1093" w:type="dxa"/>
            <w:vAlign w:val="center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83" w:type="dxa"/>
            <w:vAlign w:val="center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Р.п. Верхняя Синячиха</w:t>
            </w:r>
          </w:p>
        </w:tc>
        <w:tc>
          <w:tcPr>
            <w:tcW w:w="2496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1878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78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3,54023</w:t>
            </w:r>
          </w:p>
        </w:tc>
      </w:tr>
      <w:tr w:rsidR="006033D8" w:rsidRPr="005F0565">
        <w:tc>
          <w:tcPr>
            <w:tcW w:w="1093" w:type="dxa"/>
            <w:vAlign w:val="center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83" w:type="dxa"/>
            <w:vAlign w:val="center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Бубчиково</w:t>
            </w:r>
          </w:p>
        </w:tc>
        <w:tc>
          <w:tcPr>
            <w:tcW w:w="2496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78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78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6033D8" w:rsidRPr="00CF359B">
        <w:tc>
          <w:tcPr>
            <w:tcW w:w="1093" w:type="dxa"/>
            <w:vAlign w:val="center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83" w:type="dxa"/>
            <w:vAlign w:val="center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П. Курорт Самоцвет</w:t>
            </w:r>
          </w:p>
        </w:tc>
        <w:tc>
          <w:tcPr>
            <w:tcW w:w="2496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0,2</w:t>
            </w:r>
          </w:p>
        </w:tc>
        <w:tc>
          <w:tcPr>
            <w:tcW w:w="1878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B6E26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78" w:type="dxa"/>
          </w:tcPr>
          <w:p w:rsidR="006033D8" w:rsidRPr="009B6E26" w:rsidRDefault="006033D8" w:rsidP="00E40A55">
            <w:pPr>
              <w:pStyle w:val="a4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B6E26">
              <w:rPr>
                <w:sz w:val="24"/>
                <w:szCs w:val="24"/>
                <w:shd w:val="clear" w:color="auto" w:fill="FFFFFF"/>
              </w:rPr>
              <w:t>0,06947</w:t>
            </w:r>
          </w:p>
        </w:tc>
      </w:tr>
    </w:tbl>
    <w:p w:rsidR="006033D8" w:rsidRDefault="006033D8" w:rsidP="00C93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567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A8">
        <w:rPr>
          <w:rFonts w:ascii="Times New Roman" w:hAnsi="Times New Roman" w:cs="Times New Roman"/>
          <w:sz w:val="28"/>
          <w:szCs w:val="28"/>
        </w:rPr>
        <w:t>В расчетный период до 2026 года рекомендуется р</w:t>
      </w:r>
      <w:r w:rsidRPr="00656FA8">
        <w:rPr>
          <w:rFonts w:ascii="Times New Roman" w:hAnsi="Times New Roman" w:cs="Times New Roman"/>
          <w:sz w:val="28"/>
          <w:szCs w:val="28"/>
          <w:lang w:eastAsia="ru-RU"/>
        </w:rPr>
        <w:t>еконструкция очистных сооружений, необходима из-за их технического состояния и качества очистки сточных вод</w:t>
      </w:r>
      <w:r w:rsidRPr="00656FA8">
        <w:rPr>
          <w:rFonts w:ascii="Times New Roman" w:hAnsi="Times New Roman" w:cs="Times New Roman"/>
          <w:sz w:val="28"/>
          <w:szCs w:val="28"/>
        </w:rPr>
        <w:t>, что позволит увеличить пропускную способность и улучшить качество очистки сточных вод до рыбохозяйственных нормативов.</w:t>
      </w:r>
    </w:p>
    <w:p w:rsidR="006033D8" w:rsidRPr="00851859" w:rsidRDefault="006033D8" w:rsidP="00851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Pr="00C41B81" w:rsidRDefault="006033D8" w:rsidP="00AD5C6C">
      <w:pPr>
        <w:pStyle w:val="20"/>
      </w:pPr>
      <w:bookmarkStart w:id="27" w:name="_Toc393190713"/>
      <w:bookmarkStart w:id="28" w:name="_Toc467831668"/>
      <w:r>
        <w:t>4.</w:t>
      </w:r>
      <w:r w:rsidRPr="00C41B81">
        <w:t>Предложения по строительству, реконструкции и модернизации объектов системы водоотведения</w:t>
      </w:r>
      <w:bookmarkEnd w:id="27"/>
      <w:bookmarkEnd w:id="28"/>
    </w:p>
    <w:p w:rsidR="006033D8" w:rsidRPr="00893C8A" w:rsidRDefault="006033D8" w:rsidP="009F6B6C">
      <w:pPr>
        <w:pStyle w:val="BodyText"/>
      </w:pP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29" w:name="_Toc467831669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а) Основные направления, принципы, задачи и целевые показатели развития централизованной системы водоотведения.</w:t>
      </w:r>
      <w:bookmarkEnd w:id="29"/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водоотведения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Алапаевское  </w:t>
      </w: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целях реализации государственной политики в сфере водоотведения,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водоотведения, снижение негативного воздействия на водные объекты путем повышения качества очистки сточных вод, обеспечение доступности услуг водоотведения для абонентов за счет развития централизованной системы водоотведения. </w:t>
      </w:r>
    </w:p>
    <w:p w:rsidR="006033D8" w:rsidRPr="009E05F7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централизованной системы </w:t>
      </w: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водоотведения являются: </w:t>
      </w:r>
    </w:p>
    <w:p w:rsidR="006033D8" w:rsidRPr="009E05F7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>-модернизаци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существующих канализационных очистных сооружений с внедрением технологий глубокого удаления биогенных элементов, доочистки и обеззараживания сточных вод для исключения отрицательного воздействия на водоемы и требований нормативных документов Российского законодательства с целью снижения негативного воздействия на окружающую среду; </w:t>
      </w:r>
    </w:p>
    <w:p w:rsidR="006033D8" w:rsidRPr="009E05F7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>-обновление канализационной сети с целью повышения надежности и сниже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отказов системы; </w:t>
      </w:r>
    </w:p>
    <w:p w:rsidR="006033D8" w:rsidRPr="009E05F7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 системы управления канализацией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системы; </w:t>
      </w:r>
    </w:p>
    <w:p w:rsidR="006033D8" w:rsidRPr="009E05F7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-повышение энергетической эффективности системы водоотведения; </w:t>
      </w:r>
    </w:p>
    <w:p w:rsidR="006033D8" w:rsidRPr="009E05F7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>-строительство сетей и сооружений для отведения сточных вод с отдельных поселковых территорий, не имеющих централизованного водоотведения с целью обеспечения доступности услуг водоотведения для всех жителей.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>Принципами развития централизованной системы водоотведени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6033D8" w:rsidRPr="009E05F7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-постоянное улучшение качества предоставления услуг водоотведения потребителям (абонентам); </w:t>
      </w:r>
    </w:p>
    <w:p w:rsidR="006033D8" w:rsidRPr="009E05F7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-удовлетворение потребности в обеспечении услугой водоотведения новых объектов капитального строительства; </w:t>
      </w:r>
    </w:p>
    <w:p w:rsidR="006033D8" w:rsidRPr="003F57FD" w:rsidRDefault="006033D8" w:rsidP="009F6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>-постоянное совершенствование системы водоотведения путем планирования, реализации, проверки и корректировки тех</w:t>
      </w:r>
      <w:r>
        <w:rPr>
          <w:rFonts w:ascii="Times New Roman" w:hAnsi="Times New Roman" w:cs="Times New Roman"/>
          <w:color w:val="000000"/>
          <w:sz w:val="28"/>
          <w:szCs w:val="28"/>
        </w:rPr>
        <w:t>нических решений и мероприятий</w:t>
      </w:r>
      <w:r w:rsidRPr="003F57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33D8" w:rsidRDefault="006033D8" w:rsidP="009F6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>-обеспечение доступа к услугам водоотведения новых потребителей.</w:t>
      </w:r>
    </w:p>
    <w:p w:rsidR="006033D8" w:rsidRPr="009E05F7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водоотведения относятся: </w:t>
      </w:r>
    </w:p>
    <w:p w:rsidR="006033D8" w:rsidRPr="00685F15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F15">
        <w:rPr>
          <w:rFonts w:ascii="Times New Roman" w:hAnsi="Times New Roman" w:cs="Times New Roman"/>
          <w:color w:val="000000"/>
          <w:sz w:val="28"/>
          <w:szCs w:val="28"/>
        </w:rPr>
        <w:t>- показатели надежности и бесперебойности водо</w:t>
      </w:r>
      <w:r>
        <w:rPr>
          <w:rFonts w:ascii="Times New Roman" w:hAnsi="Times New Roman" w:cs="Times New Roman"/>
          <w:color w:val="000000"/>
          <w:sz w:val="28"/>
          <w:szCs w:val="28"/>
        </w:rPr>
        <w:t>отведения</w:t>
      </w:r>
      <w:r w:rsidRPr="00685F1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F15">
        <w:rPr>
          <w:rFonts w:ascii="Times New Roman" w:hAnsi="Times New Roman" w:cs="Times New Roman"/>
          <w:color w:val="000000"/>
          <w:sz w:val="28"/>
          <w:szCs w:val="28"/>
        </w:rPr>
        <w:t xml:space="preserve">- показатели качества обслуживания абонентов; </w:t>
      </w:r>
    </w:p>
    <w:p w:rsidR="006033D8" w:rsidRPr="00685F15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F15"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оказатели качества очистки сточных вод</w:t>
      </w:r>
      <w:r w:rsidRPr="00685F1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033D8" w:rsidRPr="00685F15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F15">
        <w:rPr>
          <w:rFonts w:ascii="Times New Roman" w:hAnsi="Times New Roman" w:cs="Times New Roman"/>
          <w:color w:val="000000"/>
          <w:sz w:val="28"/>
          <w:szCs w:val="28"/>
        </w:rPr>
        <w:t>- показатели эффективности использования ресурсов, при транспортировке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сточных вод</w:t>
      </w:r>
      <w:r w:rsidRPr="00685F1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033D8" w:rsidRPr="00685F15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F15">
        <w:rPr>
          <w:rFonts w:ascii="Times New Roman" w:hAnsi="Times New Roman" w:cs="Times New Roman"/>
          <w:color w:val="000000"/>
          <w:sz w:val="28"/>
          <w:szCs w:val="28"/>
        </w:rPr>
        <w:t xml:space="preserve">- соотношение цены реализации мероприятий инвестиционной программы и их эффективности - улучшение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очистки сточных вод</w:t>
      </w:r>
      <w:r w:rsidRPr="00685F1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033D8" w:rsidRPr="009F6B6C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15">
        <w:rPr>
          <w:rFonts w:ascii="Times New Roman" w:hAnsi="Times New Roman" w:cs="Times New Roman"/>
          <w:color w:val="000000"/>
          <w:sz w:val="28"/>
          <w:szCs w:val="28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r w:rsidRPr="00823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г. Для очистки хозяйственно-бытовых сточных в </w:t>
      </w:r>
      <w:r w:rsidRPr="00A337CB">
        <w:rPr>
          <w:rFonts w:ascii="Times New Roman" w:hAnsi="Times New Roman" w:cs="Times New Roman"/>
          <w:i/>
          <w:iCs/>
          <w:sz w:val="28"/>
          <w:szCs w:val="28"/>
        </w:rPr>
        <w:t>п. Курорт Самоцвет</w:t>
      </w:r>
      <w:r>
        <w:rPr>
          <w:rFonts w:ascii="Times New Roman" w:hAnsi="Times New Roman" w:cs="Times New Roman"/>
          <w:sz w:val="28"/>
          <w:szCs w:val="28"/>
        </w:rPr>
        <w:t xml:space="preserve"> построены очистные сооружения канализации.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Очистные сооружения предназначены для глубокой механической, физико-химической и биологической очистки хозяйственно-бытовых и близких к ним по составу производственных сточных вод от взвешенных веществ, соединений азота, фосфора, поверхностно-активных веществ и других загрязнителей с обеспечением качества очистки до требований, допускающих сброс воды в водоемы рыбохозяйственного назначения.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 очистных сооружений – 200 куб. м/сут. Режим работы – непрерывный, круглогодичный.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Хозяйственно-бытовые сточные воды по существующим напорным коллекторам поступают на площадку очистных сооружений, в резервуар-накопитель, где происходит усреднение стоков по объему и концентрации загрезняющих веществ. С помощью погружных насосов, установленных в резервуаре, стоки подаются на станцию биологической очистки.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Очищенные и обеззараженные сточные воды отводятся по напорному коллектору протяженностью 0,53 км в согласованное место сброса – болото Неловское (Рудное) – существующая точка сброса.</w:t>
      </w:r>
    </w:p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30" w:name="_Toc467831670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б) 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bookmarkEnd w:id="30"/>
    </w:p>
    <w:p w:rsidR="006033D8" w:rsidRPr="00D94987" w:rsidRDefault="006033D8" w:rsidP="00D949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87">
        <w:rPr>
          <w:rFonts w:ascii="Times New Roman" w:hAnsi="Times New Roman" w:cs="Times New Roman"/>
          <w:sz w:val="28"/>
          <w:szCs w:val="28"/>
        </w:rPr>
        <w:t>В целях реализации схем водоотведения до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4987">
        <w:rPr>
          <w:rFonts w:ascii="Times New Roman" w:hAnsi="Times New Roman" w:cs="Times New Roman"/>
          <w:sz w:val="28"/>
          <w:szCs w:val="28"/>
        </w:rPr>
        <w:t xml:space="preserve"> года необходимо выполнить комплекс мероприятий, направленных на обеспечение в полном объёме необходимого резерва мощностей инженерно-технического обеспечения для развития объектов капитального строительства и подключение новых абонентов на территориях перспективной застройки и повышение надёжность систем жизнеобеспечения. Данные мероприятия можно разделить на следующие категории:</w:t>
      </w:r>
    </w:p>
    <w:p w:rsidR="006033D8" w:rsidRPr="00D94987" w:rsidRDefault="006033D8" w:rsidP="00C11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987">
        <w:rPr>
          <w:rFonts w:ascii="Times New Roman" w:hAnsi="Times New Roman" w:cs="Times New Roman"/>
          <w:sz w:val="28"/>
          <w:szCs w:val="28"/>
        </w:rPr>
        <w:t xml:space="preserve">реконструкция очистных сооружений канализации </w:t>
      </w:r>
      <w:r w:rsidRPr="00D94987">
        <w:rPr>
          <w:rFonts w:ascii="Times New Roman" w:hAnsi="Times New Roman" w:cs="Times New Roman"/>
          <w:i/>
          <w:iCs/>
          <w:sz w:val="28"/>
          <w:szCs w:val="28"/>
        </w:rPr>
        <w:t>р.п. Верхняя Синячиха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1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4987">
        <w:rPr>
          <w:rFonts w:ascii="Times New Roman" w:hAnsi="Times New Roman" w:cs="Times New Roman"/>
          <w:sz w:val="28"/>
          <w:szCs w:val="28"/>
        </w:rPr>
        <w:t xml:space="preserve"> результате реконструкции и модернизации канализационных очистных сооружений будут решены следующие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987">
        <w:rPr>
          <w:rFonts w:ascii="Times New Roman" w:hAnsi="Times New Roman" w:cs="Times New Roman"/>
          <w:sz w:val="28"/>
          <w:szCs w:val="28"/>
        </w:rPr>
        <w:t>гарантированно обеспеченные технологические мощности очистных сооружений, достаточные для принятия всех хозяйственно - бытовых сточных вод с территории;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987">
        <w:rPr>
          <w:rFonts w:ascii="Times New Roman" w:hAnsi="Times New Roman" w:cs="Times New Roman"/>
          <w:sz w:val="28"/>
          <w:szCs w:val="28"/>
        </w:rPr>
        <w:t>внедренные технологии обеспечат очистку сточных вод до рыбохозяйственных требований и санитарно-эпидемиологических требований по бактериологическим показателям, глубокое удаление биогенных элементов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33D8" w:rsidRDefault="006033D8" w:rsidP="00D949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987">
        <w:rPr>
          <w:rFonts w:ascii="Times New Roman" w:hAnsi="Times New Roman" w:cs="Times New Roman"/>
          <w:sz w:val="28"/>
          <w:szCs w:val="28"/>
        </w:rPr>
        <w:t xml:space="preserve">реконструкция основных самотечных и напорных канализационных коллекторов для обеспечения надежности систем водоотведения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D94987">
        <w:rPr>
          <w:rFonts w:ascii="Times New Roman" w:hAnsi="Times New Roman" w:cs="Times New Roman"/>
          <w:sz w:val="28"/>
          <w:szCs w:val="28"/>
        </w:rPr>
        <w:t>;</w:t>
      </w:r>
    </w:p>
    <w:p w:rsidR="006033D8" w:rsidRDefault="006033D8" w:rsidP="00D94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 строительство очистных сооружений в </w:t>
      </w:r>
      <w:r w:rsidRPr="007A68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п. Бубчиково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33D8" w:rsidRDefault="006033D8" w:rsidP="00D94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-замена насосов на КНС.</w:t>
      </w:r>
    </w:p>
    <w:p w:rsidR="006033D8" w:rsidRPr="00D94987" w:rsidRDefault="006033D8" w:rsidP="005779C4">
      <w:pPr>
        <w:shd w:val="clear" w:color="auto" w:fill="FFFFFF"/>
        <w:spacing w:after="0" w:line="240" w:lineRule="auto"/>
        <w:ind w:firstLine="709"/>
        <w:jc w:val="both"/>
      </w:pPr>
      <w:r w:rsidRPr="00D94987">
        <w:rPr>
          <w:rFonts w:ascii="Times New Roman" w:hAnsi="Times New Roman" w:cs="Times New Roman"/>
          <w:sz w:val="28"/>
          <w:szCs w:val="28"/>
        </w:rPr>
        <w:t xml:space="preserve">Ниже в таблице </w:t>
      </w:r>
      <w:r>
        <w:rPr>
          <w:rFonts w:ascii="Times New Roman" w:hAnsi="Times New Roman" w:cs="Times New Roman"/>
          <w:sz w:val="28"/>
          <w:szCs w:val="28"/>
        </w:rPr>
        <w:t>4-1</w:t>
      </w:r>
      <w:r w:rsidRPr="00D94987">
        <w:rPr>
          <w:rFonts w:ascii="Times New Roman" w:hAnsi="Times New Roman" w:cs="Times New Roman"/>
          <w:sz w:val="28"/>
          <w:szCs w:val="28"/>
        </w:rPr>
        <w:t xml:space="preserve"> показан перечень основных мероприятий по реализации схемы водоотведения с разбивкой по годам, техническим обоснованием мероприятий.</w:t>
      </w:r>
    </w:p>
    <w:p w:rsidR="006033D8" w:rsidRDefault="006033D8" w:rsidP="00585CF9">
      <w:pPr>
        <w:pStyle w:val="Default"/>
        <w:ind w:firstLine="709"/>
        <w:jc w:val="both"/>
        <w:rPr>
          <w:sz w:val="28"/>
          <w:szCs w:val="28"/>
        </w:rPr>
      </w:pPr>
      <w:r w:rsidRPr="009F6B6C">
        <w:rPr>
          <w:sz w:val="28"/>
          <w:szCs w:val="28"/>
        </w:rPr>
        <w:t>Данные мероприятия можно разделить на следующие категории</w:t>
      </w:r>
      <w:r>
        <w:rPr>
          <w:sz w:val="28"/>
          <w:szCs w:val="28"/>
        </w:rPr>
        <w:t xml:space="preserve"> таблица 4-1.</w:t>
      </w:r>
    </w:p>
    <w:p w:rsidR="006033D8" w:rsidRDefault="006033D8" w:rsidP="00585CF9">
      <w:pPr>
        <w:pStyle w:val="Default"/>
        <w:ind w:firstLine="709"/>
        <w:jc w:val="both"/>
        <w:rPr>
          <w:sz w:val="28"/>
          <w:szCs w:val="28"/>
        </w:rPr>
      </w:pPr>
    </w:p>
    <w:p w:rsidR="006033D8" w:rsidRDefault="006033D8" w:rsidP="00585CF9">
      <w:pPr>
        <w:pStyle w:val="Default"/>
        <w:ind w:firstLine="709"/>
        <w:jc w:val="right"/>
        <w:rPr>
          <w:i/>
          <w:iCs/>
          <w:sz w:val="28"/>
          <w:szCs w:val="28"/>
        </w:rPr>
      </w:pPr>
      <w:r w:rsidRPr="00585CF9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4</w:t>
      </w:r>
      <w:r w:rsidRPr="00585CF9">
        <w:rPr>
          <w:i/>
          <w:iCs/>
          <w:sz w:val="28"/>
          <w:szCs w:val="28"/>
        </w:rPr>
        <w:t>-1</w:t>
      </w:r>
    </w:p>
    <w:p w:rsidR="006033D8" w:rsidRPr="00585CF9" w:rsidRDefault="006033D8" w:rsidP="00585CF9">
      <w:pPr>
        <w:pStyle w:val="Default"/>
        <w:ind w:firstLine="709"/>
        <w:jc w:val="right"/>
        <w:rPr>
          <w:i/>
          <w:iCs/>
          <w:sz w:val="28"/>
          <w:szCs w:val="28"/>
        </w:rPr>
      </w:pPr>
    </w:p>
    <w:p w:rsidR="006033D8" w:rsidRPr="00585CF9" w:rsidRDefault="006033D8" w:rsidP="00585CF9">
      <w:pPr>
        <w:pStyle w:val="Default"/>
        <w:ind w:firstLine="709"/>
        <w:jc w:val="center"/>
        <w:rPr>
          <w:i/>
          <w:iCs/>
          <w:sz w:val="28"/>
          <w:szCs w:val="28"/>
        </w:rPr>
      </w:pPr>
      <w:r w:rsidRPr="00585CF9">
        <w:rPr>
          <w:i/>
          <w:iCs/>
          <w:sz w:val="28"/>
          <w:szCs w:val="28"/>
        </w:rPr>
        <w:t>Мероприятия по реконструкции сети водоотведения</w:t>
      </w:r>
    </w:p>
    <w:p w:rsidR="006033D8" w:rsidRPr="00602932" w:rsidRDefault="006033D8" w:rsidP="002D004D">
      <w:pPr>
        <w:pStyle w:val="a4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5323"/>
        <w:gridCol w:w="1828"/>
        <w:gridCol w:w="2307"/>
      </w:tblGrid>
      <w:tr w:rsidR="006033D8" w:rsidRPr="00081B04">
        <w:tc>
          <w:tcPr>
            <w:tcW w:w="680" w:type="dxa"/>
            <w:vAlign w:val="center"/>
          </w:tcPr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п./п.</w:t>
            </w:r>
          </w:p>
        </w:tc>
        <w:tc>
          <w:tcPr>
            <w:tcW w:w="5323" w:type="dxa"/>
            <w:vAlign w:val="center"/>
          </w:tcPr>
          <w:p w:rsidR="006033D8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строительству, реконструкции и капитальному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ремонту сооружений и</w:t>
            </w:r>
          </w:p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сетей водоотведения</w:t>
            </w:r>
          </w:p>
        </w:tc>
        <w:tc>
          <w:tcPr>
            <w:tcW w:w="1828" w:type="dxa"/>
            <w:vAlign w:val="center"/>
          </w:tcPr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307" w:type="dxa"/>
            <w:vAlign w:val="center"/>
          </w:tcPr>
          <w:p w:rsidR="006033D8" w:rsidRPr="005779C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  <w:p w:rsidR="006033D8" w:rsidRPr="005779C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</w:tr>
      <w:tr w:rsidR="006033D8" w:rsidRPr="00081B04">
        <w:tc>
          <w:tcPr>
            <w:tcW w:w="680" w:type="dxa"/>
            <w:vAlign w:val="center"/>
          </w:tcPr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23" w:type="dxa"/>
            <w:vAlign w:val="center"/>
          </w:tcPr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8" w:type="dxa"/>
            <w:vAlign w:val="center"/>
          </w:tcPr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7" w:type="dxa"/>
            <w:vAlign w:val="center"/>
          </w:tcPr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33D8" w:rsidRPr="00081B04">
        <w:tc>
          <w:tcPr>
            <w:tcW w:w="680" w:type="dxa"/>
            <w:vAlign w:val="center"/>
          </w:tcPr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vAlign w:val="center"/>
          </w:tcPr>
          <w:p w:rsidR="006033D8" w:rsidRPr="00081B04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Реконструкция очистных сооружений</w:t>
            </w:r>
          </w:p>
          <w:p w:rsidR="006033D8" w:rsidRPr="00081B04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канализации:</w:t>
            </w:r>
          </w:p>
          <w:p w:rsidR="006033D8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sz w:val="24"/>
                <w:szCs w:val="24"/>
              </w:rPr>
              <w:t>а) необходимо произвести модернизацию сооружений, оснащение новым оборудованием и более современным. С проектной производительностью – 3000 куб.м/сут. в р.п. Верхняя Синячиха</w:t>
            </w:r>
          </w:p>
          <w:p w:rsidR="006033D8" w:rsidRDefault="006033D8" w:rsidP="00625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34C7D"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 канализации с проектной производительностью - 200 куб.м/сут. в п. Бубчиково</w:t>
            </w:r>
          </w:p>
          <w:p w:rsidR="006033D8" w:rsidRPr="00081B04" w:rsidRDefault="006033D8" w:rsidP="00D8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34C7D"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 канализации в п. Бубчиково</w:t>
            </w:r>
          </w:p>
        </w:tc>
        <w:tc>
          <w:tcPr>
            <w:tcW w:w="1828" w:type="dxa"/>
            <w:vAlign w:val="center"/>
          </w:tcPr>
          <w:p w:rsidR="006033D8" w:rsidRPr="005779C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5779C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779C4">
              <w:rPr>
                <w:rFonts w:ascii="Times New Roman" w:hAnsi="Times New Roman" w:cs="Times New Roman"/>
                <w:sz w:val="24"/>
                <w:szCs w:val="24"/>
              </w:rPr>
              <w:t>-2026 гг.</w:t>
            </w:r>
          </w:p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6033D8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C4">
              <w:rPr>
                <w:rFonts w:ascii="Times New Roman" w:hAnsi="Times New Roman" w:cs="Times New Roman"/>
                <w:sz w:val="24"/>
                <w:szCs w:val="24"/>
              </w:rPr>
              <w:t xml:space="preserve">Сброс сточных вод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водоем </w:t>
            </w:r>
            <w:r w:rsidRPr="005779C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6033D8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C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концентрацией </w:t>
            </w:r>
          </w:p>
          <w:p w:rsidR="006033D8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C4">
              <w:rPr>
                <w:rFonts w:ascii="Times New Roman" w:hAnsi="Times New Roman" w:cs="Times New Roman"/>
                <w:sz w:val="24"/>
                <w:szCs w:val="24"/>
              </w:rPr>
              <w:t xml:space="preserve">загрязняющих </w:t>
            </w:r>
          </w:p>
          <w:p w:rsidR="006033D8" w:rsidRPr="005779C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C4">
              <w:rPr>
                <w:rFonts w:ascii="Times New Roman" w:hAnsi="Times New Roman" w:cs="Times New Roman"/>
                <w:sz w:val="24"/>
                <w:szCs w:val="24"/>
              </w:rPr>
              <w:t>веществ в пределах ПДК</w:t>
            </w:r>
          </w:p>
        </w:tc>
      </w:tr>
      <w:tr w:rsidR="006033D8" w:rsidRPr="00081B04">
        <w:trPr>
          <w:trHeight w:val="70"/>
        </w:trPr>
        <w:tc>
          <w:tcPr>
            <w:tcW w:w="680" w:type="dxa"/>
            <w:vAlign w:val="center"/>
          </w:tcPr>
          <w:p w:rsidR="006033D8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3D8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3D8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3D8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3D8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3D8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033D8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Сети канализации реконструкция: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4CF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п. Курорт Самоцвет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Реконструкция самотечного  канализационного коллектора:</w:t>
            </w:r>
          </w:p>
          <w:p w:rsidR="006033D8" w:rsidRPr="00B426C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6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B4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  <w:r w:rsidRPr="00B4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Pr="00B426C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6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B4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4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0- 0,982 км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6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B4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200 -0,205 км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еконструкция напорного канализационного коллектора:</w:t>
            </w:r>
          </w:p>
          <w:p w:rsidR="006033D8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0- 0,5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км</w:t>
            </w:r>
          </w:p>
          <w:p w:rsidR="006033D8" w:rsidRPr="00094CFC" w:rsidRDefault="006033D8" w:rsidP="00B42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самотечного  канализационного коллектора: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6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B4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0,910 км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п. Бубчиково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самотечного 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канализационного коллектора: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3,959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еконструкция напорного канализационного коллектора: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200- 0,728 км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р.п. Верхняя Синячиха</w:t>
            </w:r>
          </w:p>
          <w:p w:rsidR="006033D8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Реконструкция самотечного  канализационного коллектора:</w:t>
            </w:r>
          </w:p>
          <w:p w:rsidR="006033D8" w:rsidRPr="00094CFC" w:rsidRDefault="006033D8" w:rsidP="00285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0,856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1,762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–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0,280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Pr="00094CFC" w:rsidRDefault="006033D8" w:rsidP="00285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Default="006033D8" w:rsidP="00285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0,325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км;</w:t>
            </w:r>
          </w:p>
          <w:p w:rsidR="006033D8" w:rsidRPr="00094CFC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500-600– 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км</w:t>
            </w:r>
          </w:p>
          <w:p w:rsidR="006033D8" w:rsidRDefault="006033D8" w:rsidP="00DA5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сетей к новым объектам капитального 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(строительство 9-х жилых домов)</w:t>
            </w:r>
          </w:p>
          <w:p w:rsidR="006033D8" w:rsidRDefault="006033D8" w:rsidP="00DA5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Pr="009511E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Заря</w:t>
            </w:r>
          </w:p>
          <w:p w:rsidR="006033D8" w:rsidRDefault="006033D8" w:rsidP="00DA5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3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канализационных сетей</w:t>
            </w:r>
          </w:p>
          <w:p w:rsidR="006033D8" w:rsidRPr="00D33E1F" w:rsidRDefault="006033D8" w:rsidP="001A6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  <w:r w:rsidRPr="0009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828" w:type="dxa"/>
            <w:vAlign w:val="center"/>
          </w:tcPr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33D8" w:rsidRPr="005779C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C4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307" w:type="dxa"/>
            <w:vAlign w:val="center"/>
          </w:tcPr>
          <w:p w:rsidR="006033D8" w:rsidRPr="00446F91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91">
              <w:rPr>
                <w:rFonts w:ascii="Times New Roman" w:hAnsi="Times New Roman" w:cs="Times New Roman"/>
                <w:sz w:val="24"/>
                <w:szCs w:val="24"/>
              </w:rPr>
              <w:t>Предотвращение бактериологических загрязнений почвы, улиц</w:t>
            </w:r>
          </w:p>
        </w:tc>
      </w:tr>
      <w:tr w:rsidR="006033D8" w:rsidRPr="00081B04">
        <w:trPr>
          <w:trHeight w:val="70"/>
        </w:trPr>
        <w:tc>
          <w:tcPr>
            <w:tcW w:w="680" w:type="dxa"/>
            <w:vAlign w:val="center"/>
          </w:tcPr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23" w:type="dxa"/>
            <w:vAlign w:val="center"/>
          </w:tcPr>
          <w:p w:rsidR="006033D8" w:rsidRPr="00081B04" w:rsidRDefault="006033D8" w:rsidP="008149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B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Реконструкция канализационных насосных станций:</w:t>
            </w:r>
          </w:p>
          <w:p w:rsidR="006033D8" w:rsidRPr="00A34C7D" w:rsidRDefault="006033D8" w:rsidP="00227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 Установка нового оборудования</w:t>
            </w:r>
          </w:p>
          <w:p w:rsidR="006033D8" w:rsidRDefault="006033D8" w:rsidP="00227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– 16,63 куб.м/ч в п. Бубчиково</w:t>
            </w:r>
          </w:p>
          <w:p w:rsidR="006033D8" w:rsidRPr="00A34C7D" w:rsidRDefault="006033D8" w:rsidP="00227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(насосы 2 шт.)</w:t>
            </w:r>
          </w:p>
          <w:p w:rsidR="006033D8" w:rsidRDefault="006033D8" w:rsidP="00B4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 </w:t>
            </w:r>
            <w:r w:rsidRPr="00A3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изношенного оборудования на новое</w:t>
            </w:r>
          </w:p>
          <w:p w:rsidR="006033D8" w:rsidRPr="00081B04" w:rsidRDefault="006033D8" w:rsidP="00B4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КНС – </w:t>
            </w:r>
            <w:r w:rsidRPr="00A3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16,63 куб.м/ч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п. Курорт Самоцвет </w:t>
            </w:r>
            <w:r w:rsidRPr="00A3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(насосы 2 шт.)</w:t>
            </w:r>
          </w:p>
        </w:tc>
        <w:tc>
          <w:tcPr>
            <w:tcW w:w="1828" w:type="dxa"/>
            <w:vAlign w:val="center"/>
          </w:tcPr>
          <w:p w:rsidR="006033D8" w:rsidRPr="00081B04" w:rsidRDefault="006033D8" w:rsidP="00B66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9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779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779C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307" w:type="dxa"/>
            <w:vAlign w:val="center"/>
          </w:tcPr>
          <w:p w:rsidR="006033D8" w:rsidRPr="00081B04" w:rsidRDefault="006033D8" w:rsidP="0044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91">
              <w:rPr>
                <w:rFonts w:ascii="Times New Roman" w:hAnsi="Times New Roman" w:cs="Times New Roman"/>
                <w:sz w:val="24"/>
                <w:szCs w:val="24"/>
              </w:rPr>
              <w:t>Предотвращение бактериологических загрязнений почвы, улиц</w:t>
            </w:r>
          </w:p>
        </w:tc>
      </w:tr>
    </w:tbl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</w:p>
    <w:p w:rsidR="006033D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31" w:name="_Toc467831671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в) Технические обоснования основных мероприятий по реализации схем водоотведения.</w:t>
      </w:r>
      <w:bookmarkEnd w:id="31"/>
    </w:p>
    <w:p w:rsidR="006033D8" w:rsidRPr="00C25A86" w:rsidRDefault="006033D8" w:rsidP="00C25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86">
        <w:rPr>
          <w:rFonts w:ascii="Times New Roman" w:hAnsi="Times New Roman" w:cs="Times New Roman"/>
          <w:sz w:val="28"/>
          <w:szCs w:val="28"/>
        </w:rPr>
        <w:t>Предлагаемые мероприятия по проектированию и строительству систем отведения и очистки бытовых сточных вод позволят улучшить санитарное состояние в населенных пунктах и качество воды поверхностных водных объектов, протекающих по территориям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3D8" w:rsidRDefault="006033D8" w:rsidP="00403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 представляется невозможным. В каждом населенном пункте своя система отведения сточных вод.</w:t>
      </w:r>
    </w:p>
    <w:p w:rsidR="006033D8" w:rsidRDefault="006033D8" w:rsidP="00403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централизованного водоотведения на территории, где оно отсутствует, считается экономически невыгодным.</w:t>
      </w:r>
    </w:p>
    <w:p w:rsidR="006033D8" w:rsidRPr="007B016A" w:rsidRDefault="006033D8" w:rsidP="00403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6A">
        <w:rPr>
          <w:rFonts w:ascii="Times New Roman" w:hAnsi="Times New Roman" w:cs="Times New Roman"/>
          <w:sz w:val="28"/>
          <w:szCs w:val="28"/>
        </w:rPr>
        <w:t>Реализация мероприятия предусмотрена до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7B016A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16A">
        <w:rPr>
          <w:rFonts w:ascii="Times New Roman" w:hAnsi="Times New Roman" w:cs="Times New Roman"/>
          <w:sz w:val="28"/>
          <w:szCs w:val="28"/>
        </w:rPr>
        <w:t>Степень очистки сточных вод реконструируемых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16A">
        <w:rPr>
          <w:rFonts w:ascii="Times New Roman" w:hAnsi="Times New Roman" w:cs="Times New Roman"/>
          <w:sz w:val="28"/>
          <w:szCs w:val="28"/>
        </w:rPr>
        <w:t>канализационных очистных сооружений, предусматривающих сброс в водный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16A">
        <w:rPr>
          <w:rFonts w:ascii="Times New Roman" w:hAnsi="Times New Roman" w:cs="Times New Roman"/>
          <w:sz w:val="28"/>
          <w:szCs w:val="28"/>
        </w:rPr>
        <w:t>объект, должна отвечать требованиям действующего законодательства в области охраны окружающей среды.</w:t>
      </w:r>
    </w:p>
    <w:p w:rsidR="006033D8" w:rsidRPr="007B016A" w:rsidRDefault="006033D8" w:rsidP="00403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6A">
        <w:rPr>
          <w:rFonts w:ascii="Times New Roman" w:hAnsi="Times New Roman" w:cs="Times New Roman"/>
          <w:sz w:val="28"/>
          <w:szCs w:val="28"/>
        </w:rPr>
        <w:t>С целью сокращения сбросов сточных вод в водоем-приемник необходимо предусмотреть следующие мероприятия:</w:t>
      </w:r>
    </w:p>
    <w:p w:rsidR="006033D8" w:rsidRPr="00094CFC" w:rsidRDefault="006033D8" w:rsidP="00403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6A">
        <w:rPr>
          <w:rFonts w:ascii="Times New Roman" w:hAnsi="Times New Roman" w:cs="Times New Roman"/>
          <w:sz w:val="28"/>
          <w:szCs w:val="28"/>
        </w:rPr>
        <w:t>–снижение неорганизованного притока сточных вод в централизованную систему канализации</w:t>
      </w:r>
      <w:r w:rsidRPr="00094CFC">
        <w:rPr>
          <w:rFonts w:ascii="Times New Roman" w:hAnsi="Times New Roman" w:cs="Times New Roman"/>
          <w:sz w:val="28"/>
          <w:szCs w:val="28"/>
        </w:rPr>
        <w:t>, за счет развития ливневой канализации</w:t>
      </w:r>
      <w:r>
        <w:rPr>
          <w:rFonts w:ascii="Times New Roman" w:hAnsi="Times New Roman" w:cs="Times New Roman"/>
          <w:sz w:val="28"/>
          <w:szCs w:val="28"/>
        </w:rPr>
        <w:t xml:space="preserve"> (в п. Верхняя Синячиха)</w:t>
      </w:r>
      <w:r w:rsidRPr="00094CFC">
        <w:rPr>
          <w:rFonts w:ascii="Times New Roman" w:hAnsi="Times New Roman" w:cs="Times New Roman"/>
          <w:sz w:val="28"/>
          <w:szCs w:val="28"/>
        </w:rPr>
        <w:t>;</w:t>
      </w:r>
    </w:p>
    <w:p w:rsidR="006033D8" w:rsidRPr="007B016A" w:rsidRDefault="006033D8" w:rsidP="00403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6A">
        <w:rPr>
          <w:rFonts w:ascii="Times New Roman" w:hAnsi="Times New Roman" w:cs="Times New Roman"/>
          <w:sz w:val="28"/>
          <w:szCs w:val="28"/>
        </w:rPr>
        <w:t>–сокращение сброса в централизованную систему канализации производственных сточных вод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016A">
        <w:rPr>
          <w:rFonts w:ascii="Times New Roman" w:hAnsi="Times New Roman" w:cs="Times New Roman"/>
          <w:sz w:val="28"/>
          <w:szCs w:val="28"/>
        </w:rPr>
        <w:t>учтенных в реализации.</w:t>
      </w:r>
    </w:p>
    <w:p w:rsidR="006033D8" w:rsidRDefault="006033D8" w:rsidP="00403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6A">
        <w:rPr>
          <w:rFonts w:ascii="Times New Roman" w:hAnsi="Times New Roman" w:cs="Times New Roman"/>
          <w:sz w:val="28"/>
          <w:szCs w:val="28"/>
        </w:rPr>
        <w:t>Повторное использование очищенных сточных вод не предусматривается из-за отсутствия спроса на воду технического качества.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канализации принимает сточные воды непосредственно от зданий, оборудованных внутренними системами канализации.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канализации включает в себя уличные сети самотечной канализации для подачи стоков к месту сброса.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проложена из чугунных и стальных труб (износ 74,3%), которые рекомендуется поменять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трубы ПНД.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32" w:name="_Toc467831672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г) Сведения о вновь строящихся, реконструируемых и предлагаемых к выводу из эксплуатации объектах централизованной системы водоотведения.</w:t>
      </w:r>
      <w:bookmarkEnd w:id="32"/>
    </w:p>
    <w:p w:rsidR="006033D8" w:rsidRPr="00D108C1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623">
        <w:rPr>
          <w:rFonts w:ascii="Times New Roman" w:hAnsi="Times New Roman" w:cs="Times New Roman"/>
          <w:color w:val="000000"/>
          <w:sz w:val="28"/>
          <w:szCs w:val="28"/>
        </w:rPr>
        <w:t>Планируется строительство всех сетей водоотведения с заменой канализационных коло</w:t>
      </w:r>
      <w:r w:rsidRPr="002E58A1">
        <w:rPr>
          <w:rFonts w:ascii="Times New Roman" w:hAnsi="Times New Roman" w:cs="Times New Roman"/>
          <w:color w:val="000000"/>
          <w:sz w:val="28"/>
          <w:szCs w:val="28"/>
        </w:rPr>
        <w:t>дцев.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Ремонт канализационных насосных</w:t>
      </w:r>
      <w:r w:rsidRPr="001D7D43">
        <w:rPr>
          <w:rFonts w:ascii="Times New Roman" w:hAnsi="Times New Roman" w:cs="Times New Roman"/>
          <w:color w:val="000000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color w:val="000000"/>
          <w:sz w:val="28"/>
          <w:szCs w:val="28"/>
        </w:rPr>
        <w:t>ций с заменой оборудования.</w:t>
      </w:r>
    </w:p>
    <w:p w:rsidR="006033D8" w:rsidRDefault="006033D8" w:rsidP="000224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224C3">
        <w:rPr>
          <w:rFonts w:ascii="Times New Roman" w:hAnsi="Times New Roman" w:cs="Times New Roman"/>
          <w:color w:val="000000"/>
          <w:sz w:val="28"/>
          <w:szCs w:val="28"/>
        </w:rPr>
        <w:t>еобходимо произвести модернизацию сооружений, оснащение новым оборудованием и более современным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22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224C3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проектной производительностью – 3000 куб.м/сут. в р.п. Верхняя Синячиха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3D8" w:rsidRPr="000224C3" w:rsidRDefault="006033D8" w:rsidP="000224C3"/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</w:t>
      </w:r>
      <w:bookmarkStart w:id="33" w:name="_Toc467831673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д)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водоотведение.</w:t>
      </w:r>
      <w:bookmarkEnd w:id="33"/>
    </w:p>
    <w:p w:rsidR="006033D8" w:rsidRPr="002E58A1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8A1">
        <w:rPr>
          <w:rFonts w:ascii="Times New Roman" w:hAnsi="Times New Roman" w:cs="Times New Roman"/>
          <w:color w:val="000000"/>
          <w:sz w:val="28"/>
          <w:szCs w:val="28"/>
        </w:rPr>
        <w:t>Система диспетчеризации, реконструируемых и предлагаемых к выводу из эксплуатации объектах систем водоотведения не предусмотрена.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33D8" w:rsidRPr="00FB794E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34" w:name="_Toc467831674"/>
      <w:r w:rsidRPr="00FB794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е)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обоснование.</w:t>
      </w:r>
      <w:bookmarkEnd w:id="34"/>
    </w:p>
    <w:p w:rsidR="006033D8" w:rsidRPr="00FB794E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B794E">
        <w:rPr>
          <w:rFonts w:ascii="Times New Roman" w:hAnsi="Times New Roman" w:cs="Times New Roman"/>
          <w:color w:val="000000"/>
          <w:sz w:val="28"/>
          <w:szCs w:val="28"/>
        </w:rPr>
        <w:t xml:space="preserve"> рамках выполнения мероприятий данной схемы водоотведения до 2026 г. планируется полномасштабное проведение реконструкции существующих самотечных канализационных коллекторов.</w:t>
      </w:r>
    </w:p>
    <w:p w:rsidR="006033D8" w:rsidRDefault="006033D8" w:rsidP="00B348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94E">
        <w:rPr>
          <w:rFonts w:ascii="Times New Roman" w:hAnsi="Times New Roman" w:cs="Times New Roman"/>
          <w:color w:val="000000"/>
          <w:sz w:val="28"/>
          <w:szCs w:val="28"/>
        </w:rPr>
        <w:t>Маршруты прохождения реконструируемых инженерных сетей будут совпадать с трассами существующих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3D8" w:rsidRDefault="006033D8" w:rsidP="00FC3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5AE">
        <w:rPr>
          <w:rFonts w:ascii="Times New Roman" w:hAnsi="Times New Roman" w:cs="Times New Roman"/>
          <w:color w:val="000000"/>
          <w:sz w:val="28"/>
          <w:szCs w:val="28"/>
        </w:rPr>
        <w:t>Схема канализации р.п. 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ерхняя </w:t>
      </w:r>
      <w:r w:rsidRPr="00FC35AE">
        <w:rPr>
          <w:rFonts w:ascii="Times New Roman" w:hAnsi="Times New Roman" w:cs="Times New Roman"/>
          <w:color w:val="000000"/>
          <w:sz w:val="28"/>
          <w:szCs w:val="28"/>
        </w:rPr>
        <w:t xml:space="preserve">Синячиха решается с учетом  рельефа местности, характера планировки и застройки. </w:t>
      </w:r>
      <w:r>
        <w:rPr>
          <w:rFonts w:ascii="Times New Roman" w:hAnsi="Times New Roman" w:cs="Times New Roman"/>
          <w:color w:val="000000"/>
          <w:sz w:val="28"/>
          <w:szCs w:val="28"/>
        </w:rPr>
        <w:t>Хоз - бытовые стоки с</w:t>
      </w:r>
      <w:r w:rsidRPr="00FC35AE">
        <w:rPr>
          <w:rFonts w:ascii="Times New Roman" w:hAnsi="Times New Roman" w:cs="Times New Roman"/>
          <w:color w:val="000000"/>
          <w:sz w:val="28"/>
          <w:szCs w:val="28"/>
        </w:rPr>
        <w:t xml:space="preserve">етью самотечных коллекторов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5AE">
        <w:rPr>
          <w:rFonts w:ascii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FC35A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-300</w:t>
      </w:r>
      <w:r w:rsidRPr="00FC35AE">
        <w:rPr>
          <w:rFonts w:ascii="Times New Roman" w:hAnsi="Times New Roman" w:cs="Times New Roman"/>
          <w:color w:val="000000"/>
          <w:sz w:val="28"/>
          <w:szCs w:val="28"/>
        </w:rPr>
        <w:t xml:space="preserve"> мм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поступают на </w:t>
      </w:r>
      <w:r w:rsidRPr="00FC35AE">
        <w:rPr>
          <w:rFonts w:ascii="Times New Roman" w:hAnsi="Times New Roman" w:cs="Times New Roman"/>
          <w:color w:val="000000"/>
          <w:sz w:val="28"/>
          <w:szCs w:val="28"/>
        </w:rPr>
        <w:t xml:space="preserve">КНС, далее по самотечному коллектору мм направляются на  существующие очистные сооружения полной биологической очистки, расположенные в юго-восточной части поселка производительностью 5800 </w:t>
      </w:r>
      <w:r>
        <w:rPr>
          <w:rFonts w:ascii="Times New Roman" w:hAnsi="Times New Roman" w:cs="Times New Roman"/>
          <w:color w:val="000000"/>
          <w:sz w:val="28"/>
          <w:szCs w:val="28"/>
        </w:rPr>
        <w:t>куб. м</w:t>
      </w:r>
      <w:r w:rsidRPr="00FC35AE">
        <w:rPr>
          <w:rFonts w:ascii="Times New Roman" w:hAnsi="Times New Roman" w:cs="Times New Roman"/>
          <w:color w:val="000000"/>
          <w:sz w:val="28"/>
          <w:szCs w:val="28"/>
        </w:rPr>
        <w:t>/сут. Очищенные стоки через пруды-аэраторы сбрасываются в 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5AE">
        <w:rPr>
          <w:rFonts w:ascii="Times New Roman" w:hAnsi="Times New Roman" w:cs="Times New Roman"/>
          <w:color w:val="000000"/>
          <w:sz w:val="28"/>
          <w:szCs w:val="28"/>
        </w:rPr>
        <w:t>Синячиху.</w:t>
      </w:r>
    </w:p>
    <w:p w:rsidR="006033D8" w:rsidRPr="00FC35AE" w:rsidRDefault="006033D8" w:rsidP="00FC3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нового строительства жилых домов в р.п. Верхняя Синячиха канализационные сети будут проложены вдоль автомобильных дорог.</w:t>
      </w:r>
    </w:p>
    <w:p w:rsidR="006033D8" w:rsidRPr="0034619E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Pr="00A97058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35" w:name="_Toc467831675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ж) Границы и характеристики охранных зон сетей и сооружений централизованной системы водоотведения.</w:t>
      </w:r>
      <w:bookmarkEnd w:id="35"/>
    </w:p>
    <w:p w:rsidR="006033D8" w:rsidRPr="0082322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228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 по охране окружающей среды:</w:t>
      </w:r>
    </w:p>
    <w:p w:rsidR="006033D8" w:rsidRPr="0082322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228">
        <w:rPr>
          <w:rFonts w:ascii="Times New Roman" w:hAnsi="Times New Roman" w:cs="Times New Roman"/>
          <w:color w:val="000000"/>
          <w:sz w:val="28"/>
          <w:szCs w:val="28"/>
        </w:rPr>
        <w:t>Проектирование и строительство централизованной системы бытовой канал</w:t>
      </w:r>
      <w:r>
        <w:rPr>
          <w:rFonts w:ascii="Times New Roman" w:hAnsi="Times New Roman" w:cs="Times New Roman"/>
          <w:color w:val="000000"/>
          <w:sz w:val="28"/>
          <w:szCs w:val="28"/>
        </w:rPr>
        <w:t>изации для населе</w:t>
      </w:r>
      <w:r w:rsidRPr="00823228">
        <w:rPr>
          <w:rFonts w:ascii="Times New Roman" w:hAnsi="Times New Roman" w:cs="Times New Roman"/>
          <w:color w:val="000000"/>
          <w:sz w:val="28"/>
          <w:szCs w:val="28"/>
        </w:rPr>
        <w:t>нных пунктов (микрорайонов) присоедин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3228">
        <w:rPr>
          <w:rFonts w:ascii="Times New Roman" w:hAnsi="Times New Roman" w:cs="Times New Roman"/>
          <w:color w:val="000000"/>
          <w:sz w:val="28"/>
          <w:szCs w:val="28"/>
        </w:rPr>
        <w:t xml:space="preserve">нных является основным мероприятием по улучшению санитарного состояния указанных территорий и охране окружающей природной среды. </w:t>
      </w:r>
    </w:p>
    <w:p w:rsidR="006033D8" w:rsidRPr="0082322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228">
        <w:rPr>
          <w:rFonts w:ascii="Times New Roman" w:hAnsi="Times New Roman" w:cs="Times New Roman"/>
          <w:color w:val="000000"/>
          <w:sz w:val="28"/>
          <w:szCs w:val="28"/>
        </w:rPr>
        <w:t>Нормативная санитарно-защитная зона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очистных сооружений - 150 м, для канализационной насосной станции – 15 м.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228">
        <w:rPr>
          <w:rFonts w:ascii="Times New Roman" w:hAnsi="Times New Roman" w:cs="Times New Roman"/>
          <w:color w:val="000000"/>
          <w:sz w:val="28"/>
          <w:szCs w:val="28"/>
        </w:rPr>
        <w:t>Предлагаемые схемой мероприятия по строительству систем отведения и очистки бытовых сточных вод позволят улучшить санитарное состояние на тер</w:t>
      </w:r>
      <w:r>
        <w:rPr>
          <w:rFonts w:ascii="Times New Roman" w:hAnsi="Times New Roman" w:cs="Times New Roman"/>
          <w:color w:val="000000"/>
          <w:sz w:val="28"/>
          <w:szCs w:val="28"/>
        </w:rPr>
        <w:t>ритории населенных пунктов</w:t>
      </w:r>
      <w:r w:rsidRPr="00823228">
        <w:rPr>
          <w:rFonts w:ascii="Times New Roman" w:hAnsi="Times New Roman" w:cs="Times New Roman"/>
          <w:color w:val="000000"/>
          <w:sz w:val="28"/>
          <w:szCs w:val="28"/>
        </w:rPr>
        <w:t>, а так же  качество воды поверхностных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3D8" w:rsidRDefault="006033D8" w:rsidP="009F6B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36" w:name="_Toc467831676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з) Границы планируемых зон размещения объектов централизованной системы водоотведения.</w:t>
      </w:r>
      <w:bookmarkEnd w:id="36"/>
    </w:p>
    <w:p w:rsidR="006033D8" w:rsidRDefault="006033D8" w:rsidP="000C5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BE">
        <w:rPr>
          <w:rFonts w:ascii="Times New Roman" w:hAnsi="Times New Roman" w:cs="Times New Roman"/>
          <w:sz w:val="28"/>
          <w:szCs w:val="28"/>
        </w:rPr>
        <w:t>Все объекты централизованной системы водоотведения, включая и реконструируемые канализационные очистные сооружения в расчетный период до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5DBE">
        <w:rPr>
          <w:rFonts w:ascii="Times New Roman" w:hAnsi="Times New Roman" w:cs="Times New Roman"/>
          <w:sz w:val="28"/>
          <w:szCs w:val="28"/>
        </w:rPr>
        <w:t xml:space="preserve"> года, остаются в существующих границах зон размещения.</w:t>
      </w:r>
    </w:p>
    <w:p w:rsidR="006033D8" w:rsidRDefault="006033D8" w:rsidP="000C5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0C5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0C5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0C5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0C5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0C5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0C5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0C5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Pr="00C41B81" w:rsidRDefault="006033D8" w:rsidP="00AD5C6C">
      <w:pPr>
        <w:pStyle w:val="20"/>
      </w:pPr>
      <w:bookmarkStart w:id="37" w:name="_Toc393190714"/>
      <w:bookmarkStart w:id="38" w:name="_Toc467831677"/>
      <w:r>
        <w:t xml:space="preserve">5. </w:t>
      </w:r>
      <w:r w:rsidRPr="00C41B81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37"/>
      <w:bookmarkEnd w:id="38"/>
    </w:p>
    <w:p w:rsidR="006033D8" w:rsidRDefault="006033D8" w:rsidP="00351055">
      <w:pPr>
        <w:pStyle w:val="BodyText"/>
      </w:pP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39" w:name="_Toc467831678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а)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площади.</w:t>
      </w:r>
      <w:bookmarkEnd w:id="39"/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Вынимаемый грунт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складируется в специально отведённом месте и в минимальные сроки используется для обратной засыпки. Строительный мусор вывозится на специальные полигоны.</w:t>
      </w: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Местоположений полезных ископаемых на территории объектов нет. В результате реализации проекта не произойдет образования затопленных и подтопленных земель, повышения уровня грунтовых вод. При производстве работ воздействие на окружающую среду относится к категории кратковременных.</w:t>
      </w: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033D8" w:rsidRPr="00E66C8A" w:rsidRDefault="006033D8" w:rsidP="00E66C8A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40" w:name="_Toc467831679"/>
      <w:r w:rsidRPr="00E66C8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б) сведения о применении методов, безопасных для окружающей среды, при утилизации осадков сточных вод.</w:t>
      </w:r>
      <w:bookmarkEnd w:id="40"/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мероприятия по охране окружающей среды при производстве работ заключаются в утилизации отходов.</w:t>
      </w: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проведения работ оборудование и подсобные объекты должны быть вывезены. </w:t>
      </w: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Pr="00C41B81" w:rsidRDefault="006033D8" w:rsidP="00AD5C6C">
      <w:pPr>
        <w:pStyle w:val="20"/>
      </w:pPr>
      <w:bookmarkStart w:id="41" w:name="_Toc393190715"/>
      <w:bookmarkStart w:id="42" w:name="_Toc467831680"/>
      <w:r>
        <w:t xml:space="preserve">6. </w:t>
      </w:r>
      <w:r w:rsidRPr="00C41B81">
        <w:t>Оценка в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41"/>
      <w:bookmarkEnd w:id="42"/>
    </w:p>
    <w:p w:rsidR="006033D8" w:rsidRPr="004B79B7" w:rsidRDefault="006033D8" w:rsidP="004B79B7">
      <w:pPr>
        <w:pStyle w:val="BodyText"/>
      </w:pPr>
    </w:p>
    <w:p w:rsidR="006033D8" w:rsidRPr="00853A7E" w:rsidRDefault="006033D8" w:rsidP="00351C89">
      <w:pPr>
        <w:tabs>
          <w:tab w:val="left" w:pos="709"/>
        </w:tabs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7E">
        <w:rPr>
          <w:rFonts w:ascii="Times New Roman" w:hAnsi="Times New Roman" w:cs="Times New Roman"/>
          <w:sz w:val="28"/>
          <w:szCs w:val="28"/>
        </w:rPr>
        <w:t>В системе водоотведения муниципального образования 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A7E">
        <w:rPr>
          <w:rFonts w:ascii="Times New Roman" w:hAnsi="Times New Roman" w:cs="Times New Roman"/>
          <w:sz w:val="28"/>
          <w:szCs w:val="28"/>
        </w:rPr>
        <w:t>паевское в течение рассматриваемого периода действия схемы предусмотрен следующий перечень мероприятий (см. табл. 6-1):</w:t>
      </w:r>
    </w:p>
    <w:p w:rsidR="006033D8" w:rsidRPr="00853A7E" w:rsidRDefault="006033D8" w:rsidP="00351C89">
      <w:pPr>
        <w:tabs>
          <w:tab w:val="left" w:pos="709"/>
        </w:tabs>
        <w:spacing w:before="120"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53A7E">
        <w:rPr>
          <w:rFonts w:ascii="Times New Roman" w:hAnsi="Times New Roman" w:cs="Times New Roman"/>
          <w:i/>
          <w:iCs/>
          <w:sz w:val="28"/>
          <w:szCs w:val="28"/>
        </w:rPr>
        <w:t>Таблица 6-1</w:t>
      </w:r>
    </w:p>
    <w:p w:rsidR="006033D8" w:rsidRDefault="006033D8" w:rsidP="00351C89">
      <w:pPr>
        <w:tabs>
          <w:tab w:val="left" w:pos="709"/>
        </w:tabs>
        <w:spacing w:before="120"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3A7E">
        <w:rPr>
          <w:rFonts w:ascii="Times New Roman" w:hAnsi="Times New Roman" w:cs="Times New Roman"/>
          <w:i/>
          <w:iCs/>
          <w:sz w:val="28"/>
          <w:szCs w:val="28"/>
        </w:rPr>
        <w:t>Перечень мероприятий по строительству, реконструкции и капитальному ремонту сооружений и сетей водоотведения в 2016-2026 гг.</w:t>
      </w:r>
    </w:p>
    <w:p w:rsidR="006033D8" w:rsidRPr="00853A7E" w:rsidRDefault="006033D8" w:rsidP="00351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5382"/>
        <w:gridCol w:w="2410"/>
        <w:gridCol w:w="1666"/>
      </w:tblGrid>
      <w:tr w:rsidR="006033D8" w:rsidRPr="00534448">
        <w:trPr>
          <w:trHeight w:val="706"/>
          <w:tblHeader/>
          <w:jc w:val="center"/>
        </w:trPr>
        <w:tc>
          <w:tcPr>
            <w:tcW w:w="68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п./п.</w:t>
            </w: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строительству,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реконструкции  и капитальному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ремонту сооружений и сетей водоотведения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Ориентировочная стоимость,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666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6033D8" w:rsidRPr="00534448">
        <w:trPr>
          <w:jc w:val="center"/>
        </w:trPr>
        <w:tc>
          <w:tcPr>
            <w:tcW w:w="68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33D8" w:rsidRPr="00534448">
        <w:trPr>
          <w:jc w:val="center"/>
        </w:trPr>
        <w:tc>
          <w:tcPr>
            <w:tcW w:w="680" w:type="dxa"/>
            <w:vMerge w:val="restart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58" w:type="dxa"/>
            <w:gridSpan w:val="3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Реконструкция очистных сооружений канализации</w:t>
            </w:r>
          </w:p>
        </w:tc>
      </w:tr>
      <w:tr w:rsidR="006033D8" w:rsidRPr="00534448">
        <w:trPr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а) необходимо произвести модернизацию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сооружений, оснащение новым оборудованием и более современным. С проектной производительностью – 3000 куб.м/сут. в р.п. Верхняя Синячиха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2021-2026 гг.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740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б) строительство очистных сооружений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канализации с проектной производительностью - 200 куб.м/сут. в п. Бубчиково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740"/>
          <w:jc w:val="center"/>
        </w:trPr>
        <w:tc>
          <w:tcPr>
            <w:tcW w:w="68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в) строительство очистных сооружений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канализации в п. Заря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66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6033D8" w:rsidRPr="00534448">
        <w:trPr>
          <w:trHeight w:val="368"/>
          <w:jc w:val="center"/>
        </w:trPr>
        <w:tc>
          <w:tcPr>
            <w:tcW w:w="680" w:type="dxa"/>
            <w:vMerge w:val="restart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58" w:type="dxa"/>
            <w:gridSpan w:val="3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Реконструкция сети канализации</w:t>
            </w:r>
          </w:p>
        </w:tc>
      </w:tr>
      <w:tr w:rsidR="006033D8" w:rsidRPr="00534448">
        <w:trPr>
          <w:trHeight w:val="1032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п. Курорт Самоцвет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 Реконструкция самотечного  канализационного коллектора: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110- 2,63 км;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160- 0,982 км;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200 -0,205 км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9427,8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752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2.2 Реконструкция напорного канализационного коллектора: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110- 0,530 км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1899,9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752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Строительство самотечного  канализационного коллектора: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110- 0,910 км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2609,7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1097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 Бубчиково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 Реконструкция самотечного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канализационного коллектора: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110- 3,959 км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14191,8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799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2.5 реконструкция напорного канализационного коллектора: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200- 0,728 км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2644,5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1011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р.п. Верхняя Синячиха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2.6 Реконструкция самотечного  канализационного коллектора: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25-110-1,113 км;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3989,7747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280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125- 1,762 км;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6316,2472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240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 xml:space="preserve"> 160- 2,516 км;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9019,1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215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200 – 0,346 км;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1256,9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215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– 0,130 км;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601,4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277"/>
          <w:jc w:val="center"/>
        </w:trPr>
        <w:tc>
          <w:tcPr>
            <w:tcW w:w="680" w:type="dxa"/>
            <w:vMerge w:val="restart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300 -0,208 км;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9631,3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277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– 0,106 км;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594,6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265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– 0,325 км;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1823,0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258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500-600– 3,620 км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40043,67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555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2.7 Строительство сетей к новым объектам капитального строительства (3-х жилых домов)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110- 0,540 км;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1548,59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244"/>
          <w:jc w:val="center"/>
        </w:trPr>
        <w:tc>
          <w:tcPr>
            <w:tcW w:w="680" w:type="dxa"/>
            <w:vMerge w:val="restart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458" w:type="dxa"/>
            <w:gridSpan w:val="3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Реконструкция канализационных насосных станций</w:t>
            </w:r>
          </w:p>
        </w:tc>
      </w:tr>
      <w:tr w:rsidR="006033D8" w:rsidRPr="00534448">
        <w:trPr>
          <w:trHeight w:val="70"/>
          <w:jc w:val="center"/>
        </w:trPr>
        <w:tc>
          <w:tcPr>
            <w:tcW w:w="680" w:type="dxa"/>
            <w:vMerge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нового оборудования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– 16,63 куб.м/ч в п. Бубчиково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(насосы 2 шт.)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изношенного оборудования на новое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– 16,63 куб.м/ч в п. Курорт Самоцвет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(насосы 2 шт.)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666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2021-2026гг</w:t>
            </w:r>
            <w:r w:rsidRPr="005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033D8" w:rsidRPr="00534448">
        <w:trPr>
          <w:trHeight w:val="70"/>
          <w:jc w:val="center"/>
        </w:trPr>
        <w:tc>
          <w:tcPr>
            <w:tcW w:w="68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Заря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канализационных сетей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34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110- 0,540 км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sz w:val="24"/>
                <w:szCs w:val="24"/>
              </w:rPr>
              <w:t>1548,59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D8" w:rsidRPr="00534448">
        <w:trPr>
          <w:trHeight w:val="70"/>
          <w:jc w:val="center"/>
        </w:trPr>
        <w:tc>
          <w:tcPr>
            <w:tcW w:w="68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2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171763,6</w:t>
            </w:r>
          </w:p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033D8" w:rsidRPr="00534448" w:rsidRDefault="006033D8" w:rsidP="00710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3D8" w:rsidRPr="00853A7E" w:rsidRDefault="006033D8" w:rsidP="0035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Pr="00853A7E" w:rsidRDefault="006033D8" w:rsidP="00351C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A7E">
        <w:rPr>
          <w:rFonts w:ascii="Times New Roman" w:hAnsi="Times New Roman" w:cs="Times New Roman"/>
          <w:sz w:val="28"/>
          <w:szCs w:val="28"/>
        </w:rPr>
        <w:t xml:space="preserve">Ориентировочная стоимость реализации указанных выше  мероприятий по системе </w:t>
      </w:r>
      <w:r w:rsidRPr="00383F3F">
        <w:rPr>
          <w:rFonts w:ascii="Times New Roman" w:hAnsi="Times New Roman" w:cs="Times New Roman"/>
          <w:sz w:val="28"/>
          <w:szCs w:val="28"/>
        </w:rPr>
        <w:t xml:space="preserve">водоотведения составит  </w:t>
      </w:r>
      <w:r>
        <w:rPr>
          <w:rFonts w:ascii="Times New Roman" w:hAnsi="Times New Roman" w:cs="Times New Roman"/>
          <w:sz w:val="24"/>
          <w:szCs w:val="24"/>
        </w:rPr>
        <w:t>171763,6</w:t>
      </w:r>
      <w:r w:rsidRPr="00383F3F">
        <w:rPr>
          <w:rFonts w:ascii="Times New Roman" w:hAnsi="Times New Roman" w:cs="Times New Roman"/>
          <w:sz w:val="24"/>
          <w:szCs w:val="24"/>
        </w:rPr>
        <w:t xml:space="preserve"> </w:t>
      </w:r>
      <w:r w:rsidRPr="00383F3F">
        <w:rPr>
          <w:rFonts w:ascii="Times New Roman" w:hAnsi="Times New Roman" w:cs="Times New Roman"/>
          <w:sz w:val="28"/>
          <w:szCs w:val="28"/>
        </w:rPr>
        <w:t>тыс. руб</w:t>
      </w:r>
      <w:r w:rsidRPr="00853A7E">
        <w:rPr>
          <w:rFonts w:ascii="Times New Roman" w:hAnsi="Times New Roman" w:cs="Times New Roman"/>
          <w:sz w:val="28"/>
          <w:szCs w:val="28"/>
        </w:rPr>
        <w:t xml:space="preserve">. в текущих ценах. Итоговая стоимость должна уточняться на следующих стадиях проектирования. </w:t>
      </w:r>
    </w:p>
    <w:p w:rsidR="006033D8" w:rsidRDefault="006033D8" w:rsidP="0035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7E">
        <w:rPr>
          <w:rFonts w:ascii="Times New Roman" w:hAnsi="Times New Roman" w:cs="Times New Roman"/>
          <w:sz w:val="28"/>
          <w:szCs w:val="28"/>
        </w:rPr>
        <w:t>Результатом модернизации системы водоотведения поселка станет снижение потребления электроэнергии, снижение аварийности и затрат на текущий ремонт.</w:t>
      </w:r>
    </w:p>
    <w:p w:rsidR="006033D8" w:rsidRPr="00351C89" w:rsidRDefault="006033D8" w:rsidP="00351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D8" w:rsidRPr="006E79E2" w:rsidRDefault="006033D8" w:rsidP="00AD5C6C">
      <w:pPr>
        <w:pStyle w:val="20"/>
      </w:pPr>
      <w:bookmarkStart w:id="43" w:name="_Toc393190716"/>
      <w:bookmarkStart w:id="44" w:name="_Toc467831681"/>
      <w:r>
        <w:t xml:space="preserve">7. </w:t>
      </w:r>
      <w:r w:rsidRPr="00C41B81">
        <w:t>Целевые показатели развития централизованных систем водо</w:t>
      </w:r>
      <w:bookmarkEnd w:id="43"/>
      <w:r>
        <w:t>отведения</w:t>
      </w:r>
      <w:bookmarkEnd w:id="44"/>
    </w:p>
    <w:p w:rsidR="006033D8" w:rsidRDefault="006033D8" w:rsidP="00351055">
      <w:pPr>
        <w:pStyle w:val="BodyText"/>
      </w:pPr>
    </w:p>
    <w:p w:rsidR="006033D8" w:rsidRPr="00685F15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F15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</w:t>
      </w:r>
      <w:r>
        <w:rPr>
          <w:rFonts w:ascii="Times New Roman" w:hAnsi="Times New Roman" w:cs="Times New Roman"/>
          <w:color w:val="000000"/>
          <w:sz w:val="28"/>
          <w:szCs w:val="28"/>
        </w:rPr>
        <w:t>отведения</w:t>
      </w:r>
      <w:r w:rsidRPr="00685F15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относятся: </w:t>
      </w:r>
    </w:p>
    <w:p w:rsidR="006033D8" w:rsidRPr="00B9445D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45D">
        <w:rPr>
          <w:rFonts w:ascii="Times New Roman" w:hAnsi="Times New Roman" w:cs="Times New Roman"/>
          <w:color w:val="000000"/>
          <w:sz w:val="28"/>
          <w:szCs w:val="28"/>
        </w:rPr>
        <w:t xml:space="preserve">- показатели надежности и бесперебойности водоотведения; </w:t>
      </w:r>
    </w:p>
    <w:p w:rsidR="006033D8" w:rsidRPr="00B9445D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45D">
        <w:rPr>
          <w:rFonts w:ascii="Times New Roman" w:hAnsi="Times New Roman" w:cs="Times New Roman"/>
          <w:color w:val="000000"/>
          <w:sz w:val="28"/>
          <w:szCs w:val="28"/>
        </w:rPr>
        <w:t xml:space="preserve">- показатели качества обслуживания абонентов; </w:t>
      </w:r>
    </w:p>
    <w:p w:rsidR="006033D8" w:rsidRPr="00B9445D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45D">
        <w:rPr>
          <w:rFonts w:ascii="Times New Roman" w:hAnsi="Times New Roman" w:cs="Times New Roman"/>
          <w:color w:val="000000"/>
          <w:sz w:val="28"/>
          <w:szCs w:val="28"/>
        </w:rPr>
        <w:t xml:space="preserve">- показатели качества очистки сточных вод; </w:t>
      </w:r>
    </w:p>
    <w:p w:rsidR="006033D8" w:rsidRPr="00B9445D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45D">
        <w:rPr>
          <w:rFonts w:ascii="Times New Roman" w:hAnsi="Times New Roman" w:cs="Times New Roman"/>
          <w:color w:val="000000"/>
          <w:sz w:val="28"/>
          <w:szCs w:val="28"/>
        </w:rPr>
        <w:t xml:space="preserve">- показатели эффективности использования ресурсов, при транспортировке сточных вод; </w:t>
      </w:r>
    </w:p>
    <w:p w:rsidR="006033D8" w:rsidRPr="00586B24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B24">
        <w:rPr>
          <w:rFonts w:ascii="Times New Roman" w:hAnsi="Times New Roman" w:cs="Times New Roman"/>
          <w:color w:val="000000"/>
          <w:sz w:val="28"/>
          <w:szCs w:val="28"/>
        </w:rPr>
        <w:t xml:space="preserve">- соотношение цены реализации мероприятий инвестиционной программы и их эффективности - улучшение качества очистки сточных вод; </w:t>
      </w:r>
    </w:p>
    <w:p w:rsidR="006033D8" w:rsidRPr="00B9445D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B24">
        <w:rPr>
          <w:rFonts w:ascii="Times New Roman" w:hAnsi="Times New Roman" w:cs="Times New Roman"/>
          <w:color w:val="000000"/>
          <w:sz w:val="28"/>
          <w:szCs w:val="28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r w:rsidRPr="00B94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33D8" w:rsidRDefault="006033D8" w:rsidP="0035105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F21E1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7-1</w:t>
      </w:r>
    </w:p>
    <w:p w:rsidR="006033D8" w:rsidRPr="00823C7A" w:rsidRDefault="006033D8" w:rsidP="00351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33D8" w:rsidRDefault="006033D8" w:rsidP="003510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23C7A">
        <w:rPr>
          <w:rFonts w:ascii="Times New Roman" w:hAnsi="Times New Roman" w:cs="Times New Roman"/>
          <w:i/>
          <w:iCs/>
          <w:sz w:val="28"/>
          <w:szCs w:val="28"/>
        </w:rPr>
        <w:t>Целевые показатели развития централизованной системы водо</w:t>
      </w:r>
      <w:r>
        <w:rPr>
          <w:rFonts w:ascii="Times New Roman" w:hAnsi="Times New Roman" w:cs="Times New Roman"/>
          <w:i/>
          <w:iCs/>
          <w:sz w:val="28"/>
          <w:szCs w:val="28"/>
        </w:rPr>
        <w:t>отведения</w:t>
      </w:r>
    </w:p>
    <w:p w:rsidR="006033D8" w:rsidRPr="00823C7A" w:rsidRDefault="006033D8" w:rsidP="003510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3"/>
        <w:gridCol w:w="3284"/>
        <w:gridCol w:w="1560"/>
        <w:gridCol w:w="1559"/>
        <w:gridCol w:w="992"/>
        <w:gridCol w:w="992"/>
        <w:gridCol w:w="957"/>
      </w:tblGrid>
      <w:tr w:rsidR="006033D8" w:rsidRPr="00204631">
        <w:trPr>
          <w:trHeight w:val="280"/>
          <w:jc w:val="center"/>
        </w:trPr>
        <w:tc>
          <w:tcPr>
            <w:tcW w:w="793" w:type="dxa"/>
            <w:vMerge w:val="restart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п./п.</w:t>
            </w:r>
          </w:p>
        </w:tc>
        <w:tc>
          <w:tcPr>
            <w:tcW w:w="3284" w:type="dxa"/>
            <w:vMerge w:val="restart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Merge w:val="restart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1559" w:type="dxa"/>
            <w:vMerge w:val="restart"/>
            <w:vAlign w:val="center"/>
          </w:tcPr>
          <w:p w:rsidR="006033D8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  <w:p w:rsidR="006033D8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показатель,</w:t>
            </w: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41" w:type="dxa"/>
            <w:gridSpan w:val="3"/>
            <w:tcBorders>
              <w:bottom w:val="single" w:sz="4" w:space="0" w:color="auto"/>
            </w:tcBorders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</w:t>
            </w:r>
          </w:p>
        </w:tc>
      </w:tr>
      <w:tr w:rsidR="006033D8" w:rsidRPr="00204631">
        <w:trPr>
          <w:trHeight w:val="281"/>
          <w:jc w:val="center"/>
        </w:trPr>
        <w:tc>
          <w:tcPr>
            <w:tcW w:w="793" w:type="dxa"/>
            <w:vMerge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0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6033D8" w:rsidRPr="00204631">
        <w:trPr>
          <w:trHeight w:val="161"/>
          <w:jc w:val="center"/>
        </w:trPr>
        <w:tc>
          <w:tcPr>
            <w:tcW w:w="10137" w:type="dxa"/>
            <w:gridSpan w:val="7"/>
            <w:vAlign w:val="center"/>
          </w:tcPr>
          <w:p w:rsidR="006033D8" w:rsidRPr="00463DA6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1.Показатели надежности и бесперебойности водоотведения</w:t>
            </w:r>
          </w:p>
        </w:tc>
      </w:tr>
      <w:tr w:rsidR="006033D8" w:rsidRPr="00204631">
        <w:trPr>
          <w:jc w:val="center"/>
        </w:trPr>
        <w:tc>
          <w:tcPr>
            <w:tcW w:w="793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4" w:type="dxa"/>
            <w:vAlign w:val="center"/>
          </w:tcPr>
          <w:p w:rsidR="006033D8" w:rsidRPr="00204631" w:rsidRDefault="006033D8" w:rsidP="00A139EE">
            <w:pPr>
              <w:pStyle w:val="Default"/>
              <w:jc w:val="center"/>
            </w:pPr>
            <w:r w:rsidRPr="00204631">
              <w:rPr>
                <w:color w:val="auto"/>
                <w:lang w:eastAsia="en-US"/>
              </w:rPr>
              <w:t>Удельное количество засоров на</w:t>
            </w:r>
            <w:r>
              <w:rPr>
                <w:color w:val="auto"/>
                <w:lang w:eastAsia="en-US"/>
              </w:rPr>
              <w:t xml:space="preserve"> </w:t>
            </w:r>
            <w:r w:rsidRPr="00204631">
              <w:rPr>
                <w:color w:val="auto"/>
                <w:lang w:eastAsia="en-US"/>
              </w:rPr>
              <w:t>сетях водоотведения</w:t>
            </w:r>
          </w:p>
        </w:tc>
        <w:tc>
          <w:tcPr>
            <w:tcW w:w="1560" w:type="dxa"/>
            <w:vAlign w:val="center"/>
          </w:tcPr>
          <w:p w:rsidR="006033D8" w:rsidRPr="00204631" w:rsidRDefault="006033D8" w:rsidP="00A139EE">
            <w:pPr>
              <w:pStyle w:val="Default"/>
              <w:jc w:val="center"/>
            </w:pPr>
            <w:r w:rsidRPr="00204631">
              <w:rPr>
                <w:color w:val="auto"/>
                <w:lang w:eastAsia="en-US"/>
              </w:rPr>
              <w:t>ед./ км</w:t>
            </w:r>
          </w:p>
        </w:tc>
        <w:tc>
          <w:tcPr>
            <w:tcW w:w="1559" w:type="dxa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992" w:type="dxa"/>
            <w:vAlign w:val="center"/>
          </w:tcPr>
          <w:p w:rsidR="006033D8" w:rsidRDefault="006033D8" w:rsidP="00A139EE">
            <w:pPr>
              <w:spacing w:after="0" w:line="240" w:lineRule="auto"/>
              <w:jc w:val="center"/>
            </w:pPr>
            <w:r w:rsidRPr="00B76535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992" w:type="dxa"/>
            <w:vAlign w:val="center"/>
          </w:tcPr>
          <w:p w:rsidR="006033D8" w:rsidRDefault="006033D8" w:rsidP="00A139EE">
            <w:pPr>
              <w:spacing w:after="0" w:line="240" w:lineRule="auto"/>
              <w:jc w:val="center"/>
            </w:pPr>
            <w:r w:rsidRPr="00B76535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957" w:type="dxa"/>
            <w:vAlign w:val="center"/>
          </w:tcPr>
          <w:p w:rsidR="006033D8" w:rsidRDefault="006033D8" w:rsidP="00A139EE">
            <w:pPr>
              <w:spacing w:after="0" w:line="240" w:lineRule="auto"/>
              <w:jc w:val="center"/>
            </w:pPr>
            <w:r w:rsidRPr="00B76535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6033D8" w:rsidRPr="00204631">
        <w:trPr>
          <w:jc w:val="center"/>
        </w:trPr>
        <w:tc>
          <w:tcPr>
            <w:tcW w:w="793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84" w:type="dxa"/>
            <w:vAlign w:val="center"/>
          </w:tcPr>
          <w:p w:rsidR="006033D8" w:rsidRDefault="006033D8" w:rsidP="00A139EE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204631">
              <w:rPr>
                <w:color w:val="auto"/>
                <w:lang w:eastAsia="en-US"/>
              </w:rPr>
              <w:t>Удельный вес сетей</w:t>
            </w:r>
          </w:p>
          <w:p w:rsidR="006033D8" w:rsidRDefault="006033D8" w:rsidP="00A139EE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204631">
              <w:rPr>
                <w:color w:val="auto"/>
                <w:lang w:eastAsia="en-US"/>
              </w:rPr>
              <w:t>водоотведения,</w:t>
            </w:r>
          </w:p>
          <w:p w:rsidR="006033D8" w:rsidRPr="00204631" w:rsidRDefault="006033D8" w:rsidP="00A139EE">
            <w:pPr>
              <w:pStyle w:val="Default"/>
              <w:jc w:val="center"/>
            </w:pPr>
            <w:r w:rsidRPr="00204631">
              <w:rPr>
                <w:color w:val="auto"/>
                <w:lang w:eastAsia="en-US"/>
              </w:rPr>
              <w:t>нуждающихся в замене</w:t>
            </w:r>
          </w:p>
        </w:tc>
        <w:tc>
          <w:tcPr>
            <w:tcW w:w="1560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C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C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57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033D8" w:rsidRPr="00204631">
        <w:trPr>
          <w:jc w:val="center"/>
        </w:trPr>
        <w:tc>
          <w:tcPr>
            <w:tcW w:w="10137" w:type="dxa"/>
            <w:gridSpan w:val="7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2.Показатель качества обслуживания абонентов</w:t>
            </w:r>
          </w:p>
        </w:tc>
      </w:tr>
      <w:tr w:rsidR="006033D8" w:rsidRPr="00204631">
        <w:trPr>
          <w:jc w:val="center"/>
        </w:trPr>
        <w:tc>
          <w:tcPr>
            <w:tcW w:w="793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84" w:type="dxa"/>
            <w:vAlign w:val="center"/>
          </w:tcPr>
          <w:p w:rsidR="006033D8" w:rsidRPr="00204631" w:rsidRDefault="006033D8" w:rsidP="00A139EE">
            <w:pPr>
              <w:pStyle w:val="Default"/>
              <w:jc w:val="center"/>
            </w:pPr>
            <w:r w:rsidRPr="00204631">
              <w:t>Доля заявок на подключение, исполненная по итогам года</w:t>
            </w:r>
          </w:p>
        </w:tc>
        <w:tc>
          <w:tcPr>
            <w:tcW w:w="1560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CD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992" w:type="dxa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CD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992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957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6033D8" w:rsidRPr="00204631">
        <w:trPr>
          <w:jc w:val="center"/>
        </w:trPr>
        <w:tc>
          <w:tcPr>
            <w:tcW w:w="10137" w:type="dxa"/>
            <w:gridSpan w:val="7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3.Показатель качества очистки сточных вод</w:t>
            </w:r>
          </w:p>
        </w:tc>
      </w:tr>
      <w:tr w:rsidR="006033D8" w:rsidRPr="00204631">
        <w:trPr>
          <w:trHeight w:val="1140"/>
          <w:jc w:val="center"/>
        </w:trPr>
        <w:tc>
          <w:tcPr>
            <w:tcW w:w="793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84" w:type="dxa"/>
            <w:vAlign w:val="center"/>
          </w:tcPr>
          <w:p w:rsidR="006033D8" w:rsidRDefault="006033D8" w:rsidP="00A139EE">
            <w:pPr>
              <w:pStyle w:val="Default"/>
              <w:jc w:val="center"/>
            </w:pPr>
            <w:r w:rsidRPr="00204631">
              <w:t>Доля сточных вод,</w:t>
            </w:r>
          </w:p>
          <w:p w:rsidR="006033D8" w:rsidRDefault="006033D8" w:rsidP="00A139EE">
            <w:pPr>
              <w:pStyle w:val="Default"/>
              <w:jc w:val="center"/>
            </w:pPr>
            <w:r w:rsidRPr="00204631">
              <w:t>подвергающихся очистке, в общем объеме сбрасываемых</w:t>
            </w:r>
          </w:p>
          <w:p w:rsidR="006033D8" w:rsidRPr="00204631" w:rsidRDefault="006033D8" w:rsidP="00A139EE">
            <w:pPr>
              <w:pStyle w:val="Default"/>
              <w:jc w:val="center"/>
            </w:pPr>
            <w:r w:rsidRPr="00204631">
              <w:t>сточных вод</w:t>
            </w:r>
          </w:p>
        </w:tc>
        <w:tc>
          <w:tcPr>
            <w:tcW w:w="1560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C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C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57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033D8" w:rsidRPr="00204631">
        <w:trPr>
          <w:jc w:val="center"/>
        </w:trPr>
        <w:tc>
          <w:tcPr>
            <w:tcW w:w="10137" w:type="dxa"/>
            <w:gridSpan w:val="7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4.Показатель эффективности использования ресурсов</w:t>
            </w:r>
          </w:p>
        </w:tc>
      </w:tr>
      <w:tr w:rsidR="006033D8" w:rsidRPr="00204631">
        <w:trPr>
          <w:trHeight w:val="292"/>
          <w:jc w:val="center"/>
        </w:trPr>
        <w:tc>
          <w:tcPr>
            <w:tcW w:w="793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4" w:type="dxa"/>
            <w:vAlign w:val="center"/>
          </w:tcPr>
          <w:p w:rsidR="006033D8" w:rsidRDefault="006033D8" w:rsidP="00A139EE">
            <w:pPr>
              <w:pStyle w:val="Default"/>
              <w:jc w:val="center"/>
            </w:pPr>
            <w:r w:rsidRPr="00204631">
              <w:t>Удельный расход</w:t>
            </w:r>
          </w:p>
          <w:p w:rsidR="006033D8" w:rsidRPr="00204631" w:rsidRDefault="006033D8" w:rsidP="00A139EE">
            <w:pPr>
              <w:pStyle w:val="Default"/>
              <w:jc w:val="center"/>
            </w:pPr>
            <w:r w:rsidRPr="00204631">
              <w:t>электрической энергии при транспортировке сточных вод</w:t>
            </w:r>
          </w:p>
        </w:tc>
        <w:tc>
          <w:tcPr>
            <w:tcW w:w="1560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pStyle w:val="Default"/>
              <w:jc w:val="center"/>
            </w:pPr>
            <w:r w:rsidRPr="00204631">
              <w:t>кВт/ час/куб.м</w:t>
            </w:r>
          </w:p>
        </w:tc>
        <w:tc>
          <w:tcPr>
            <w:tcW w:w="1559" w:type="dxa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FCD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992" w:type="dxa"/>
            <w:vAlign w:val="center"/>
          </w:tcPr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D65FCD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FCD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992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957" w:type="dxa"/>
            <w:vAlign w:val="center"/>
          </w:tcPr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D8" w:rsidRPr="00204631" w:rsidRDefault="006033D8" w:rsidP="00A1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3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</w:tbl>
    <w:p w:rsidR="006033D8" w:rsidRDefault="006033D8" w:rsidP="00351055">
      <w:pPr>
        <w:pStyle w:val="a4"/>
        <w:ind w:firstLine="0"/>
        <w:rPr>
          <w:i/>
          <w:iCs/>
          <w:shd w:val="clear" w:color="auto" w:fill="FFFFFF"/>
        </w:rPr>
      </w:pPr>
    </w:p>
    <w:p w:rsidR="006033D8" w:rsidRDefault="006033D8" w:rsidP="00363E54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Соотношение цены реализаций мероприятий предложенной схемой водоотведения и ее эффективности возможно определить только после строительства, реконструкции и эксплуатации сетей и сооружений водоотведения.</w:t>
      </w:r>
    </w:p>
    <w:p w:rsidR="006033D8" w:rsidRPr="00363E54" w:rsidRDefault="006033D8" w:rsidP="00363E54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Иные показатели,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хозяйства, не установлены.</w:t>
      </w: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Default="006033D8" w:rsidP="00AD5C6C">
      <w:pPr>
        <w:pStyle w:val="20"/>
      </w:pPr>
      <w:bookmarkStart w:id="45" w:name="_Toc393190717"/>
      <w:bookmarkStart w:id="46" w:name="_Toc467831682"/>
      <w:r>
        <w:t xml:space="preserve">8. </w:t>
      </w:r>
      <w:r w:rsidRPr="00C41B81">
        <w:t>Перечень выявленных бесхозяйственных объектов централизованной системы водоотведения ( в случае их выявления) и перечень организаций, уполномоченных на их эксплуатацию</w:t>
      </w:r>
      <w:bookmarkEnd w:id="45"/>
      <w:bookmarkEnd w:id="46"/>
    </w:p>
    <w:p w:rsidR="006033D8" w:rsidRPr="00C15BFB" w:rsidRDefault="006033D8" w:rsidP="00C15BFB">
      <w:pPr>
        <w:pStyle w:val="BodyText"/>
      </w:pPr>
    </w:p>
    <w:p w:rsidR="006033D8" w:rsidRDefault="006033D8" w:rsidP="00E50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BF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объекте,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а также на основании заявлений юридических и физических лиц, а также выявляться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обслуживаю организацией,</w:t>
      </w:r>
      <w:r w:rsidRPr="00C15BFB">
        <w:rPr>
          <w:rFonts w:ascii="Times New Roman" w:hAnsi="Times New Roman" w:cs="Times New Roman"/>
          <w:color w:val="000000"/>
          <w:sz w:val="28"/>
          <w:szCs w:val="28"/>
        </w:rPr>
        <w:t xml:space="preserve"> в ходе осуществления технического обследования централизованных сетей. Эксплуатация выявленных бесхозяйных объектов централизованных систем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 осуществляется в порядке, установленном Федеральным законом от 07.12.2011 № 416- ФЗ «О водоснабжении и водоотведении».</w:t>
      </w: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A24">
        <w:rPr>
          <w:rFonts w:ascii="Times New Roman" w:hAnsi="Times New Roman" w:cs="Times New Roman"/>
          <w:color w:val="000000"/>
          <w:sz w:val="28"/>
          <w:szCs w:val="28"/>
        </w:rPr>
        <w:t> В п. Заря канализационный коллектор признан бесхозяйственным объектом и передан в МУП "Коммунальные сети" </w:t>
      </w: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Default="006033D8" w:rsidP="003510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3D8" w:rsidRPr="001547E4" w:rsidRDefault="006033D8" w:rsidP="00AD5C6C">
      <w:pPr>
        <w:pStyle w:val="20"/>
      </w:pPr>
      <w:bookmarkStart w:id="47" w:name="_Toc375832618"/>
      <w:bookmarkStart w:id="48" w:name="_Toc393190718"/>
      <w:bookmarkStart w:id="49" w:name="_Toc467831683"/>
      <w:r>
        <w:t>Список используемой литературы</w:t>
      </w:r>
      <w:bookmarkEnd w:id="47"/>
      <w:bookmarkEnd w:id="48"/>
      <w:bookmarkEnd w:id="49"/>
    </w:p>
    <w:p w:rsidR="006033D8" w:rsidRPr="002C028A" w:rsidRDefault="006033D8" w:rsidP="002C028A">
      <w:pPr>
        <w:shd w:val="clear" w:color="auto" w:fill="FFFFFF"/>
        <w:spacing w:after="0" w:line="240" w:lineRule="auto"/>
        <w:ind w:firstLine="709"/>
        <w:jc w:val="both"/>
      </w:pPr>
    </w:p>
    <w:p w:rsidR="006033D8" w:rsidRPr="00D85B96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B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СНиП 2.04.03-85: Канализация. Наружные сети и сооружения / Госстрой СССР. – М.: ЦИТП Госстроя СССР, 1986. – 72 с.</w:t>
      </w:r>
    </w:p>
    <w:p w:rsidR="006033D8" w:rsidRPr="005E3071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СНиП 2.04.01-85: Внутренний водопровод и канализация зданий / Госстрой СССР. – М.: Стройиздат, 1986. – 55 с.</w:t>
      </w:r>
    </w:p>
    <w:p w:rsidR="006033D8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Насосы: Каталог-справочник / В. В. Балыгин, А. Н. Крыжановский. – Новосибирск: НГАСУ, 1999. – 97 с.</w:t>
      </w:r>
    </w:p>
    <w:p w:rsidR="006033D8" w:rsidRPr="005E3071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B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Справочник проектировщика. Канализация населенных мест и промышленных предприятий. - М: Стройиздат, 1981.</w:t>
      </w:r>
    </w:p>
    <w:p w:rsidR="006033D8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 водопроводно-канализационных сооружений: Справочник монтажника / под редакцией инженера А. С. Москвитина. – Подольск: Технология, 2008. – 430 с.</w:t>
      </w:r>
    </w:p>
    <w:p w:rsidR="006033D8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20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Амбросова Г.Т., Войтов Е.Л. Очистные сооружения канализации (сооружения биологической очистки). Методические указания. - Новосибирск: НИСИ, 1990.</w:t>
      </w:r>
    </w:p>
    <w:p w:rsidR="006033D8" w:rsidRPr="005E3071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20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Лукиных А.А., Лукиных Н.А. Таблицы для гидравлического расчета канализационных сетей и дюкеров по формуле академика Павловского Н.Н. - М.: 1987.</w:t>
      </w:r>
    </w:p>
    <w:p w:rsidR="006033D8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20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Балыгин В.В., Гвоздев В.А. Канализационные насосные станции. Методические указания. - Новосибирск: НГАСУ, 2001.</w:t>
      </w:r>
    </w:p>
    <w:p w:rsidR="006033D8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20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Амбросова Г.Т., Сбоева В.В., Войтов Е.Л. Очистные сооружения канализации. Методические указания. - Новосибирск: НИСИ, 1992.</w:t>
      </w:r>
    </w:p>
    <w:p w:rsidR="006033D8" w:rsidRPr="005E3071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Монтаж систем внешнего водоснабжения и водоотведения: Справочник строителя / А. К. Перешивкин, С. А. Никитин, В. П. Алимов, и др. – 5-е издание, дополненное и переработанное. – М.: ГУП ЦПП, 2001. – 828 с.</w:t>
      </w:r>
    </w:p>
    <w:p w:rsidR="006033D8" w:rsidRPr="005E3071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Насосная станция ІІ подъема: методические указания к курсовому проекту для студ. специальности 290800 “Водоснабжение и водоотведение” всех форм обучения /В. В. Балыгин, А. В. Балыгин. – Новосибирск: НГАСУ, 1995. – 44 с.</w:t>
      </w:r>
    </w:p>
    <w:p w:rsidR="006033D8" w:rsidRPr="005E3071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Экономическое обоснование решений по водоснабжению и водоотведению: Методические указания по выполнению экономического раздела в дипломном проекте для студентов специальности 270112 «Водоснабжение и водоотведение» всех форм обучения / Е. В. Григорьева, Т. А. Ивашенцева. – Новосибирск: НГАСУ, 2006. – 32 с.</w:t>
      </w:r>
    </w:p>
    <w:p w:rsidR="006033D8" w:rsidRPr="005E3071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Автоматизация систем водоснабжения и водоотведения / Г. С. Попкович, М. А. Гордеев. – М: Высшая школа, 1986. – 392 с.: ил.</w:t>
      </w:r>
    </w:p>
    <w:p w:rsidR="006033D8" w:rsidRPr="005E3071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СНиП 2.01.01-82: Строительная климатология и геофизика / Госстрой СССР. – М.: ЦИТП Госстроя СССР, 1984. – 104 с.</w:t>
      </w:r>
    </w:p>
    <w:p w:rsidR="006033D8" w:rsidRPr="005E3071" w:rsidRDefault="006033D8" w:rsidP="00E8764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СНиП IV-5-82: Приложение. Указания по применению единых районных единичных расценок на строительство конструкции и работы / Госстрой СССР. – М.: Стройиздат, 1983. – 64 с.</w:t>
      </w:r>
    </w:p>
    <w:sectPr w:rsidR="006033D8" w:rsidRPr="005E3071" w:rsidSect="000D7A2F">
      <w:pgSz w:w="11907" w:h="16840" w:code="9"/>
      <w:pgMar w:top="851" w:right="567" w:bottom="851" w:left="1418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3D8" w:rsidRDefault="006033D8" w:rsidP="00505977">
      <w:pPr>
        <w:spacing w:after="0" w:line="240" w:lineRule="auto"/>
      </w:pPr>
      <w:r>
        <w:separator/>
      </w:r>
    </w:p>
  </w:endnote>
  <w:endnote w:type="continuationSeparator" w:id="1">
    <w:p w:rsidR="006033D8" w:rsidRDefault="006033D8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D8" w:rsidRDefault="006033D8">
    <w:pPr>
      <w:pStyle w:val="Footer"/>
      <w:jc w:val="center"/>
    </w:pPr>
    <w:fldSimple w:instr=" PAGE   \* MERGEFORMAT ">
      <w:r>
        <w:rPr>
          <w:noProof/>
        </w:rPr>
        <w:t>35</w:t>
      </w:r>
    </w:fldSimple>
  </w:p>
  <w:p w:rsidR="006033D8" w:rsidRDefault="006033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3D8" w:rsidRDefault="006033D8" w:rsidP="00505977">
      <w:pPr>
        <w:spacing w:after="0" w:line="240" w:lineRule="auto"/>
      </w:pPr>
      <w:r>
        <w:separator/>
      </w:r>
    </w:p>
  </w:footnote>
  <w:footnote w:type="continuationSeparator" w:id="1">
    <w:p w:rsidR="006033D8" w:rsidRDefault="006033D8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D8" w:rsidRDefault="006033D8" w:rsidP="00053048">
    <w:pPr>
      <w:pStyle w:val="Header"/>
      <w:pBdr>
        <w:between w:val="single" w:sz="4" w:space="1" w:color="4F81BD"/>
      </w:pBdr>
      <w:tabs>
        <w:tab w:val="center" w:pos="4677"/>
        <w:tab w:val="right" w:pos="9355"/>
      </w:tabs>
      <w:spacing w:line="276" w:lineRule="auto"/>
      <w:jc w:val="center"/>
      <w:rPr>
        <w:rFonts w:ascii="Calibri" w:hAnsi="Calibri" w:cs="Calibri"/>
        <w:sz w:val="22"/>
        <w:szCs w:val="22"/>
        <w:lang w:val="ru-RU"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D8" w:rsidRDefault="006033D8" w:rsidP="005B4355">
    <w:pPr>
      <w:pStyle w:val="Header"/>
      <w:tabs>
        <w:tab w:val="center" w:pos="4677"/>
        <w:tab w:val="right" w:pos="9355"/>
      </w:tabs>
      <w:spacing w:line="240" w:lineRule="auto"/>
      <w:ind w:right="360"/>
      <w:jc w:val="left"/>
      <w:rPr>
        <w:rFonts w:ascii="Calibri" w:hAnsi="Calibri" w:cs="Calibri"/>
        <w:sz w:val="22"/>
        <w:szCs w:val="22"/>
        <w:lang w:val="ru-RU"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FC643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850A5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8D"/>
    <w:multiLevelType w:val="multilevel"/>
    <w:tmpl w:val="0000008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91"/>
    <w:multiLevelType w:val="multilevel"/>
    <w:tmpl w:val="0000009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4417081"/>
    <w:multiLevelType w:val="hybridMultilevel"/>
    <w:tmpl w:val="B77A4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F767C"/>
    <w:multiLevelType w:val="hybridMultilevel"/>
    <w:tmpl w:val="9210F58C"/>
    <w:lvl w:ilvl="0" w:tplc="D9E6E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9B47E7"/>
    <w:multiLevelType w:val="hybridMultilevel"/>
    <w:tmpl w:val="E5E62F1A"/>
    <w:lvl w:ilvl="0" w:tplc="0C7EB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8B63FC"/>
    <w:multiLevelType w:val="hybridMultilevel"/>
    <w:tmpl w:val="C9182D1E"/>
    <w:lvl w:ilvl="0" w:tplc="E5546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10A18AC">
      <w:start w:val="1"/>
      <w:numFmt w:val="lowerLetter"/>
      <w:lvlText w:val="%2."/>
      <w:lvlJc w:val="left"/>
      <w:pPr>
        <w:ind w:left="1789" w:hanging="360"/>
      </w:pPr>
    </w:lvl>
    <w:lvl w:ilvl="2" w:tplc="078490C6">
      <w:start w:val="1"/>
      <w:numFmt w:val="lowerRoman"/>
      <w:lvlText w:val="%3."/>
      <w:lvlJc w:val="right"/>
      <w:pPr>
        <w:ind w:left="2509" w:hanging="180"/>
      </w:pPr>
    </w:lvl>
    <w:lvl w:ilvl="3" w:tplc="6B7AC9C0">
      <w:start w:val="1"/>
      <w:numFmt w:val="decimal"/>
      <w:lvlText w:val="%4."/>
      <w:lvlJc w:val="left"/>
      <w:pPr>
        <w:ind w:left="3229" w:hanging="360"/>
      </w:pPr>
    </w:lvl>
    <w:lvl w:ilvl="4" w:tplc="6EBC8792">
      <w:start w:val="1"/>
      <w:numFmt w:val="lowerLetter"/>
      <w:lvlText w:val="%5."/>
      <w:lvlJc w:val="left"/>
      <w:pPr>
        <w:ind w:left="3949" w:hanging="360"/>
      </w:pPr>
    </w:lvl>
    <w:lvl w:ilvl="5" w:tplc="561E2D38">
      <w:start w:val="1"/>
      <w:numFmt w:val="lowerRoman"/>
      <w:lvlText w:val="%6."/>
      <w:lvlJc w:val="right"/>
      <w:pPr>
        <w:ind w:left="4669" w:hanging="180"/>
      </w:pPr>
    </w:lvl>
    <w:lvl w:ilvl="6" w:tplc="071C2750">
      <w:start w:val="1"/>
      <w:numFmt w:val="decimal"/>
      <w:lvlText w:val="%7."/>
      <w:lvlJc w:val="left"/>
      <w:pPr>
        <w:ind w:left="5389" w:hanging="360"/>
      </w:pPr>
    </w:lvl>
    <w:lvl w:ilvl="7" w:tplc="A04A9E80">
      <w:start w:val="1"/>
      <w:numFmt w:val="lowerLetter"/>
      <w:lvlText w:val="%8."/>
      <w:lvlJc w:val="left"/>
      <w:pPr>
        <w:ind w:left="6109" w:hanging="360"/>
      </w:pPr>
    </w:lvl>
    <w:lvl w:ilvl="8" w:tplc="24B6AB4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C405A0"/>
    <w:multiLevelType w:val="hybridMultilevel"/>
    <w:tmpl w:val="1612061E"/>
    <w:lvl w:ilvl="0" w:tplc="52D8997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58580B"/>
    <w:multiLevelType w:val="hybridMultilevel"/>
    <w:tmpl w:val="010A4D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DB35E5"/>
    <w:multiLevelType w:val="hybridMultilevel"/>
    <w:tmpl w:val="B3BEF1DE"/>
    <w:lvl w:ilvl="0" w:tplc="08C2716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1E7294"/>
    <w:multiLevelType w:val="hybridMultilevel"/>
    <w:tmpl w:val="878C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1"/>
  </w:num>
  <w:num w:numId="13">
    <w:abstractNumId w:val="8"/>
  </w:num>
  <w:num w:numId="14">
    <w:abstractNumId w:val="9"/>
  </w:num>
  <w:num w:numId="15">
    <w:abstractNumId w:val="10"/>
  </w:num>
  <w:num w:numId="16">
    <w:abstractNumId w:val="12"/>
  </w:num>
  <w:num w:numId="17">
    <w:abstractNumId w:val="4"/>
  </w:num>
  <w:num w:numId="18">
    <w:abstractNumId w:val="5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9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763"/>
    <w:rsid w:val="000000CB"/>
    <w:rsid w:val="000004A5"/>
    <w:rsid w:val="00000D76"/>
    <w:rsid w:val="00000E6C"/>
    <w:rsid w:val="0000187C"/>
    <w:rsid w:val="00002D05"/>
    <w:rsid w:val="000034DA"/>
    <w:rsid w:val="00003CF2"/>
    <w:rsid w:val="00004171"/>
    <w:rsid w:val="00004EB3"/>
    <w:rsid w:val="00005052"/>
    <w:rsid w:val="00005E1B"/>
    <w:rsid w:val="00006955"/>
    <w:rsid w:val="00006C9D"/>
    <w:rsid w:val="0000737B"/>
    <w:rsid w:val="00007CA3"/>
    <w:rsid w:val="00007D18"/>
    <w:rsid w:val="0001076A"/>
    <w:rsid w:val="00010BBB"/>
    <w:rsid w:val="000110C5"/>
    <w:rsid w:val="000124CE"/>
    <w:rsid w:val="00012C19"/>
    <w:rsid w:val="0001339A"/>
    <w:rsid w:val="00013721"/>
    <w:rsid w:val="0001386E"/>
    <w:rsid w:val="000140D1"/>
    <w:rsid w:val="00014674"/>
    <w:rsid w:val="000149EB"/>
    <w:rsid w:val="00014B8C"/>
    <w:rsid w:val="00015D50"/>
    <w:rsid w:val="00015EE6"/>
    <w:rsid w:val="00016F76"/>
    <w:rsid w:val="00017171"/>
    <w:rsid w:val="00017636"/>
    <w:rsid w:val="000207F3"/>
    <w:rsid w:val="00021642"/>
    <w:rsid w:val="00021EF5"/>
    <w:rsid w:val="0002205A"/>
    <w:rsid w:val="000222EA"/>
    <w:rsid w:val="000224C3"/>
    <w:rsid w:val="0002299B"/>
    <w:rsid w:val="000236E4"/>
    <w:rsid w:val="00024047"/>
    <w:rsid w:val="00024291"/>
    <w:rsid w:val="000248BB"/>
    <w:rsid w:val="000249DF"/>
    <w:rsid w:val="0002505E"/>
    <w:rsid w:val="00025892"/>
    <w:rsid w:val="00025F1C"/>
    <w:rsid w:val="0002751D"/>
    <w:rsid w:val="000275F9"/>
    <w:rsid w:val="00027B57"/>
    <w:rsid w:val="000303AB"/>
    <w:rsid w:val="000306DD"/>
    <w:rsid w:val="00030B17"/>
    <w:rsid w:val="000320C7"/>
    <w:rsid w:val="0003270F"/>
    <w:rsid w:val="00032BFE"/>
    <w:rsid w:val="000330DC"/>
    <w:rsid w:val="00033324"/>
    <w:rsid w:val="00033576"/>
    <w:rsid w:val="0003405C"/>
    <w:rsid w:val="0003438A"/>
    <w:rsid w:val="0003522F"/>
    <w:rsid w:val="00035AF5"/>
    <w:rsid w:val="00035BDF"/>
    <w:rsid w:val="0003623E"/>
    <w:rsid w:val="00037453"/>
    <w:rsid w:val="000378F0"/>
    <w:rsid w:val="00040242"/>
    <w:rsid w:val="00040652"/>
    <w:rsid w:val="00040894"/>
    <w:rsid w:val="00040AD4"/>
    <w:rsid w:val="00041247"/>
    <w:rsid w:val="00041677"/>
    <w:rsid w:val="00041C82"/>
    <w:rsid w:val="00042854"/>
    <w:rsid w:val="000429E9"/>
    <w:rsid w:val="00043088"/>
    <w:rsid w:val="00043A03"/>
    <w:rsid w:val="00043BAB"/>
    <w:rsid w:val="0004422C"/>
    <w:rsid w:val="000448AB"/>
    <w:rsid w:val="00045333"/>
    <w:rsid w:val="00045A24"/>
    <w:rsid w:val="00046852"/>
    <w:rsid w:val="000478C8"/>
    <w:rsid w:val="000501AA"/>
    <w:rsid w:val="00050341"/>
    <w:rsid w:val="000508A9"/>
    <w:rsid w:val="00050FEC"/>
    <w:rsid w:val="000516D0"/>
    <w:rsid w:val="00051A2F"/>
    <w:rsid w:val="000526D2"/>
    <w:rsid w:val="00052DA7"/>
    <w:rsid w:val="00053048"/>
    <w:rsid w:val="000531A4"/>
    <w:rsid w:val="000532B9"/>
    <w:rsid w:val="000534F2"/>
    <w:rsid w:val="00053B2E"/>
    <w:rsid w:val="00053C2C"/>
    <w:rsid w:val="00054E94"/>
    <w:rsid w:val="00054FA2"/>
    <w:rsid w:val="00055132"/>
    <w:rsid w:val="000553E3"/>
    <w:rsid w:val="00055881"/>
    <w:rsid w:val="00055B8B"/>
    <w:rsid w:val="0005613D"/>
    <w:rsid w:val="00056450"/>
    <w:rsid w:val="00056ACA"/>
    <w:rsid w:val="00057950"/>
    <w:rsid w:val="00057991"/>
    <w:rsid w:val="00057F43"/>
    <w:rsid w:val="00060244"/>
    <w:rsid w:val="00060E02"/>
    <w:rsid w:val="00060F12"/>
    <w:rsid w:val="000623DE"/>
    <w:rsid w:val="00063216"/>
    <w:rsid w:val="0006368D"/>
    <w:rsid w:val="00064B13"/>
    <w:rsid w:val="000651AD"/>
    <w:rsid w:val="0006599F"/>
    <w:rsid w:val="00065AEB"/>
    <w:rsid w:val="00065C6A"/>
    <w:rsid w:val="00065D3E"/>
    <w:rsid w:val="000662CC"/>
    <w:rsid w:val="00066468"/>
    <w:rsid w:val="0006648C"/>
    <w:rsid w:val="00067077"/>
    <w:rsid w:val="0006711C"/>
    <w:rsid w:val="00067602"/>
    <w:rsid w:val="00067724"/>
    <w:rsid w:val="00067E7F"/>
    <w:rsid w:val="000700D4"/>
    <w:rsid w:val="0007052C"/>
    <w:rsid w:val="00070709"/>
    <w:rsid w:val="000710E9"/>
    <w:rsid w:val="00072150"/>
    <w:rsid w:val="0007226A"/>
    <w:rsid w:val="0007234A"/>
    <w:rsid w:val="00072412"/>
    <w:rsid w:val="000725A8"/>
    <w:rsid w:val="0007333E"/>
    <w:rsid w:val="0007351E"/>
    <w:rsid w:val="0007494F"/>
    <w:rsid w:val="00074BC5"/>
    <w:rsid w:val="00074DA9"/>
    <w:rsid w:val="0007586F"/>
    <w:rsid w:val="000759B4"/>
    <w:rsid w:val="00075B3A"/>
    <w:rsid w:val="00075F78"/>
    <w:rsid w:val="0007657B"/>
    <w:rsid w:val="00076BF7"/>
    <w:rsid w:val="00076E1E"/>
    <w:rsid w:val="00076E23"/>
    <w:rsid w:val="00077846"/>
    <w:rsid w:val="00080273"/>
    <w:rsid w:val="000807AA"/>
    <w:rsid w:val="00080C10"/>
    <w:rsid w:val="00080C9D"/>
    <w:rsid w:val="00081837"/>
    <w:rsid w:val="000818C2"/>
    <w:rsid w:val="00081A6B"/>
    <w:rsid w:val="00081B04"/>
    <w:rsid w:val="0008291F"/>
    <w:rsid w:val="00083E5A"/>
    <w:rsid w:val="00083E89"/>
    <w:rsid w:val="000845AB"/>
    <w:rsid w:val="0008490C"/>
    <w:rsid w:val="00085622"/>
    <w:rsid w:val="00085E7A"/>
    <w:rsid w:val="0008609E"/>
    <w:rsid w:val="000863CD"/>
    <w:rsid w:val="0008666F"/>
    <w:rsid w:val="000866F3"/>
    <w:rsid w:val="0008740F"/>
    <w:rsid w:val="00087430"/>
    <w:rsid w:val="00087FE9"/>
    <w:rsid w:val="0009036B"/>
    <w:rsid w:val="00090672"/>
    <w:rsid w:val="00090D6E"/>
    <w:rsid w:val="00091390"/>
    <w:rsid w:val="00091919"/>
    <w:rsid w:val="00091BC4"/>
    <w:rsid w:val="000939D1"/>
    <w:rsid w:val="00093B70"/>
    <w:rsid w:val="00094B85"/>
    <w:rsid w:val="00094CFC"/>
    <w:rsid w:val="00094F91"/>
    <w:rsid w:val="00095360"/>
    <w:rsid w:val="000959F1"/>
    <w:rsid w:val="00095A66"/>
    <w:rsid w:val="000968B4"/>
    <w:rsid w:val="00097283"/>
    <w:rsid w:val="000973F5"/>
    <w:rsid w:val="0009762D"/>
    <w:rsid w:val="0009778F"/>
    <w:rsid w:val="00097C22"/>
    <w:rsid w:val="000A01C7"/>
    <w:rsid w:val="000A04B6"/>
    <w:rsid w:val="000A04F5"/>
    <w:rsid w:val="000A099F"/>
    <w:rsid w:val="000A0CB4"/>
    <w:rsid w:val="000A165F"/>
    <w:rsid w:val="000A1E35"/>
    <w:rsid w:val="000A2588"/>
    <w:rsid w:val="000A2623"/>
    <w:rsid w:val="000A271A"/>
    <w:rsid w:val="000A2C93"/>
    <w:rsid w:val="000A2CAB"/>
    <w:rsid w:val="000A5407"/>
    <w:rsid w:val="000A5924"/>
    <w:rsid w:val="000A5A35"/>
    <w:rsid w:val="000A75D5"/>
    <w:rsid w:val="000A7C0B"/>
    <w:rsid w:val="000B01EA"/>
    <w:rsid w:val="000B0B56"/>
    <w:rsid w:val="000B0E9F"/>
    <w:rsid w:val="000B101B"/>
    <w:rsid w:val="000B1250"/>
    <w:rsid w:val="000B22B8"/>
    <w:rsid w:val="000B2BF4"/>
    <w:rsid w:val="000B3EE5"/>
    <w:rsid w:val="000B5B2C"/>
    <w:rsid w:val="000B5B90"/>
    <w:rsid w:val="000B5C8A"/>
    <w:rsid w:val="000B6617"/>
    <w:rsid w:val="000B67C6"/>
    <w:rsid w:val="000B6C3A"/>
    <w:rsid w:val="000B746B"/>
    <w:rsid w:val="000B7E1C"/>
    <w:rsid w:val="000C1AA5"/>
    <w:rsid w:val="000C22AD"/>
    <w:rsid w:val="000C22C0"/>
    <w:rsid w:val="000C239F"/>
    <w:rsid w:val="000C242D"/>
    <w:rsid w:val="000C3329"/>
    <w:rsid w:val="000C3803"/>
    <w:rsid w:val="000C3FA7"/>
    <w:rsid w:val="000C505C"/>
    <w:rsid w:val="000C5398"/>
    <w:rsid w:val="000C5404"/>
    <w:rsid w:val="000C5466"/>
    <w:rsid w:val="000C5CA5"/>
    <w:rsid w:val="000C5D47"/>
    <w:rsid w:val="000C5DBE"/>
    <w:rsid w:val="000C6320"/>
    <w:rsid w:val="000C6770"/>
    <w:rsid w:val="000C6EC0"/>
    <w:rsid w:val="000C7221"/>
    <w:rsid w:val="000C7A82"/>
    <w:rsid w:val="000D0899"/>
    <w:rsid w:val="000D1A64"/>
    <w:rsid w:val="000D1B5F"/>
    <w:rsid w:val="000D1C1F"/>
    <w:rsid w:val="000D1E22"/>
    <w:rsid w:val="000D21BF"/>
    <w:rsid w:val="000D3556"/>
    <w:rsid w:val="000D4201"/>
    <w:rsid w:val="000D427E"/>
    <w:rsid w:val="000D4DA8"/>
    <w:rsid w:val="000D4FFB"/>
    <w:rsid w:val="000D5449"/>
    <w:rsid w:val="000D5E0F"/>
    <w:rsid w:val="000D60E9"/>
    <w:rsid w:val="000D6E6A"/>
    <w:rsid w:val="000D79CD"/>
    <w:rsid w:val="000D7A2F"/>
    <w:rsid w:val="000D7D25"/>
    <w:rsid w:val="000D7FF0"/>
    <w:rsid w:val="000E0214"/>
    <w:rsid w:val="000E04EC"/>
    <w:rsid w:val="000E06EA"/>
    <w:rsid w:val="000E09D1"/>
    <w:rsid w:val="000E1673"/>
    <w:rsid w:val="000E20A4"/>
    <w:rsid w:val="000E217A"/>
    <w:rsid w:val="000E21EC"/>
    <w:rsid w:val="000E28A0"/>
    <w:rsid w:val="000E2ECE"/>
    <w:rsid w:val="000E2EE2"/>
    <w:rsid w:val="000E4750"/>
    <w:rsid w:val="000E5BA2"/>
    <w:rsid w:val="000E6012"/>
    <w:rsid w:val="000E703B"/>
    <w:rsid w:val="000E716B"/>
    <w:rsid w:val="000E72AA"/>
    <w:rsid w:val="000E736F"/>
    <w:rsid w:val="000E74BC"/>
    <w:rsid w:val="000E7916"/>
    <w:rsid w:val="000E7C5A"/>
    <w:rsid w:val="000F114A"/>
    <w:rsid w:val="000F17A2"/>
    <w:rsid w:val="000F1C44"/>
    <w:rsid w:val="000F21DA"/>
    <w:rsid w:val="000F2209"/>
    <w:rsid w:val="000F235B"/>
    <w:rsid w:val="000F2561"/>
    <w:rsid w:val="000F2E68"/>
    <w:rsid w:val="000F2F0D"/>
    <w:rsid w:val="000F381B"/>
    <w:rsid w:val="000F3BBC"/>
    <w:rsid w:val="000F4639"/>
    <w:rsid w:val="000F4FE2"/>
    <w:rsid w:val="000F51BA"/>
    <w:rsid w:val="000F5C5D"/>
    <w:rsid w:val="000F65A4"/>
    <w:rsid w:val="000F6784"/>
    <w:rsid w:val="000F711B"/>
    <w:rsid w:val="000F7E9E"/>
    <w:rsid w:val="001010BB"/>
    <w:rsid w:val="00101235"/>
    <w:rsid w:val="001030D2"/>
    <w:rsid w:val="0010428E"/>
    <w:rsid w:val="0010496F"/>
    <w:rsid w:val="00104B3D"/>
    <w:rsid w:val="0010623F"/>
    <w:rsid w:val="00106CF1"/>
    <w:rsid w:val="001078FF"/>
    <w:rsid w:val="00107DE2"/>
    <w:rsid w:val="00110621"/>
    <w:rsid w:val="00110637"/>
    <w:rsid w:val="00110728"/>
    <w:rsid w:val="001111D8"/>
    <w:rsid w:val="00111205"/>
    <w:rsid w:val="0011142B"/>
    <w:rsid w:val="001119D5"/>
    <w:rsid w:val="00111BB0"/>
    <w:rsid w:val="00112062"/>
    <w:rsid w:val="0011232E"/>
    <w:rsid w:val="00112DB9"/>
    <w:rsid w:val="00113524"/>
    <w:rsid w:val="0011387A"/>
    <w:rsid w:val="001139C7"/>
    <w:rsid w:val="00113CD6"/>
    <w:rsid w:val="001142C0"/>
    <w:rsid w:val="00114309"/>
    <w:rsid w:val="001156DB"/>
    <w:rsid w:val="0011580A"/>
    <w:rsid w:val="00115918"/>
    <w:rsid w:val="00115956"/>
    <w:rsid w:val="001164E4"/>
    <w:rsid w:val="00116624"/>
    <w:rsid w:val="001167C7"/>
    <w:rsid w:val="0011723A"/>
    <w:rsid w:val="00117D69"/>
    <w:rsid w:val="00117ED2"/>
    <w:rsid w:val="00120125"/>
    <w:rsid w:val="001224BA"/>
    <w:rsid w:val="0012361D"/>
    <w:rsid w:val="001236F5"/>
    <w:rsid w:val="00123A6D"/>
    <w:rsid w:val="0012413B"/>
    <w:rsid w:val="00124568"/>
    <w:rsid w:val="00124B31"/>
    <w:rsid w:val="0012576C"/>
    <w:rsid w:val="00125AE3"/>
    <w:rsid w:val="00125CA3"/>
    <w:rsid w:val="00126783"/>
    <w:rsid w:val="001268F8"/>
    <w:rsid w:val="00126AA1"/>
    <w:rsid w:val="00126C4A"/>
    <w:rsid w:val="0013020C"/>
    <w:rsid w:val="00131181"/>
    <w:rsid w:val="001315FA"/>
    <w:rsid w:val="00132CD2"/>
    <w:rsid w:val="0013382F"/>
    <w:rsid w:val="00133BAB"/>
    <w:rsid w:val="00133EA5"/>
    <w:rsid w:val="00133F25"/>
    <w:rsid w:val="0013505E"/>
    <w:rsid w:val="00136E1F"/>
    <w:rsid w:val="00137A1C"/>
    <w:rsid w:val="00140AED"/>
    <w:rsid w:val="00140F60"/>
    <w:rsid w:val="001413B9"/>
    <w:rsid w:val="00142060"/>
    <w:rsid w:val="001425FD"/>
    <w:rsid w:val="00142696"/>
    <w:rsid w:val="001428BE"/>
    <w:rsid w:val="00142DB1"/>
    <w:rsid w:val="00143612"/>
    <w:rsid w:val="001438FF"/>
    <w:rsid w:val="00144945"/>
    <w:rsid w:val="00144FA0"/>
    <w:rsid w:val="00145B1D"/>
    <w:rsid w:val="00145D83"/>
    <w:rsid w:val="00146682"/>
    <w:rsid w:val="0014695A"/>
    <w:rsid w:val="00147761"/>
    <w:rsid w:val="00147765"/>
    <w:rsid w:val="00147B79"/>
    <w:rsid w:val="00150C79"/>
    <w:rsid w:val="00150FC0"/>
    <w:rsid w:val="00151141"/>
    <w:rsid w:val="00151A60"/>
    <w:rsid w:val="00151B11"/>
    <w:rsid w:val="00151D82"/>
    <w:rsid w:val="00152432"/>
    <w:rsid w:val="0015256D"/>
    <w:rsid w:val="001532AC"/>
    <w:rsid w:val="00153440"/>
    <w:rsid w:val="00153548"/>
    <w:rsid w:val="00154400"/>
    <w:rsid w:val="0015459A"/>
    <w:rsid w:val="001545A7"/>
    <w:rsid w:val="001547E4"/>
    <w:rsid w:val="001548B4"/>
    <w:rsid w:val="0015520E"/>
    <w:rsid w:val="0015535B"/>
    <w:rsid w:val="001557B8"/>
    <w:rsid w:val="00155DE3"/>
    <w:rsid w:val="00157199"/>
    <w:rsid w:val="001576C6"/>
    <w:rsid w:val="00157E1B"/>
    <w:rsid w:val="00160526"/>
    <w:rsid w:val="00160D95"/>
    <w:rsid w:val="0016289A"/>
    <w:rsid w:val="00162DC3"/>
    <w:rsid w:val="001631AA"/>
    <w:rsid w:val="00163D25"/>
    <w:rsid w:val="0016525E"/>
    <w:rsid w:val="00165604"/>
    <w:rsid w:val="00165EDE"/>
    <w:rsid w:val="0016671A"/>
    <w:rsid w:val="001668EB"/>
    <w:rsid w:val="00166FCF"/>
    <w:rsid w:val="00167C8A"/>
    <w:rsid w:val="0017023E"/>
    <w:rsid w:val="00170630"/>
    <w:rsid w:val="0017089D"/>
    <w:rsid w:val="001709FF"/>
    <w:rsid w:val="00170B91"/>
    <w:rsid w:val="001726E6"/>
    <w:rsid w:val="00172B1A"/>
    <w:rsid w:val="00172CA7"/>
    <w:rsid w:val="00172EB7"/>
    <w:rsid w:val="0017388A"/>
    <w:rsid w:val="0017435F"/>
    <w:rsid w:val="00174A39"/>
    <w:rsid w:val="0017594D"/>
    <w:rsid w:val="00175E4F"/>
    <w:rsid w:val="00175EDC"/>
    <w:rsid w:val="001776B7"/>
    <w:rsid w:val="0017783B"/>
    <w:rsid w:val="00177B25"/>
    <w:rsid w:val="00177C10"/>
    <w:rsid w:val="00180724"/>
    <w:rsid w:val="001810A1"/>
    <w:rsid w:val="00181162"/>
    <w:rsid w:val="001812C3"/>
    <w:rsid w:val="00181D12"/>
    <w:rsid w:val="00182753"/>
    <w:rsid w:val="00184A58"/>
    <w:rsid w:val="001852EB"/>
    <w:rsid w:val="00185F68"/>
    <w:rsid w:val="001866E5"/>
    <w:rsid w:val="00187D44"/>
    <w:rsid w:val="001913D9"/>
    <w:rsid w:val="001914F8"/>
    <w:rsid w:val="00191E04"/>
    <w:rsid w:val="001920C9"/>
    <w:rsid w:val="00192587"/>
    <w:rsid w:val="00192BE8"/>
    <w:rsid w:val="00192EC7"/>
    <w:rsid w:val="00193479"/>
    <w:rsid w:val="00193A86"/>
    <w:rsid w:val="00195D60"/>
    <w:rsid w:val="001960D6"/>
    <w:rsid w:val="00196297"/>
    <w:rsid w:val="001965F9"/>
    <w:rsid w:val="001974C8"/>
    <w:rsid w:val="00197E9D"/>
    <w:rsid w:val="001A039F"/>
    <w:rsid w:val="001A0BDE"/>
    <w:rsid w:val="001A1021"/>
    <w:rsid w:val="001A1491"/>
    <w:rsid w:val="001A1C19"/>
    <w:rsid w:val="001A2453"/>
    <w:rsid w:val="001A27DC"/>
    <w:rsid w:val="001A2879"/>
    <w:rsid w:val="001A2BC4"/>
    <w:rsid w:val="001A2E33"/>
    <w:rsid w:val="001A392B"/>
    <w:rsid w:val="001A4ECE"/>
    <w:rsid w:val="001A5B5A"/>
    <w:rsid w:val="001A6996"/>
    <w:rsid w:val="001A785B"/>
    <w:rsid w:val="001A7B9F"/>
    <w:rsid w:val="001A7D5E"/>
    <w:rsid w:val="001B0455"/>
    <w:rsid w:val="001B0926"/>
    <w:rsid w:val="001B0CB7"/>
    <w:rsid w:val="001B140A"/>
    <w:rsid w:val="001B1980"/>
    <w:rsid w:val="001B2E43"/>
    <w:rsid w:val="001B3AB2"/>
    <w:rsid w:val="001B4617"/>
    <w:rsid w:val="001B46CA"/>
    <w:rsid w:val="001B4854"/>
    <w:rsid w:val="001B4B6C"/>
    <w:rsid w:val="001B54A9"/>
    <w:rsid w:val="001B5834"/>
    <w:rsid w:val="001B63C1"/>
    <w:rsid w:val="001B7A67"/>
    <w:rsid w:val="001C00A3"/>
    <w:rsid w:val="001C0692"/>
    <w:rsid w:val="001C1973"/>
    <w:rsid w:val="001C19C6"/>
    <w:rsid w:val="001C1B73"/>
    <w:rsid w:val="001C2672"/>
    <w:rsid w:val="001C3132"/>
    <w:rsid w:val="001C3540"/>
    <w:rsid w:val="001C3B41"/>
    <w:rsid w:val="001C3B96"/>
    <w:rsid w:val="001C3D21"/>
    <w:rsid w:val="001C3EA9"/>
    <w:rsid w:val="001C4127"/>
    <w:rsid w:val="001C4164"/>
    <w:rsid w:val="001C46B0"/>
    <w:rsid w:val="001C4EC9"/>
    <w:rsid w:val="001C51DE"/>
    <w:rsid w:val="001C5F6C"/>
    <w:rsid w:val="001C66E0"/>
    <w:rsid w:val="001C690A"/>
    <w:rsid w:val="001C6C1E"/>
    <w:rsid w:val="001C7041"/>
    <w:rsid w:val="001C7814"/>
    <w:rsid w:val="001C7D62"/>
    <w:rsid w:val="001C7D7C"/>
    <w:rsid w:val="001D00DB"/>
    <w:rsid w:val="001D0DFC"/>
    <w:rsid w:val="001D1183"/>
    <w:rsid w:val="001D2316"/>
    <w:rsid w:val="001D28F7"/>
    <w:rsid w:val="001D2AB0"/>
    <w:rsid w:val="001D4465"/>
    <w:rsid w:val="001D4CEA"/>
    <w:rsid w:val="001D4D8A"/>
    <w:rsid w:val="001D563A"/>
    <w:rsid w:val="001D593C"/>
    <w:rsid w:val="001D6219"/>
    <w:rsid w:val="001D7481"/>
    <w:rsid w:val="001D7D43"/>
    <w:rsid w:val="001E0037"/>
    <w:rsid w:val="001E0366"/>
    <w:rsid w:val="001E0A66"/>
    <w:rsid w:val="001E15E0"/>
    <w:rsid w:val="001E175A"/>
    <w:rsid w:val="001E17D8"/>
    <w:rsid w:val="001E1D5C"/>
    <w:rsid w:val="001E1E34"/>
    <w:rsid w:val="001E27ED"/>
    <w:rsid w:val="001E2938"/>
    <w:rsid w:val="001E2A72"/>
    <w:rsid w:val="001E3273"/>
    <w:rsid w:val="001E3346"/>
    <w:rsid w:val="001E370F"/>
    <w:rsid w:val="001E3E7C"/>
    <w:rsid w:val="001E4225"/>
    <w:rsid w:val="001E4665"/>
    <w:rsid w:val="001E48F7"/>
    <w:rsid w:val="001E4913"/>
    <w:rsid w:val="001E4D8E"/>
    <w:rsid w:val="001E4EB5"/>
    <w:rsid w:val="001E4EFF"/>
    <w:rsid w:val="001E5A06"/>
    <w:rsid w:val="001E5A63"/>
    <w:rsid w:val="001E5DD6"/>
    <w:rsid w:val="001E5E3E"/>
    <w:rsid w:val="001E6112"/>
    <w:rsid w:val="001E648A"/>
    <w:rsid w:val="001E6E15"/>
    <w:rsid w:val="001E762F"/>
    <w:rsid w:val="001F0744"/>
    <w:rsid w:val="001F17FB"/>
    <w:rsid w:val="001F18AA"/>
    <w:rsid w:val="001F2A23"/>
    <w:rsid w:val="001F3566"/>
    <w:rsid w:val="001F39C4"/>
    <w:rsid w:val="001F402E"/>
    <w:rsid w:val="001F50A8"/>
    <w:rsid w:val="001F57A5"/>
    <w:rsid w:val="001F727A"/>
    <w:rsid w:val="001F74AB"/>
    <w:rsid w:val="001F79D3"/>
    <w:rsid w:val="002007D4"/>
    <w:rsid w:val="00200DF4"/>
    <w:rsid w:val="00200E43"/>
    <w:rsid w:val="002013D7"/>
    <w:rsid w:val="002015BA"/>
    <w:rsid w:val="00201D5A"/>
    <w:rsid w:val="00201DF7"/>
    <w:rsid w:val="00202ADC"/>
    <w:rsid w:val="002030BC"/>
    <w:rsid w:val="00203443"/>
    <w:rsid w:val="0020348A"/>
    <w:rsid w:val="002037F5"/>
    <w:rsid w:val="00203886"/>
    <w:rsid w:val="00204631"/>
    <w:rsid w:val="002056B7"/>
    <w:rsid w:val="00206A17"/>
    <w:rsid w:val="00207C8F"/>
    <w:rsid w:val="00207F9C"/>
    <w:rsid w:val="00211135"/>
    <w:rsid w:val="0021148B"/>
    <w:rsid w:val="00211AD8"/>
    <w:rsid w:val="002128B9"/>
    <w:rsid w:val="00213024"/>
    <w:rsid w:val="00213536"/>
    <w:rsid w:val="00213564"/>
    <w:rsid w:val="002141CB"/>
    <w:rsid w:val="00214482"/>
    <w:rsid w:val="002146D7"/>
    <w:rsid w:val="002147A5"/>
    <w:rsid w:val="0021496A"/>
    <w:rsid w:val="00214D40"/>
    <w:rsid w:val="00215163"/>
    <w:rsid w:val="0021639B"/>
    <w:rsid w:val="0021701F"/>
    <w:rsid w:val="002170B3"/>
    <w:rsid w:val="00217C21"/>
    <w:rsid w:val="002201B9"/>
    <w:rsid w:val="00220DD4"/>
    <w:rsid w:val="00220DF3"/>
    <w:rsid w:val="00220F70"/>
    <w:rsid w:val="00221538"/>
    <w:rsid w:val="00221B0F"/>
    <w:rsid w:val="00221EFA"/>
    <w:rsid w:val="00222049"/>
    <w:rsid w:val="002222A5"/>
    <w:rsid w:val="00222999"/>
    <w:rsid w:val="002232F6"/>
    <w:rsid w:val="00223413"/>
    <w:rsid w:val="002236A8"/>
    <w:rsid w:val="002240E2"/>
    <w:rsid w:val="00224266"/>
    <w:rsid w:val="002245EF"/>
    <w:rsid w:val="00224D2A"/>
    <w:rsid w:val="00225056"/>
    <w:rsid w:val="0022529B"/>
    <w:rsid w:val="00225DB9"/>
    <w:rsid w:val="00226317"/>
    <w:rsid w:val="0022641A"/>
    <w:rsid w:val="00226DA8"/>
    <w:rsid w:val="00227075"/>
    <w:rsid w:val="002271EB"/>
    <w:rsid w:val="00227ECE"/>
    <w:rsid w:val="00230C36"/>
    <w:rsid w:val="0023103D"/>
    <w:rsid w:val="0023168E"/>
    <w:rsid w:val="00231989"/>
    <w:rsid w:val="002325E2"/>
    <w:rsid w:val="0023278E"/>
    <w:rsid w:val="002328A0"/>
    <w:rsid w:val="00232B00"/>
    <w:rsid w:val="00232B3E"/>
    <w:rsid w:val="002330D7"/>
    <w:rsid w:val="00233AFC"/>
    <w:rsid w:val="00233B17"/>
    <w:rsid w:val="00233EBF"/>
    <w:rsid w:val="0023412D"/>
    <w:rsid w:val="00235C65"/>
    <w:rsid w:val="00235F55"/>
    <w:rsid w:val="00236778"/>
    <w:rsid w:val="0024064D"/>
    <w:rsid w:val="00240C54"/>
    <w:rsid w:val="002412F2"/>
    <w:rsid w:val="00242195"/>
    <w:rsid w:val="00243C6F"/>
    <w:rsid w:val="00243CF5"/>
    <w:rsid w:val="00244A3B"/>
    <w:rsid w:val="00244F5B"/>
    <w:rsid w:val="00245B08"/>
    <w:rsid w:val="00246F38"/>
    <w:rsid w:val="00247214"/>
    <w:rsid w:val="002475E1"/>
    <w:rsid w:val="00247AFD"/>
    <w:rsid w:val="0025010A"/>
    <w:rsid w:val="00250233"/>
    <w:rsid w:val="00250A5F"/>
    <w:rsid w:val="00250BBA"/>
    <w:rsid w:val="00251A84"/>
    <w:rsid w:val="00251C3F"/>
    <w:rsid w:val="00252C4E"/>
    <w:rsid w:val="00252E2B"/>
    <w:rsid w:val="00253FBA"/>
    <w:rsid w:val="002546AF"/>
    <w:rsid w:val="00255B48"/>
    <w:rsid w:val="00255E9E"/>
    <w:rsid w:val="00256F8F"/>
    <w:rsid w:val="00257290"/>
    <w:rsid w:val="002576F8"/>
    <w:rsid w:val="002579A5"/>
    <w:rsid w:val="00257C9E"/>
    <w:rsid w:val="00260483"/>
    <w:rsid w:val="002604DB"/>
    <w:rsid w:val="0026080D"/>
    <w:rsid w:val="00260A77"/>
    <w:rsid w:val="00262427"/>
    <w:rsid w:val="00262844"/>
    <w:rsid w:val="002637B9"/>
    <w:rsid w:val="00263875"/>
    <w:rsid w:val="00263A2A"/>
    <w:rsid w:val="00263FC8"/>
    <w:rsid w:val="002643FE"/>
    <w:rsid w:val="00264B6A"/>
    <w:rsid w:val="00264C04"/>
    <w:rsid w:val="00264F39"/>
    <w:rsid w:val="002650F8"/>
    <w:rsid w:val="00265489"/>
    <w:rsid w:val="002659E6"/>
    <w:rsid w:val="00265C6C"/>
    <w:rsid w:val="00266853"/>
    <w:rsid w:val="00266C03"/>
    <w:rsid w:val="00266FE0"/>
    <w:rsid w:val="00267957"/>
    <w:rsid w:val="00267BFD"/>
    <w:rsid w:val="00267C71"/>
    <w:rsid w:val="00267F88"/>
    <w:rsid w:val="002700A7"/>
    <w:rsid w:val="002700BB"/>
    <w:rsid w:val="00270372"/>
    <w:rsid w:val="002705E2"/>
    <w:rsid w:val="0027066A"/>
    <w:rsid w:val="0027152E"/>
    <w:rsid w:val="00272DFD"/>
    <w:rsid w:val="00273988"/>
    <w:rsid w:val="00273B75"/>
    <w:rsid w:val="00273D07"/>
    <w:rsid w:val="00274673"/>
    <w:rsid w:val="00274908"/>
    <w:rsid w:val="0027510E"/>
    <w:rsid w:val="00275AC8"/>
    <w:rsid w:val="00275BAB"/>
    <w:rsid w:val="00275DCC"/>
    <w:rsid w:val="00276200"/>
    <w:rsid w:val="00276446"/>
    <w:rsid w:val="002767C8"/>
    <w:rsid w:val="00276CE1"/>
    <w:rsid w:val="00276DCB"/>
    <w:rsid w:val="002776B3"/>
    <w:rsid w:val="0028073C"/>
    <w:rsid w:val="00281265"/>
    <w:rsid w:val="002816D7"/>
    <w:rsid w:val="0028195B"/>
    <w:rsid w:val="002819A6"/>
    <w:rsid w:val="00281E40"/>
    <w:rsid w:val="00282D47"/>
    <w:rsid w:val="00283609"/>
    <w:rsid w:val="00283C84"/>
    <w:rsid w:val="00284061"/>
    <w:rsid w:val="002844CB"/>
    <w:rsid w:val="00284A3E"/>
    <w:rsid w:val="002851DF"/>
    <w:rsid w:val="002859CD"/>
    <w:rsid w:val="00285C8C"/>
    <w:rsid w:val="002861FF"/>
    <w:rsid w:val="00286241"/>
    <w:rsid w:val="002871C3"/>
    <w:rsid w:val="00287BD7"/>
    <w:rsid w:val="00287FC6"/>
    <w:rsid w:val="00290170"/>
    <w:rsid w:val="00290876"/>
    <w:rsid w:val="00290C44"/>
    <w:rsid w:val="002914B1"/>
    <w:rsid w:val="002919D7"/>
    <w:rsid w:val="00292A82"/>
    <w:rsid w:val="00293472"/>
    <w:rsid w:val="00294217"/>
    <w:rsid w:val="00294E6A"/>
    <w:rsid w:val="0029582B"/>
    <w:rsid w:val="00296673"/>
    <w:rsid w:val="002973A9"/>
    <w:rsid w:val="00297BE1"/>
    <w:rsid w:val="00297E93"/>
    <w:rsid w:val="00297F08"/>
    <w:rsid w:val="002A002F"/>
    <w:rsid w:val="002A1454"/>
    <w:rsid w:val="002A244D"/>
    <w:rsid w:val="002A2792"/>
    <w:rsid w:val="002A2EA0"/>
    <w:rsid w:val="002A32C2"/>
    <w:rsid w:val="002A3B8E"/>
    <w:rsid w:val="002A3D2F"/>
    <w:rsid w:val="002A3D3C"/>
    <w:rsid w:val="002A42C9"/>
    <w:rsid w:val="002A5587"/>
    <w:rsid w:val="002A5EE1"/>
    <w:rsid w:val="002A6485"/>
    <w:rsid w:val="002A6A4E"/>
    <w:rsid w:val="002A6CAE"/>
    <w:rsid w:val="002A6D45"/>
    <w:rsid w:val="002A7529"/>
    <w:rsid w:val="002A7C72"/>
    <w:rsid w:val="002A7E89"/>
    <w:rsid w:val="002B0191"/>
    <w:rsid w:val="002B0DB6"/>
    <w:rsid w:val="002B0EBC"/>
    <w:rsid w:val="002B1084"/>
    <w:rsid w:val="002B2207"/>
    <w:rsid w:val="002B2594"/>
    <w:rsid w:val="002B31EE"/>
    <w:rsid w:val="002B340E"/>
    <w:rsid w:val="002B3A89"/>
    <w:rsid w:val="002B49B6"/>
    <w:rsid w:val="002B5465"/>
    <w:rsid w:val="002B6448"/>
    <w:rsid w:val="002B6B32"/>
    <w:rsid w:val="002B72D3"/>
    <w:rsid w:val="002B775C"/>
    <w:rsid w:val="002B7876"/>
    <w:rsid w:val="002B7EA5"/>
    <w:rsid w:val="002C028A"/>
    <w:rsid w:val="002C03E6"/>
    <w:rsid w:val="002C20BF"/>
    <w:rsid w:val="002C24A5"/>
    <w:rsid w:val="002C293B"/>
    <w:rsid w:val="002C3694"/>
    <w:rsid w:val="002C384A"/>
    <w:rsid w:val="002C3974"/>
    <w:rsid w:val="002C3EDA"/>
    <w:rsid w:val="002C450F"/>
    <w:rsid w:val="002C4C8D"/>
    <w:rsid w:val="002C53E0"/>
    <w:rsid w:val="002C5D9C"/>
    <w:rsid w:val="002C6C6D"/>
    <w:rsid w:val="002C6C74"/>
    <w:rsid w:val="002C6E90"/>
    <w:rsid w:val="002C6F74"/>
    <w:rsid w:val="002C728C"/>
    <w:rsid w:val="002C7309"/>
    <w:rsid w:val="002C7E44"/>
    <w:rsid w:val="002D0001"/>
    <w:rsid w:val="002D004D"/>
    <w:rsid w:val="002D136F"/>
    <w:rsid w:val="002D200D"/>
    <w:rsid w:val="002D2668"/>
    <w:rsid w:val="002D2B60"/>
    <w:rsid w:val="002D2DC6"/>
    <w:rsid w:val="002D3091"/>
    <w:rsid w:val="002D3540"/>
    <w:rsid w:val="002D3C4C"/>
    <w:rsid w:val="002D3FC6"/>
    <w:rsid w:val="002D4D49"/>
    <w:rsid w:val="002D4DA0"/>
    <w:rsid w:val="002D662D"/>
    <w:rsid w:val="002D6852"/>
    <w:rsid w:val="002D74F2"/>
    <w:rsid w:val="002D7766"/>
    <w:rsid w:val="002E0133"/>
    <w:rsid w:val="002E08AB"/>
    <w:rsid w:val="002E09CA"/>
    <w:rsid w:val="002E12FD"/>
    <w:rsid w:val="002E21D5"/>
    <w:rsid w:val="002E230B"/>
    <w:rsid w:val="002E25DF"/>
    <w:rsid w:val="002E2F1D"/>
    <w:rsid w:val="002E3B12"/>
    <w:rsid w:val="002E3D64"/>
    <w:rsid w:val="002E3D7C"/>
    <w:rsid w:val="002E3EBA"/>
    <w:rsid w:val="002E45F3"/>
    <w:rsid w:val="002E46E3"/>
    <w:rsid w:val="002E5031"/>
    <w:rsid w:val="002E528C"/>
    <w:rsid w:val="002E58A1"/>
    <w:rsid w:val="002E64AB"/>
    <w:rsid w:val="002E6EC4"/>
    <w:rsid w:val="002F04FC"/>
    <w:rsid w:val="002F0CC9"/>
    <w:rsid w:val="002F1F04"/>
    <w:rsid w:val="002F21E1"/>
    <w:rsid w:val="002F28B1"/>
    <w:rsid w:val="002F365D"/>
    <w:rsid w:val="002F4049"/>
    <w:rsid w:val="002F47D4"/>
    <w:rsid w:val="002F4C60"/>
    <w:rsid w:val="002F69F4"/>
    <w:rsid w:val="002F6FFF"/>
    <w:rsid w:val="002F717C"/>
    <w:rsid w:val="002F782E"/>
    <w:rsid w:val="002F79C3"/>
    <w:rsid w:val="0030057F"/>
    <w:rsid w:val="00300958"/>
    <w:rsid w:val="003014C3"/>
    <w:rsid w:val="003017AF"/>
    <w:rsid w:val="00301E08"/>
    <w:rsid w:val="00301ECA"/>
    <w:rsid w:val="0030375B"/>
    <w:rsid w:val="0030498D"/>
    <w:rsid w:val="00304AD7"/>
    <w:rsid w:val="00304BBD"/>
    <w:rsid w:val="0030532F"/>
    <w:rsid w:val="003053D1"/>
    <w:rsid w:val="00305FBD"/>
    <w:rsid w:val="0030609B"/>
    <w:rsid w:val="003061CB"/>
    <w:rsid w:val="00307251"/>
    <w:rsid w:val="003073AC"/>
    <w:rsid w:val="003104AD"/>
    <w:rsid w:val="00310B40"/>
    <w:rsid w:val="00311490"/>
    <w:rsid w:val="00311699"/>
    <w:rsid w:val="003123DF"/>
    <w:rsid w:val="00312AEC"/>
    <w:rsid w:val="00312E89"/>
    <w:rsid w:val="003138AF"/>
    <w:rsid w:val="003141CC"/>
    <w:rsid w:val="0031487A"/>
    <w:rsid w:val="00314D88"/>
    <w:rsid w:val="00315637"/>
    <w:rsid w:val="00316496"/>
    <w:rsid w:val="00316B27"/>
    <w:rsid w:val="00316DF0"/>
    <w:rsid w:val="003175F8"/>
    <w:rsid w:val="00317E82"/>
    <w:rsid w:val="00320D4F"/>
    <w:rsid w:val="00321AA0"/>
    <w:rsid w:val="00321E98"/>
    <w:rsid w:val="00322446"/>
    <w:rsid w:val="00322A8E"/>
    <w:rsid w:val="0032358C"/>
    <w:rsid w:val="003237F7"/>
    <w:rsid w:val="003238B4"/>
    <w:rsid w:val="00323C36"/>
    <w:rsid w:val="00325CFD"/>
    <w:rsid w:val="00325F67"/>
    <w:rsid w:val="0032611B"/>
    <w:rsid w:val="00326887"/>
    <w:rsid w:val="0032697B"/>
    <w:rsid w:val="00326ECE"/>
    <w:rsid w:val="00327F90"/>
    <w:rsid w:val="00330116"/>
    <w:rsid w:val="00330F33"/>
    <w:rsid w:val="00331AA6"/>
    <w:rsid w:val="00332334"/>
    <w:rsid w:val="00332FC1"/>
    <w:rsid w:val="00333A7B"/>
    <w:rsid w:val="003341DA"/>
    <w:rsid w:val="00334768"/>
    <w:rsid w:val="00334994"/>
    <w:rsid w:val="00334F77"/>
    <w:rsid w:val="003351D7"/>
    <w:rsid w:val="0033534C"/>
    <w:rsid w:val="003359B9"/>
    <w:rsid w:val="00335C88"/>
    <w:rsid w:val="003360A1"/>
    <w:rsid w:val="00336189"/>
    <w:rsid w:val="00336255"/>
    <w:rsid w:val="0033671F"/>
    <w:rsid w:val="00336885"/>
    <w:rsid w:val="00336AF5"/>
    <w:rsid w:val="00336D65"/>
    <w:rsid w:val="0033729D"/>
    <w:rsid w:val="00337B18"/>
    <w:rsid w:val="00337EFC"/>
    <w:rsid w:val="00337F10"/>
    <w:rsid w:val="0034011E"/>
    <w:rsid w:val="0034064E"/>
    <w:rsid w:val="00340D17"/>
    <w:rsid w:val="00341BC3"/>
    <w:rsid w:val="00342CD2"/>
    <w:rsid w:val="00343210"/>
    <w:rsid w:val="00343336"/>
    <w:rsid w:val="0034337E"/>
    <w:rsid w:val="003441D2"/>
    <w:rsid w:val="00344635"/>
    <w:rsid w:val="0034619E"/>
    <w:rsid w:val="0034623B"/>
    <w:rsid w:val="00346E5F"/>
    <w:rsid w:val="00351055"/>
    <w:rsid w:val="00351C89"/>
    <w:rsid w:val="003520F2"/>
    <w:rsid w:val="00352387"/>
    <w:rsid w:val="003529D2"/>
    <w:rsid w:val="003533E2"/>
    <w:rsid w:val="0035358C"/>
    <w:rsid w:val="003537B7"/>
    <w:rsid w:val="00353956"/>
    <w:rsid w:val="00353C92"/>
    <w:rsid w:val="003543CE"/>
    <w:rsid w:val="00354A0E"/>
    <w:rsid w:val="00355C7E"/>
    <w:rsid w:val="00356059"/>
    <w:rsid w:val="0035637B"/>
    <w:rsid w:val="00356432"/>
    <w:rsid w:val="003568A5"/>
    <w:rsid w:val="00356DF8"/>
    <w:rsid w:val="00357354"/>
    <w:rsid w:val="0035739B"/>
    <w:rsid w:val="003573E9"/>
    <w:rsid w:val="00357452"/>
    <w:rsid w:val="00357B49"/>
    <w:rsid w:val="00360635"/>
    <w:rsid w:val="00360DF3"/>
    <w:rsid w:val="00361593"/>
    <w:rsid w:val="00361F77"/>
    <w:rsid w:val="00362299"/>
    <w:rsid w:val="0036260C"/>
    <w:rsid w:val="003627AD"/>
    <w:rsid w:val="003627B0"/>
    <w:rsid w:val="00362F48"/>
    <w:rsid w:val="0036349F"/>
    <w:rsid w:val="00363E54"/>
    <w:rsid w:val="003640D3"/>
    <w:rsid w:val="00364E58"/>
    <w:rsid w:val="00365338"/>
    <w:rsid w:val="0036603B"/>
    <w:rsid w:val="00367219"/>
    <w:rsid w:val="00367EBA"/>
    <w:rsid w:val="003703CA"/>
    <w:rsid w:val="003721AC"/>
    <w:rsid w:val="00373961"/>
    <w:rsid w:val="00375735"/>
    <w:rsid w:val="003757CA"/>
    <w:rsid w:val="00376996"/>
    <w:rsid w:val="0037758A"/>
    <w:rsid w:val="003801A1"/>
    <w:rsid w:val="00380726"/>
    <w:rsid w:val="00380B45"/>
    <w:rsid w:val="00380EAD"/>
    <w:rsid w:val="00381208"/>
    <w:rsid w:val="00381EBA"/>
    <w:rsid w:val="00382BFF"/>
    <w:rsid w:val="00382E7A"/>
    <w:rsid w:val="003830C8"/>
    <w:rsid w:val="00383157"/>
    <w:rsid w:val="00383F3F"/>
    <w:rsid w:val="003847BE"/>
    <w:rsid w:val="003848DC"/>
    <w:rsid w:val="00384C29"/>
    <w:rsid w:val="00384EB6"/>
    <w:rsid w:val="00385637"/>
    <w:rsid w:val="00385878"/>
    <w:rsid w:val="00385E13"/>
    <w:rsid w:val="003861B9"/>
    <w:rsid w:val="0038700D"/>
    <w:rsid w:val="00387444"/>
    <w:rsid w:val="00387666"/>
    <w:rsid w:val="00387881"/>
    <w:rsid w:val="00387951"/>
    <w:rsid w:val="00390CA5"/>
    <w:rsid w:val="00391178"/>
    <w:rsid w:val="00391833"/>
    <w:rsid w:val="00391AE2"/>
    <w:rsid w:val="003922BD"/>
    <w:rsid w:val="00392EAA"/>
    <w:rsid w:val="0039305E"/>
    <w:rsid w:val="00394A6B"/>
    <w:rsid w:val="00395954"/>
    <w:rsid w:val="003970BB"/>
    <w:rsid w:val="003970FA"/>
    <w:rsid w:val="003971EE"/>
    <w:rsid w:val="003A086E"/>
    <w:rsid w:val="003A0883"/>
    <w:rsid w:val="003A0980"/>
    <w:rsid w:val="003A0E44"/>
    <w:rsid w:val="003A13F4"/>
    <w:rsid w:val="003A17F2"/>
    <w:rsid w:val="003A1C88"/>
    <w:rsid w:val="003A314A"/>
    <w:rsid w:val="003A4483"/>
    <w:rsid w:val="003A44A4"/>
    <w:rsid w:val="003A4C0D"/>
    <w:rsid w:val="003A56BB"/>
    <w:rsid w:val="003A7169"/>
    <w:rsid w:val="003B0006"/>
    <w:rsid w:val="003B0215"/>
    <w:rsid w:val="003B02CD"/>
    <w:rsid w:val="003B0518"/>
    <w:rsid w:val="003B13F6"/>
    <w:rsid w:val="003B1F79"/>
    <w:rsid w:val="003B21CF"/>
    <w:rsid w:val="003B24CA"/>
    <w:rsid w:val="003B3097"/>
    <w:rsid w:val="003B3BA2"/>
    <w:rsid w:val="003B509C"/>
    <w:rsid w:val="003B52E2"/>
    <w:rsid w:val="003B674B"/>
    <w:rsid w:val="003B6FE2"/>
    <w:rsid w:val="003B7E5C"/>
    <w:rsid w:val="003B7FCE"/>
    <w:rsid w:val="003C04EE"/>
    <w:rsid w:val="003C1FDE"/>
    <w:rsid w:val="003C1FF5"/>
    <w:rsid w:val="003C2DA1"/>
    <w:rsid w:val="003C3653"/>
    <w:rsid w:val="003C3791"/>
    <w:rsid w:val="003C3A9E"/>
    <w:rsid w:val="003C4357"/>
    <w:rsid w:val="003C440A"/>
    <w:rsid w:val="003C47F2"/>
    <w:rsid w:val="003C57EF"/>
    <w:rsid w:val="003C5AFC"/>
    <w:rsid w:val="003C5DF0"/>
    <w:rsid w:val="003C652C"/>
    <w:rsid w:val="003C663A"/>
    <w:rsid w:val="003C7749"/>
    <w:rsid w:val="003C7D7D"/>
    <w:rsid w:val="003C7EAF"/>
    <w:rsid w:val="003D0588"/>
    <w:rsid w:val="003D08B9"/>
    <w:rsid w:val="003D0AE4"/>
    <w:rsid w:val="003D2A42"/>
    <w:rsid w:val="003D314F"/>
    <w:rsid w:val="003D3C5C"/>
    <w:rsid w:val="003D41AF"/>
    <w:rsid w:val="003D4E73"/>
    <w:rsid w:val="003D5086"/>
    <w:rsid w:val="003D51EE"/>
    <w:rsid w:val="003D5442"/>
    <w:rsid w:val="003D5D6F"/>
    <w:rsid w:val="003D5F05"/>
    <w:rsid w:val="003D65BE"/>
    <w:rsid w:val="003E099E"/>
    <w:rsid w:val="003E0E17"/>
    <w:rsid w:val="003E181A"/>
    <w:rsid w:val="003E3617"/>
    <w:rsid w:val="003E372A"/>
    <w:rsid w:val="003E58BE"/>
    <w:rsid w:val="003E63C8"/>
    <w:rsid w:val="003E669E"/>
    <w:rsid w:val="003E7403"/>
    <w:rsid w:val="003E7824"/>
    <w:rsid w:val="003E7AD9"/>
    <w:rsid w:val="003E7D3D"/>
    <w:rsid w:val="003F15CE"/>
    <w:rsid w:val="003F18D2"/>
    <w:rsid w:val="003F1937"/>
    <w:rsid w:val="003F2392"/>
    <w:rsid w:val="003F3789"/>
    <w:rsid w:val="003F3B1A"/>
    <w:rsid w:val="003F42E7"/>
    <w:rsid w:val="003F455A"/>
    <w:rsid w:val="003F45A1"/>
    <w:rsid w:val="003F45B7"/>
    <w:rsid w:val="003F4625"/>
    <w:rsid w:val="003F4662"/>
    <w:rsid w:val="003F47DD"/>
    <w:rsid w:val="003F4D2E"/>
    <w:rsid w:val="003F4E96"/>
    <w:rsid w:val="003F5183"/>
    <w:rsid w:val="003F52AC"/>
    <w:rsid w:val="003F57FD"/>
    <w:rsid w:val="003F5990"/>
    <w:rsid w:val="003F6A22"/>
    <w:rsid w:val="003F6CD2"/>
    <w:rsid w:val="003F7069"/>
    <w:rsid w:val="003F72D7"/>
    <w:rsid w:val="003F7778"/>
    <w:rsid w:val="003F7A9D"/>
    <w:rsid w:val="004004C3"/>
    <w:rsid w:val="0040074C"/>
    <w:rsid w:val="004012B9"/>
    <w:rsid w:val="00401448"/>
    <w:rsid w:val="00402CB0"/>
    <w:rsid w:val="00402EF3"/>
    <w:rsid w:val="0040350F"/>
    <w:rsid w:val="00403767"/>
    <w:rsid w:val="004038A2"/>
    <w:rsid w:val="00403AA8"/>
    <w:rsid w:val="00404A09"/>
    <w:rsid w:val="00405DD7"/>
    <w:rsid w:val="004062EF"/>
    <w:rsid w:val="00407A54"/>
    <w:rsid w:val="0041000B"/>
    <w:rsid w:val="00410FC1"/>
    <w:rsid w:val="0041176C"/>
    <w:rsid w:val="00411FA8"/>
    <w:rsid w:val="00412339"/>
    <w:rsid w:val="00412D55"/>
    <w:rsid w:val="00412D97"/>
    <w:rsid w:val="00412D9B"/>
    <w:rsid w:val="00413141"/>
    <w:rsid w:val="00413462"/>
    <w:rsid w:val="0041371B"/>
    <w:rsid w:val="0041395C"/>
    <w:rsid w:val="00413A77"/>
    <w:rsid w:val="00413E0D"/>
    <w:rsid w:val="00413EA4"/>
    <w:rsid w:val="0041457B"/>
    <w:rsid w:val="00414C55"/>
    <w:rsid w:val="004151EE"/>
    <w:rsid w:val="00415272"/>
    <w:rsid w:val="004153C2"/>
    <w:rsid w:val="00415A55"/>
    <w:rsid w:val="00416DBA"/>
    <w:rsid w:val="00416ED2"/>
    <w:rsid w:val="00420A27"/>
    <w:rsid w:val="00420F19"/>
    <w:rsid w:val="00421D9D"/>
    <w:rsid w:val="00422366"/>
    <w:rsid w:val="00423836"/>
    <w:rsid w:val="004241FA"/>
    <w:rsid w:val="004242A1"/>
    <w:rsid w:val="00424453"/>
    <w:rsid w:val="00424E54"/>
    <w:rsid w:val="00424EE2"/>
    <w:rsid w:val="00424FFC"/>
    <w:rsid w:val="00425326"/>
    <w:rsid w:val="00425403"/>
    <w:rsid w:val="00425767"/>
    <w:rsid w:val="00425CD3"/>
    <w:rsid w:val="004263D3"/>
    <w:rsid w:val="00426AD6"/>
    <w:rsid w:val="00427228"/>
    <w:rsid w:val="0042747E"/>
    <w:rsid w:val="0042763E"/>
    <w:rsid w:val="004278B9"/>
    <w:rsid w:val="00427E7C"/>
    <w:rsid w:val="0043017B"/>
    <w:rsid w:val="0043191F"/>
    <w:rsid w:val="00431C1B"/>
    <w:rsid w:val="00432187"/>
    <w:rsid w:val="004324E0"/>
    <w:rsid w:val="00432FA2"/>
    <w:rsid w:val="0043408B"/>
    <w:rsid w:val="00434A10"/>
    <w:rsid w:val="00434C88"/>
    <w:rsid w:val="0043538F"/>
    <w:rsid w:val="00435AA9"/>
    <w:rsid w:val="0043627E"/>
    <w:rsid w:val="004363E4"/>
    <w:rsid w:val="004366AA"/>
    <w:rsid w:val="00436832"/>
    <w:rsid w:val="0043683A"/>
    <w:rsid w:val="00436A0B"/>
    <w:rsid w:val="00437416"/>
    <w:rsid w:val="004378DD"/>
    <w:rsid w:val="004408B5"/>
    <w:rsid w:val="00440C5B"/>
    <w:rsid w:val="00441E4C"/>
    <w:rsid w:val="00442958"/>
    <w:rsid w:val="00442B28"/>
    <w:rsid w:val="00443012"/>
    <w:rsid w:val="004434F9"/>
    <w:rsid w:val="00443FC8"/>
    <w:rsid w:val="0044445E"/>
    <w:rsid w:val="0044466E"/>
    <w:rsid w:val="00444E02"/>
    <w:rsid w:val="0044518C"/>
    <w:rsid w:val="004454DF"/>
    <w:rsid w:val="0044593E"/>
    <w:rsid w:val="00445E08"/>
    <w:rsid w:val="00445E83"/>
    <w:rsid w:val="0044624B"/>
    <w:rsid w:val="00446312"/>
    <w:rsid w:val="00446F91"/>
    <w:rsid w:val="00447BC3"/>
    <w:rsid w:val="0045085A"/>
    <w:rsid w:val="00451D64"/>
    <w:rsid w:val="004527BC"/>
    <w:rsid w:val="00452D43"/>
    <w:rsid w:val="00453062"/>
    <w:rsid w:val="004536DE"/>
    <w:rsid w:val="0045398E"/>
    <w:rsid w:val="00453A7C"/>
    <w:rsid w:val="00453A9F"/>
    <w:rsid w:val="00453C7C"/>
    <w:rsid w:val="00454319"/>
    <w:rsid w:val="00455129"/>
    <w:rsid w:val="00456282"/>
    <w:rsid w:val="0045629B"/>
    <w:rsid w:val="004571F5"/>
    <w:rsid w:val="0045764F"/>
    <w:rsid w:val="0046199A"/>
    <w:rsid w:val="00461C9E"/>
    <w:rsid w:val="004621AF"/>
    <w:rsid w:val="00462595"/>
    <w:rsid w:val="00462B3D"/>
    <w:rsid w:val="00462DB9"/>
    <w:rsid w:val="00463722"/>
    <w:rsid w:val="00463DA6"/>
    <w:rsid w:val="00464BC4"/>
    <w:rsid w:val="00465088"/>
    <w:rsid w:val="00465798"/>
    <w:rsid w:val="00465DE1"/>
    <w:rsid w:val="0046621A"/>
    <w:rsid w:val="00466932"/>
    <w:rsid w:val="00467216"/>
    <w:rsid w:val="0046768F"/>
    <w:rsid w:val="00467D78"/>
    <w:rsid w:val="004702F8"/>
    <w:rsid w:val="00470D0B"/>
    <w:rsid w:val="004715E9"/>
    <w:rsid w:val="0047295C"/>
    <w:rsid w:val="00472D29"/>
    <w:rsid w:val="00472ED6"/>
    <w:rsid w:val="00473204"/>
    <w:rsid w:val="0047430F"/>
    <w:rsid w:val="004748AE"/>
    <w:rsid w:val="0047498A"/>
    <w:rsid w:val="00474E69"/>
    <w:rsid w:val="0047579A"/>
    <w:rsid w:val="004763CD"/>
    <w:rsid w:val="0048046F"/>
    <w:rsid w:val="00480686"/>
    <w:rsid w:val="00480F8B"/>
    <w:rsid w:val="00481253"/>
    <w:rsid w:val="00482434"/>
    <w:rsid w:val="00483688"/>
    <w:rsid w:val="004841D0"/>
    <w:rsid w:val="00484D0A"/>
    <w:rsid w:val="0048522B"/>
    <w:rsid w:val="004854E1"/>
    <w:rsid w:val="0048554C"/>
    <w:rsid w:val="00485874"/>
    <w:rsid w:val="004858C6"/>
    <w:rsid w:val="0048649C"/>
    <w:rsid w:val="00487121"/>
    <w:rsid w:val="00487452"/>
    <w:rsid w:val="0048793E"/>
    <w:rsid w:val="00487A60"/>
    <w:rsid w:val="00487FBC"/>
    <w:rsid w:val="00490827"/>
    <w:rsid w:val="00490E5C"/>
    <w:rsid w:val="00492068"/>
    <w:rsid w:val="00492382"/>
    <w:rsid w:val="00492EDA"/>
    <w:rsid w:val="004934FC"/>
    <w:rsid w:val="004935CA"/>
    <w:rsid w:val="00494662"/>
    <w:rsid w:val="004956B5"/>
    <w:rsid w:val="00495A5D"/>
    <w:rsid w:val="00495C3A"/>
    <w:rsid w:val="00495E55"/>
    <w:rsid w:val="00495FF8"/>
    <w:rsid w:val="004977DD"/>
    <w:rsid w:val="004A0582"/>
    <w:rsid w:val="004A06EF"/>
    <w:rsid w:val="004A0CC2"/>
    <w:rsid w:val="004A0D61"/>
    <w:rsid w:val="004A24E7"/>
    <w:rsid w:val="004A34B2"/>
    <w:rsid w:val="004A3D66"/>
    <w:rsid w:val="004A41DF"/>
    <w:rsid w:val="004A4B67"/>
    <w:rsid w:val="004A50F3"/>
    <w:rsid w:val="004A5CC7"/>
    <w:rsid w:val="004A6EFA"/>
    <w:rsid w:val="004A7836"/>
    <w:rsid w:val="004A785D"/>
    <w:rsid w:val="004B0E4E"/>
    <w:rsid w:val="004B13EF"/>
    <w:rsid w:val="004B16A2"/>
    <w:rsid w:val="004B16F7"/>
    <w:rsid w:val="004B1960"/>
    <w:rsid w:val="004B2168"/>
    <w:rsid w:val="004B2378"/>
    <w:rsid w:val="004B2FE7"/>
    <w:rsid w:val="004B30AD"/>
    <w:rsid w:val="004B36BB"/>
    <w:rsid w:val="004B3701"/>
    <w:rsid w:val="004B3A0B"/>
    <w:rsid w:val="004B4FAD"/>
    <w:rsid w:val="004B541C"/>
    <w:rsid w:val="004B58CA"/>
    <w:rsid w:val="004B5922"/>
    <w:rsid w:val="004B5AE6"/>
    <w:rsid w:val="004B60F7"/>
    <w:rsid w:val="004B74A2"/>
    <w:rsid w:val="004B79B7"/>
    <w:rsid w:val="004C0026"/>
    <w:rsid w:val="004C09F3"/>
    <w:rsid w:val="004C1504"/>
    <w:rsid w:val="004C26FF"/>
    <w:rsid w:val="004C2CB5"/>
    <w:rsid w:val="004C3887"/>
    <w:rsid w:val="004C3A6C"/>
    <w:rsid w:val="004C4682"/>
    <w:rsid w:val="004C5024"/>
    <w:rsid w:val="004C542E"/>
    <w:rsid w:val="004C5528"/>
    <w:rsid w:val="004C6D3E"/>
    <w:rsid w:val="004D171A"/>
    <w:rsid w:val="004D1B16"/>
    <w:rsid w:val="004D1BB2"/>
    <w:rsid w:val="004D1D6A"/>
    <w:rsid w:val="004D3BFA"/>
    <w:rsid w:val="004D3C47"/>
    <w:rsid w:val="004D4078"/>
    <w:rsid w:val="004D49A1"/>
    <w:rsid w:val="004D4C63"/>
    <w:rsid w:val="004D5372"/>
    <w:rsid w:val="004D5744"/>
    <w:rsid w:val="004D5832"/>
    <w:rsid w:val="004D6CA6"/>
    <w:rsid w:val="004D6E95"/>
    <w:rsid w:val="004D6EA7"/>
    <w:rsid w:val="004D7CB7"/>
    <w:rsid w:val="004E0D48"/>
    <w:rsid w:val="004E0D96"/>
    <w:rsid w:val="004E0DCA"/>
    <w:rsid w:val="004E161A"/>
    <w:rsid w:val="004E1D60"/>
    <w:rsid w:val="004E2770"/>
    <w:rsid w:val="004E27FF"/>
    <w:rsid w:val="004E28A4"/>
    <w:rsid w:val="004E2BA7"/>
    <w:rsid w:val="004E3017"/>
    <w:rsid w:val="004E32D2"/>
    <w:rsid w:val="004E3C67"/>
    <w:rsid w:val="004E3CA5"/>
    <w:rsid w:val="004E5AAF"/>
    <w:rsid w:val="004E655E"/>
    <w:rsid w:val="004E756D"/>
    <w:rsid w:val="004F02E7"/>
    <w:rsid w:val="004F0812"/>
    <w:rsid w:val="004F1082"/>
    <w:rsid w:val="004F20A9"/>
    <w:rsid w:val="004F22E3"/>
    <w:rsid w:val="004F249A"/>
    <w:rsid w:val="004F32EF"/>
    <w:rsid w:val="004F36E4"/>
    <w:rsid w:val="004F3AD4"/>
    <w:rsid w:val="004F43E1"/>
    <w:rsid w:val="004F4674"/>
    <w:rsid w:val="004F5500"/>
    <w:rsid w:val="004F5845"/>
    <w:rsid w:val="004F6733"/>
    <w:rsid w:val="004F67A6"/>
    <w:rsid w:val="004F6B6B"/>
    <w:rsid w:val="004F6C34"/>
    <w:rsid w:val="004F6C90"/>
    <w:rsid w:val="004F6DCD"/>
    <w:rsid w:val="004F767B"/>
    <w:rsid w:val="00501925"/>
    <w:rsid w:val="00501B51"/>
    <w:rsid w:val="00501D08"/>
    <w:rsid w:val="00501FE8"/>
    <w:rsid w:val="0050236F"/>
    <w:rsid w:val="00503B07"/>
    <w:rsid w:val="00505631"/>
    <w:rsid w:val="00505653"/>
    <w:rsid w:val="00505675"/>
    <w:rsid w:val="005058A9"/>
    <w:rsid w:val="00505977"/>
    <w:rsid w:val="00505C7A"/>
    <w:rsid w:val="00506299"/>
    <w:rsid w:val="00507C15"/>
    <w:rsid w:val="00510136"/>
    <w:rsid w:val="00510E6F"/>
    <w:rsid w:val="005120E6"/>
    <w:rsid w:val="005123FB"/>
    <w:rsid w:val="00512480"/>
    <w:rsid w:val="005134A4"/>
    <w:rsid w:val="00513837"/>
    <w:rsid w:val="00513C1F"/>
    <w:rsid w:val="00513FB2"/>
    <w:rsid w:val="0051421F"/>
    <w:rsid w:val="0051482C"/>
    <w:rsid w:val="00514AD2"/>
    <w:rsid w:val="00514F99"/>
    <w:rsid w:val="00515061"/>
    <w:rsid w:val="00515472"/>
    <w:rsid w:val="00515848"/>
    <w:rsid w:val="005160FF"/>
    <w:rsid w:val="00516B4C"/>
    <w:rsid w:val="00517193"/>
    <w:rsid w:val="005171A0"/>
    <w:rsid w:val="0051731C"/>
    <w:rsid w:val="00517BB2"/>
    <w:rsid w:val="00517D9F"/>
    <w:rsid w:val="0052012C"/>
    <w:rsid w:val="00521113"/>
    <w:rsid w:val="00521900"/>
    <w:rsid w:val="00521EBB"/>
    <w:rsid w:val="0052276D"/>
    <w:rsid w:val="00522D76"/>
    <w:rsid w:val="00522DAE"/>
    <w:rsid w:val="00522F0E"/>
    <w:rsid w:val="005244F1"/>
    <w:rsid w:val="005248E8"/>
    <w:rsid w:val="00524F16"/>
    <w:rsid w:val="005252E9"/>
    <w:rsid w:val="0052577B"/>
    <w:rsid w:val="00525E54"/>
    <w:rsid w:val="00525FE0"/>
    <w:rsid w:val="005265C3"/>
    <w:rsid w:val="00526DCE"/>
    <w:rsid w:val="00527040"/>
    <w:rsid w:val="00530338"/>
    <w:rsid w:val="00530477"/>
    <w:rsid w:val="00530C6A"/>
    <w:rsid w:val="0053139D"/>
    <w:rsid w:val="0053154A"/>
    <w:rsid w:val="00532EA7"/>
    <w:rsid w:val="005340A6"/>
    <w:rsid w:val="00534448"/>
    <w:rsid w:val="005346F6"/>
    <w:rsid w:val="005349A0"/>
    <w:rsid w:val="00535684"/>
    <w:rsid w:val="005370BB"/>
    <w:rsid w:val="005377CE"/>
    <w:rsid w:val="0054028A"/>
    <w:rsid w:val="0054055D"/>
    <w:rsid w:val="00540686"/>
    <w:rsid w:val="005410FB"/>
    <w:rsid w:val="00542A67"/>
    <w:rsid w:val="00543BED"/>
    <w:rsid w:val="00543EEB"/>
    <w:rsid w:val="00544291"/>
    <w:rsid w:val="00546F23"/>
    <w:rsid w:val="00546F6D"/>
    <w:rsid w:val="00546FA1"/>
    <w:rsid w:val="00547166"/>
    <w:rsid w:val="005472DA"/>
    <w:rsid w:val="005476DE"/>
    <w:rsid w:val="00547716"/>
    <w:rsid w:val="00547919"/>
    <w:rsid w:val="0054796C"/>
    <w:rsid w:val="0055051D"/>
    <w:rsid w:val="00550BC8"/>
    <w:rsid w:val="00551AAC"/>
    <w:rsid w:val="00551ABE"/>
    <w:rsid w:val="005521AA"/>
    <w:rsid w:val="005526C6"/>
    <w:rsid w:val="0055283E"/>
    <w:rsid w:val="00552A4E"/>
    <w:rsid w:val="0055313F"/>
    <w:rsid w:val="005542A7"/>
    <w:rsid w:val="00555EF6"/>
    <w:rsid w:val="005561DB"/>
    <w:rsid w:val="00556A37"/>
    <w:rsid w:val="0055706F"/>
    <w:rsid w:val="00557535"/>
    <w:rsid w:val="00557CBE"/>
    <w:rsid w:val="00557D90"/>
    <w:rsid w:val="005601F8"/>
    <w:rsid w:val="0056034A"/>
    <w:rsid w:val="0056084C"/>
    <w:rsid w:val="00560BA4"/>
    <w:rsid w:val="0056196D"/>
    <w:rsid w:val="005627C8"/>
    <w:rsid w:val="00563225"/>
    <w:rsid w:val="005636F0"/>
    <w:rsid w:val="005638EF"/>
    <w:rsid w:val="005638FD"/>
    <w:rsid w:val="0056390B"/>
    <w:rsid w:val="00564656"/>
    <w:rsid w:val="00565561"/>
    <w:rsid w:val="005671B8"/>
    <w:rsid w:val="00567492"/>
    <w:rsid w:val="0057008A"/>
    <w:rsid w:val="0057042E"/>
    <w:rsid w:val="005709CC"/>
    <w:rsid w:val="00570AFD"/>
    <w:rsid w:val="00571181"/>
    <w:rsid w:val="00571B6B"/>
    <w:rsid w:val="00571BFE"/>
    <w:rsid w:val="0057314A"/>
    <w:rsid w:val="00573303"/>
    <w:rsid w:val="005743EA"/>
    <w:rsid w:val="005748CA"/>
    <w:rsid w:val="00574BC7"/>
    <w:rsid w:val="00574DEF"/>
    <w:rsid w:val="00574FA8"/>
    <w:rsid w:val="005759BE"/>
    <w:rsid w:val="00575EC7"/>
    <w:rsid w:val="00575F07"/>
    <w:rsid w:val="005764B6"/>
    <w:rsid w:val="00576BEC"/>
    <w:rsid w:val="0057772C"/>
    <w:rsid w:val="005779C4"/>
    <w:rsid w:val="00577D2C"/>
    <w:rsid w:val="00581602"/>
    <w:rsid w:val="005816A4"/>
    <w:rsid w:val="00581E94"/>
    <w:rsid w:val="0058280F"/>
    <w:rsid w:val="00582A5F"/>
    <w:rsid w:val="005830DD"/>
    <w:rsid w:val="00583269"/>
    <w:rsid w:val="005835DD"/>
    <w:rsid w:val="0058389E"/>
    <w:rsid w:val="005845CB"/>
    <w:rsid w:val="00584B29"/>
    <w:rsid w:val="00584F15"/>
    <w:rsid w:val="00585A0D"/>
    <w:rsid w:val="00585CF9"/>
    <w:rsid w:val="00585F11"/>
    <w:rsid w:val="005863F5"/>
    <w:rsid w:val="005866DF"/>
    <w:rsid w:val="00586B24"/>
    <w:rsid w:val="00586B6E"/>
    <w:rsid w:val="00586ED0"/>
    <w:rsid w:val="00587B92"/>
    <w:rsid w:val="00591F3B"/>
    <w:rsid w:val="00592456"/>
    <w:rsid w:val="005925AE"/>
    <w:rsid w:val="0059269B"/>
    <w:rsid w:val="00592A02"/>
    <w:rsid w:val="00592AEE"/>
    <w:rsid w:val="005947F9"/>
    <w:rsid w:val="00594A1C"/>
    <w:rsid w:val="00595150"/>
    <w:rsid w:val="00595B11"/>
    <w:rsid w:val="0059601D"/>
    <w:rsid w:val="00596494"/>
    <w:rsid w:val="005974B9"/>
    <w:rsid w:val="00597504"/>
    <w:rsid w:val="005978A6"/>
    <w:rsid w:val="005A0400"/>
    <w:rsid w:val="005A0F2C"/>
    <w:rsid w:val="005A1819"/>
    <w:rsid w:val="005A2DC2"/>
    <w:rsid w:val="005A342D"/>
    <w:rsid w:val="005A5046"/>
    <w:rsid w:val="005A5390"/>
    <w:rsid w:val="005A5DAA"/>
    <w:rsid w:val="005A6125"/>
    <w:rsid w:val="005A6649"/>
    <w:rsid w:val="005B0502"/>
    <w:rsid w:val="005B1947"/>
    <w:rsid w:val="005B1CCB"/>
    <w:rsid w:val="005B2D16"/>
    <w:rsid w:val="005B31A4"/>
    <w:rsid w:val="005B3732"/>
    <w:rsid w:val="005B4355"/>
    <w:rsid w:val="005B48F9"/>
    <w:rsid w:val="005B52BA"/>
    <w:rsid w:val="005B5865"/>
    <w:rsid w:val="005B5D17"/>
    <w:rsid w:val="005B62E6"/>
    <w:rsid w:val="005B6940"/>
    <w:rsid w:val="005B6AAE"/>
    <w:rsid w:val="005B6CB4"/>
    <w:rsid w:val="005B74CA"/>
    <w:rsid w:val="005B7D45"/>
    <w:rsid w:val="005B7DF0"/>
    <w:rsid w:val="005C0517"/>
    <w:rsid w:val="005C055E"/>
    <w:rsid w:val="005C0740"/>
    <w:rsid w:val="005C158A"/>
    <w:rsid w:val="005C2031"/>
    <w:rsid w:val="005C2FF8"/>
    <w:rsid w:val="005C392C"/>
    <w:rsid w:val="005C3BCC"/>
    <w:rsid w:val="005C3E15"/>
    <w:rsid w:val="005C4649"/>
    <w:rsid w:val="005C46C2"/>
    <w:rsid w:val="005C4788"/>
    <w:rsid w:val="005C4E7E"/>
    <w:rsid w:val="005C4ED4"/>
    <w:rsid w:val="005C51A7"/>
    <w:rsid w:val="005C5B66"/>
    <w:rsid w:val="005C5B75"/>
    <w:rsid w:val="005C7377"/>
    <w:rsid w:val="005C76F5"/>
    <w:rsid w:val="005C7DE6"/>
    <w:rsid w:val="005D01E7"/>
    <w:rsid w:val="005D04A7"/>
    <w:rsid w:val="005D0A16"/>
    <w:rsid w:val="005D1248"/>
    <w:rsid w:val="005D1591"/>
    <w:rsid w:val="005D172A"/>
    <w:rsid w:val="005D18CD"/>
    <w:rsid w:val="005D2111"/>
    <w:rsid w:val="005D3A44"/>
    <w:rsid w:val="005D3DED"/>
    <w:rsid w:val="005D4089"/>
    <w:rsid w:val="005D455E"/>
    <w:rsid w:val="005D4FC9"/>
    <w:rsid w:val="005D68E3"/>
    <w:rsid w:val="005E19C7"/>
    <w:rsid w:val="005E25E1"/>
    <w:rsid w:val="005E3071"/>
    <w:rsid w:val="005E328B"/>
    <w:rsid w:val="005E3464"/>
    <w:rsid w:val="005E4CE4"/>
    <w:rsid w:val="005E55B9"/>
    <w:rsid w:val="005E5EB0"/>
    <w:rsid w:val="005E6E29"/>
    <w:rsid w:val="005E7773"/>
    <w:rsid w:val="005E7FBC"/>
    <w:rsid w:val="005F0565"/>
    <w:rsid w:val="005F10BC"/>
    <w:rsid w:val="005F1277"/>
    <w:rsid w:val="005F17B1"/>
    <w:rsid w:val="005F25CF"/>
    <w:rsid w:val="005F2736"/>
    <w:rsid w:val="005F39CB"/>
    <w:rsid w:val="005F3DD8"/>
    <w:rsid w:val="005F3F89"/>
    <w:rsid w:val="005F4AAB"/>
    <w:rsid w:val="005F4E1C"/>
    <w:rsid w:val="005F5194"/>
    <w:rsid w:val="005F52B8"/>
    <w:rsid w:val="005F53B2"/>
    <w:rsid w:val="005F63FC"/>
    <w:rsid w:val="005F6583"/>
    <w:rsid w:val="005F73EF"/>
    <w:rsid w:val="005F74AD"/>
    <w:rsid w:val="005F7D98"/>
    <w:rsid w:val="005F7DC0"/>
    <w:rsid w:val="006002D8"/>
    <w:rsid w:val="00600738"/>
    <w:rsid w:val="0060090B"/>
    <w:rsid w:val="00600D20"/>
    <w:rsid w:val="006020F6"/>
    <w:rsid w:val="006022A8"/>
    <w:rsid w:val="00602932"/>
    <w:rsid w:val="00602CDA"/>
    <w:rsid w:val="006033D8"/>
    <w:rsid w:val="00603506"/>
    <w:rsid w:val="0060376B"/>
    <w:rsid w:val="00603A45"/>
    <w:rsid w:val="0060429B"/>
    <w:rsid w:val="00605A6F"/>
    <w:rsid w:val="00605DA7"/>
    <w:rsid w:val="006060E2"/>
    <w:rsid w:val="006060FD"/>
    <w:rsid w:val="00606989"/>
    <w:rsid w:val="00606D4C"/>
    <w:rsid w:val="006074E1"/>
    <w:rsid w:val="006078C2"/>
    <w:rsid w:val="00607D87"/>
    <w:rsid w:val="00610266"/>
    <w:rsid w:val="006108DA"/>
    <w:rsid w:val="0061167A"/>
    <w:rsid w:val="00611B07"/>
    <w:rsid w:val="00611D25"/>
    <w:rsid w:val="006125C4"/>
    <w:rsid w:val="00612E5F"/>
    <w:rsid w:val="00612F55"/>
    <w:rsid w:val="00613436"/>
    <w:rsid w:val="00613893"/>
    <w:rsid w:val="00613E25"/>
    <w:rsid w:val="00615DDD"/>
    <w:rsid w:val="00616212"/>
    <w:rsid w:val="0061655F"/>
    <w:rsid w:val="006166F1"/>
    <w:rsid w:val="006169FA"/>
    <w:rsid w:val="00616E6C"/>
    <w:rsid w:val="00617DD5"/>
    <w:rsid w:val="00620015"/>
    <w:rsid w:val="00620468"/>
    <w:rsid w:val="00620591"/>
    <w:rsid w:val="0062084F"/>
    <w:rsid w:val="00620BAA"/>
    <w:rsid w:val="00620DC6"/>
    <w:rsid w:val="00620E3A"/>
    <w:rsid w:val="00621AAE"/>
    <w:rsid w:val="00621AF4"/>
    <w:rsid w:val="00621B07"/>
    <w:rsid w:val="006236DC"/>
    <w:rsid w:val="00623729"/>
    <w:rsid w:val="00623B66"/>
    <w:rsid w:val="00623D0C"/>
    <w:rsid w:val="00623E72"/>
    <w:rsid w:val="00624B60"/>
    <w:rsid w:val="006250F8"/>
    <w:rsid w:val="0062512D"/>
    <w:rsid w:val="006254C1"/>
    <w:rsid w:val="0062570F"/>
    <w:rsid w:val="00625941"/>
    <w:rsid w:val="00625A8D"/>
    <w:rsid w:val="00625D59"/>
    <w:rsid w:val="006263FD"/>
    <w:rsid w:val="0062663D"/>
    <w:rsid w:val="0062717E"/>
    <w:rsid w:val="006274A3"/>
    <w:rsid w:val="00627637"/>
    <w:rsid w:val="00630649"/>
    <w:rsid w:val="00630D6B"/>
    <w:rsid w:val="00630DD3"/>
    <w:rsid w:val="00631B9C"/>
    <w:rsid w:val="00631CC4"/>
    <w:rsid w:val="00631EDB"/>
    <w:rsid w:val="0063202C"/>
    <w:rsid w:val="00632D2A"/>
    <w:rsid w:val="00632FB3"/>
    <w:rsid w:val="006336CC"/>
    <w:rsid w:val="00633BC3"/>
    <w:rsid w:val="0063517B"/>
    <w:rsid w:val="00637192"/>
    <w:rsid w:val="00640337"/>
    <w:rsid w:val="00640403"/>
    <w:rsid w:val="006412E4"/>
    <w:rsid w:val="00641677"/>
    <w:rsid w:val="00642666"/>
    <w:rsid w:val="00642699"/>
    <w:rsid w:val="0064269D"/>
    <w:rsid w:val="00642F56"/>
    <w:rsid w:val="0064313D"/>
    <w:rsid w:val="00643319"/>
    <w:rsid w:val="006434CA"/>
    <w:rsid w:val="00643793"/>
    <w:rsid w:val="006437A0"/>
    <w:rsid w:val="00643887"/>
    <w:rsid w:val="0064408F"/>
    <w:rsid w:val="00644975"/>
    <w:rsid w:val="00645278"/>
    <w:rsid w:val="006454DF"/>
    <w:rsid w:val="00645641"/>
    <w:rsid w:val="006456CA"/>
    <w:rsid w:val="00645E20"/>
    <w:rsid w:val="00645FE2"/>
    <w:rsid w:val="00647251"/>
    <w:rsid w:val="00647792"/>
    <w:rsid w:val="00650552"/>
    <w:rsid w:val="00650851"/>
    <w:rsid w:val="00651270"/>
    <w:rsid w:val="006525E0"/>
    <w:rsid w:val="0065265A"/>
    <w:rsid w:val="00652DAE"/>
    <w:rsid w:val="0065320D"/>
    <w:rsid w:val="00653B95"/>
    <w:rsid w:val="00653EC0"/>
    <w:rsid w:val="00654144"/>
    <w:rsid w:val="0065421E"/>
    <w:rsid w:val="00654BC2"/>
    <w:rsid w:val="0065523F"/>
    <w:rsid w:val="006552C0"/>
    <w:rsid w:val="006557B2"/>
    <w:rsid w:val="006568D2"/>
    <w:rsid w:val="00656E86"/>
    <w:rsid w:val="00656FA8"/>
    <w:rsid w:val="0065785F"/>
    <w:rsid w:val="00657C9D"/>
    <w:rsid w:val="00660C90"/>
    <w:rsid w:val="00661A26"/>
    <w:rsid w:val="00661FBE"/>
    <w:rsid w:val="006626FA"/>
    <w:rsid w:val="00662EFB"/>
    <w:rsid w:val="00663B04"/>
    <w:rsid w:val="00663CA2"/>
    <w:rsid w:val="00664CA9"/>
    <w:rsid w:val="006657B5"/>
    <w:rsid w:val="00665893"/>
    <w:rsid w:val="006660BF"/>
    <w:rsid w:val="00666216"/>
    <w:rsid w:val="00666705"/>
    <w:rsid w:val="006668C1"/>
    <w:rsid w:val="006708BE"/>
    <w:rsid w:val="00670CBF"/>
    <w:rsid w:val="006713B5"/>
    <w:rsid w:val="00672025"/>
    <w:rsid w:val="00673623"/>
    <w:rsid w:val="006742F0"/>
    <w:rsid w:val="00675F0E"/>
    <w:rsid w:val="00677167"/>
    <w:rsid w:val="00677F61"/>
    <w:rsid w:val="006803F1"/>
    <w:rsid w:val="00680A6D"/>
    <w:rsid w:val="00680F50"/>
    <w:rsid w:val="00681DCD"/>
    <w:rsid w:val="00682406"/>
    <w:rsid w:val="0068330E"/>
    <w:rsid w:val="00683469"/>
    <w:rsid w:val="00683A88"/>
    <w:rsid w:val="00683BFD"/>
    <w:rsid w:val="006841FD"/>
    <w:rsid w:val="00684C81"/>
    <w:rsid w:val="00684E2F"/>
    <w:rsid w:val="00685679"/>
    <w:rsid w:val="00685F15"/>
    <w:rsid w:val="00686483"/>
    <w:rsid w:val="00686D8B"/>
    <w:rsid w:val="00686D98"/>
    <w:rsid w:val="00687CF2"/>
    <w:rsid w:val="00690571"/>
    <w:rsid w:val="0069113C"/>
    <w:rsid w:val="00691424"/>
    <w:rsid w:val="00691F3C"/>
    <w:rsid w:val="0069252A"/>
    <w:rsid w:val="006927D9"/>
    <w:rsid w:val="006930AC"/>
    <w:rsid w:val="0069354D"/>
    <w:rsid w:val="00693946"/>
    <w:rsid w:val="00693C88"/>
    <w:rsid w:val="00693ED0"/>
    <w:rsid w:val="00696CAD"/>
    <w:rsid w:val="00697223"/>
    <w:rsid w:val="006A0C22"/>
    <w:rsid w:val="006A0F5D"/>
    <w:rsid w:val="006A14CA"/>
    <w:rsid w:val="006A1D5A"/>
    <w:rsid w:val="006A398E"/>
    <w:rsid w:val="006A40F4"/>
    <w:rsid w:val="006A4619"/>
    <w:rsid w:val="006A4670"/>
    <w:rsid w:val="006A4EBA"/>
    <w:rsid w:val="006A5240"/>
    <w:rsid w:val="006A57C7"/>
    <w:rsid w:val="006A58B5"/>
    <w:rsid w:val="006A603E"/>
    <w:rsid w:val="006A66ED"/>
    <w:rsid w:val="006A676A"/>
    <w:rsid w:val="006A6E46"/>
    <w:rsid w:val="006A7F54"/>
    <w:rsid w:val="006B0504"/>
    <w:rsid w:val="006B07B0"/>
    <w:rsid w:val="006B0950"/>
    <w:rsid w:val="006B158C"/>
    <w:rsid w:val="006B2304"/>
    <w:rsid w:val="006B241A"/>
    <w:rsid w:val="006B2F3F"/>
    <w:rsid w:val="006B3195"/>
    <w:rsid w:val="006B3729"/>
    <w:rsid w:val="006B3896"/>
    <w:rsid w:val="006B3EF1"/>
    <w:rsid w:val="006B454D"/>
    <w:rsid w:val="006B507D"/>
    <w:rsid w:val="006B5BCD"/>
    <w:rsid w:val="006B5CAA"/>
    <w:rsid w:val="006B6057"/>
    <w:rsid w:val="006B6086"/>
    <w:rsid w:val="006B65DE"/>
    <w:rsid w:val="006B7174"/>
    <w:rsid w:val="006B7434"/>
    <w:rsid w:val="006B7B0E"/>
    <w:rsid w:val="006C00BC"/>
    <w:rsid w:val="006C034B"/>
    <w:rsid w:val="006C12D2"/>
    <w:rsid w:val="006C1666"/>
    <w:rsid w:val="006C3399"/>
    <w:rsid w:val="006C34F7"/>
    <w:rsid w:val="006C3BF3"/>
    <w:rsid w:val="006C40D4"/>
    <w:rsid w:val="006C43C9"/>
    <w:rsid w:val="006C4B37"/>
    <w:rsid w:val="006C4D9A"/>
    <w:rsid w:val="006C4E0D"/>
    <w:rsid w:val="006C5182"/>
    <w:rsid w:val="006C6392"/>
    <w:rsid w:val="006C65B9"/>
    <w:rsid w:val="006C77B8"/>
    <w:rsid w:val="006D10BA"/>
    <w:rsid w:val="006D12F4"/>
    <w:rsid w:val="006D1B68"/>
    <w:rsid w:val="006D1B7A"/>
    <w:rsid w:val="006D2138"/>
    <w:rsid w:val="006D288A"/>
    <w:rsid w:val="006D3148"/>
    <w:rsid w:val="006D3C20"/>
    <w:rsid w:val="006D4139"/>
    <w:rsid w:val="006D4A62"/>
    <w:rsid w:val="006D4B75"/>
    <w:rsid w:val="006D559C"/>
    <w:rsid w:val="006D599B"/>
    <w:rsid w:val="006D6525"/>
    <w:rsid w:val="006D6819"/>
    <w:rsid w:val="006D68A8"/>
    <w:rsid w:val="006D6B6D"/>
    <w:rsid w:val="006E058B"/>
    <w:rsid w:val="006E0E74"/>
    <w:rsid w:val="006E10F1"/>
    <w:rsid w:val="006E140B"/>
    <w:rsid w:val="006E22AA"/>
    <w:rsid w:val="006E31CC"/>
    <w:rsid w:val="006E3540"/>
    <w:rsid w:val="006E367C"/>
    <w:rsid w:val="006E4327"/>
    <w:rsid w:val="006E4540"/>
    <w:rsid w:val="006E49C3"/>
    <w:rsid w:val="006E4E0B"/>
    <w:rsid w:val="006E5644"/>
    <w:rsid w:val="006E5B0F"/>
    <w:rsid w:val="006E5B57"/>
    <w:rsid w:val="006E76EA"/>
    <w:rsid w:val="006E7701"/>
    <w:rsid w:val="006E79E2"/>
    <w:rsid w:val="006E7FBC"/>
    <w:rsid w:val="006F1706"/>
    <w:rsid w:val="006F1C2A"/>
    <w:rsid w:val="006F34EB"/>
    <w:rsid w:val="006F37C1"/>
    <w:rsid w:val="006F3C1C"/>
    <w:rsid w:val="006F4137"/>
    <w:rsid w:val="006F434E"/>
    <w:rsid w:val="006F439A"/>
    <w:rsid w:val="006F441A"/>
    <w:rsid w:val="006F464E"/>
    <w:rsid w:val="006F4969"/>
    <w:rsid w:val="006F5394"/>
    <w:rsid w:val="006F567D"/>
    <w:rsid w:val="006F6CB7"/>
    <w:rsid w:val="006F6E83"/>
    <w:rsid w:val="006F743C"/>
    <w:rsid w:val="006F7666"/>
    <w:rsid w:val="006F7BAF"/>
    <w:rsid w:val="007006EC"/>
    <w:rsid w:val="00700F04"/>
    <w:rsid w:val="007016E6"/>
    <w:rsid w:val="007017BD"/>
    <w:rsid w:val="00701CD5"/>
    <w:rsid w:val="00701EBC"/>
    <w:rsid w:val="00702B98"/>
    <w:rsid w:val="007036B7"/>
    <w:rsid w:val="00703910"/>
    <w:rsid w:val="00703B1E"/>
    <w:rsid w:val="0070420E"/>
    <w:rsid w:val="00704F58"/>
    <w:rsid w:val="007051A9"/>
    <w:rsid w:val="007053A8"/>
    <w:rsid w:val="007056DF"/>
    <w:rsid w:val="0070598A"/>
    <w:rsid w:val="007061F8"/>
    <w:rsid w:val="00706662"/>
    <w:rsid w:val="00706896"/>
    <w:rsid w:val="00706A8F"/>
    <w:rsid w:val="00706D06"/>
    <w:rsid w:val="00707049"/>
    <w:rsid w:val="007072BB"/>
    <w:rsid w:val="0071045F"/>
    <w:rsid w:val="0071073A"/>
    <w:rsid w:val="00710A23"/>
    <w:rsid w:val="007117DA"/>
    <w:rsid w:val="00711EDF"/>
    <w:rsid w:val="0071278F"/>
    <w:rsid w:val="00712DB5"/>
    <w:rsid w:val="007145AD"/>
    <w:rsid w:val="00714AF2"/>
    <w:rsid w:val="00714D03"/>
    <w:rsid w:val="00714F02"/>
    <w:rsid w:val="00715177"/>
    <w:rsid w:val="00715F63"/>
    <w:rsid w:val="007162E9"/>
    <w:rsid w:val="007168D3"/>
    <w:rsid w:val="00716BB3"/>
    <w:rsid w:val="00717013"/>
    <w:rsid w:val="0071745C"/>
    <w:rsid w:val="00717554"/>
    <w:rsid w:val="007178D4"/>
    <w:rsid w:val="007179DB"/>
    <w:rsid w:val="0072043A"/>
    <w:rsid w:val="00720D56"/>
    <w:rsid w:val="00721967"/>
    <w:rsid w:val="00722FA3"/>
    <w:rsid w:val="00723AB8"/>
    <w:rsid w:val="00723E72"/>
    <w:rsid w:val="007245FB"/>
    <w:rsid w:val="00726EB1"/>
    <w:rsid w:val="00727E70"/>
    <w:rsid w:val="00730732"/>
    <w:rsid w:val="00730BA0"/>
    <w:rsid w:val="00730E19"/>
    <w:rsid w:val="00731467"/>
    <w:rsid w:val="007323CB"/>
    <w:rsid w:val="00733630"/>
    <w:rsid w:val="00733DFF"/>
    <w:rsid w:val="00735461"/>
    <w:rsid w:val="00735579"/>
    <w:rsid w:val="007356FA"/>
    <w:rsid w:val="00736106"/>
    <w:rsid w:val="0073740E"/>
    <w:rsid w:val="007377EF"/>
    <w:rsid w:val="00740BFC"/>
    <w:rsid w:val="00740C26"/>
    <w:rsid w:val="007410C2"/>
    <w:rsid w:val="00741C9B"/>
    <w:rsid w:val="00741F60"/>
    <w:rsid w:val="0074236A"/>
    <w:rsid w:val="007425D7"/>
    <w:rsid w:val="007425DF"/>
    <w:rsid w:val="00743D0E"/>
    <w:rsid w:val="00744253"/>
    <w:rsid w:val="007465E2"/>
    <w:rsid w:val="00746768"/>
    <w:rsid w:val="00746FBC"/>
    <w:rsid w:val="00747319"/>
    <w:rsid w:val="00747E65"/>
    <w:rsid w:val="007500A7"/>
    <w:rsid w:val="0075098E"/>
    <w:rsid w:val="00750C16"/>
    <w:rsid w:val="00752D0A"/>
    <w:rsid w:val="00752FBB"/>
    <w:rsid w:val="00753264"/>
    <w:rsid w:val="00753521"/>
    <w:rsid w:val="0075503A"/>
    <w:rsid w:val="00756235"/>
    <w:rsid w:val="00756325"/>
    <w:rsid w:val="007566C8"/>
    <w:rsid w:val="007566CE"/>
    <w:rsid w:val="00757B3E"/>
    <w:rsid w:val="00757CBF"/>
    <w:rsid w:val="007612C2"/>
    <w:rsid w:val="00762D9F"/>
    <w:rsid w:val="00764AC5"/>
    <w:rsid w:val="00764FD0"/>
    <w:rsid w:val="007653D9"/>
    <w:rsid w:val="00765792"/>
    <w:rsid w:val="00765D35"/>
    <w:rsid w:val="0076603D"/>
    <w:rsid w:val="00766411"/>
    <w:rsid w:val="00766975"/>
    <w:rsid w:val="00767058"/>
    <w:rsid w:val="00767326"/>
    <w:rsid w:val="0076768E"/>
    <w:rsid w:val="00767F3F"/>
    <w:rsid w:val="00770748"/>
    <w:rsid w:val="0077178D"/>
    <w:rsid w:val="007735BF"/>
    <w:rsid w:val="00773AAE"/>
    <w:rsid w:val="00773B3E"/>
    <w:rsid w:val="00773D3C"/>
    <w:rsid w:val="00774515"/>
    <w:rsid w:val="00774EC9"/>
    <w:rsid w:val="0077532A"/>
    <w:rsid w:val="00775501"/>
    <w:rsid w:val="007777D6"/>
    <w:rsid w:val="00777E1A"/>
    <w:rsid w:val="00777FA2"/>
    <w:rsid w:val="0078044B"/>
    <w:rsid w:val="0078085B"/>
    <w:rsid w:val="00780EA0"/>
    <w:rsid w:val="007814F0"/>
    <w:rsid w:val="00781A71"/>
    <w:rsid w:val="0078336E"/>
    <w:rsid w:val="007833EF"/>
    <w:rsid w:val="0078495A"/>
    <w:rsid w:val="00785355"/>
    <w:rsid w:val="007856F9"/>
    <w:rsid w:val="007859CC"/>
    <w:rsid w:val="00785AE7"/>
    <w:rsid w:val="00786355"/>
    <w:rsid w:val="0078660D"/>
    <w:rsid w:val="0078677F"/>
    <w:rsid w:val="00787E31"/>
    <w:rsid w:val="00790220"/>
    <w:rsid w:val="0079043E"/>
    <w:rsid w:val="007909EC"/>
    <w:rsid w:val="00790C7D"/>
    <w:rsid w:val="007916C9"/>
    <w:rsid w:val="0079172B"/>
    <w:rsid w:val="00791C70"/>
    <w:rsid w:val="00792771"/>
    <w:rsid w:val="00793065"/>
    <w:rsid w:val="0079349A"/>
    <w:rsid w:val="00793CE3"/>
    <w:rsid w:val="00793D11"/>
    <w:rsid w:val="00793EA4"/>
    <w:rsid w:val="00794203"/>
    <w:rsid w:val="00794896"/>
    <w:rsid w:val="00795093"/>
    <w:rsid w:val="0079551B"/>
    <w:rsid w:val="00795585"/>
    <w:rsid w:val="0079572F"/>
    <w:rsid w:val="0079577E"/>
    <w:rsid w:val="00796C2A"/>
    <w:rsid w:val="0079723D"/>
    <w:rsid w:val="007974D8"/>
    <w:rsid w:val="007A03F9"/>
    <w:rsid w:val="007A0BD5"/>
    <w:rsid w:val="007A18EA"/>
    <w:rsid w:val="007A1F3E"/>
    <w:rsid w:val="007A305B"/>
    <w:rsid w:val="007A31AE"/>
    <w:rsid w:val="007A3365"/>
    <w:rsid w:val="007A40A9"/>
    <w:rsid w:val="007A4ABE"/>
    <w:rsid w:val="007A4CC2"/>
    <w:rsid w:val="007A4F36"/>
    <w:rsid w:val="007A56C0"/>
    <w:rsid w:val="007A5BBD"/>
    <w:rsid w:val="007A633F"/>
    <w:rsid w:val="007A67E0"/>
    <w:rsid w:val="007A6882"/>
    <w:rsid w:val="007A6EE6"/>
    <w:rsid w:val="007A7C07"/>
    <w:rsid w:val="007B016A"/>
    <w:rsid w:val="007B14B5"/>
    <w:rsid w:val="007B194E"/>
    <w:rsid w:val="007B229D"/>
    <w:rsid w:val="007B29D2"/>
    <w:rsid w:val="007B387F"/>
    <w:rsid w:val="007B38B1"/>
    <w:rsid w:val="007B402C"/>
    <w:rsid w:val="007B40A8"/>
    <w:rsid w:val="007B4AC5"/>
    <w:rsid w:val="007B4E34"/>
    <w:rsid w:val="007B5079"/>
    <w:rsid w:val="007B53E0"/>
    <w:rsid w:val="007B53F5"/>
    <w:rsid w:val="007B5483"/>
    <w:rsid w:val="007B5EE2"/>
    <w:rsid w:val="007B6518"/>
    <w:rsid w:val="007B6D61"/>
    <w:rsid w:val="007B77C3"/>
    <w:rsid w:val="007B7AD7"/>
    <w:rsid w:val="007B7B15"/>
    <w:rsid w:val="007B7BAE"/>
    <w:rsid w:val="007B7D86"/>
    <w:rsid w:val="007C0E26"/>
    <w:rsid w:val="007C326D"/>
    <w:rsid w:val="007C3423"/>
    <w:rsid w:val="007C34EA"/>
    <w:rsid w:val="007C359A"/>
    <w:rsid w:val="007C4C91"/>
    <w:rsid w:val="007C5A20"/>
    <w:rsid w:val="007C61D9"/>
    <w:rsid w:val="007C66AC"/>
    <w:rsid w:val="007C6E81"/>
    <w:rsid w:val="007C6FB4"/>
    <w:rsid w:val="007C707A"/>
    <w:rsid w:val="007C7B0C"/>
    <w:rsid w:val="007C7FD9"/>
    <w:rsid w:val="007D0262"/>
    <w:rsid w:val="007D03B1"/>
    <w:rsid w:val="007D0436"/>
    <w:rsid w:val="007D0BF3"/>
    <w:rsid w:val="007D0C26"/>
    <w:rsid w:val="007D15F4"/>
    <w:rsid w:val="007D1828"/>
    <w:rsid w:val="007D1882"/>
    <w:rsid w:val="007D1891"/>
    <w:rsid w:val="007D2767"/>
    <w:rsid w:val="007D2C43"/>
    <w:rsid w:val="007D2DAD"/>
    <w:rsid w:val="007D350B"/>
    <w:rsid w:val="007D46C0"/>
    <w:rsid w:val="007D482B"/>
    <w:rsid w:val="007D5261"/>
    <w:rsid w:val="007D5FCA"/>
    <w:rsid w:val="007D7074"/>
    <w:rsid w:val="007D750F"/>
    <w:rsid w:val="007E02E0"/>
    <w:rsid w:val="007E06AA"/>
    <w:rsid w:val="007E06FD"/>
    <w:rsid w:val="007E07A4"/>
    <w:rsid w:val="007E0B24"/>
    <w:rsid w:val="007E264F"/>
    <w:rsid w:val="007E2DCE"/>
    <w:rsid w:val="007E30DF"/>
    <w:rsid w:val="007E42DA"/>
    <w:rsid w:val="007E42DB"/>
    <w:rsid w:val="007E4C3D"/>
    <w:rsid w:val="007E6476"/>
    <w:rsid w:val="007E65B8"/>
    <w:rsid w:val="007E75A4"/>
    <w:rsid w:val="007E784D"/>
    <w:rsid w:val="007E7F5A"/>
    <w:rsid w:val="007F00CA"/>
    <w:rsid w:val="007F014A"/>
    <w:rsid w:val="007F13E8"/>
    <w:rsid w:val="007F14F8"/>
    <w:rsid w:val="007F1B90"/>
    <w:rsid w:val="007F1B9D"/>
    <w:rsid w:val="007F29E5"/>
    <w:rsid w:val="007F2AE5"/>
    <w:rsid w:val="007F2C4B"/>
    <w:rsid w:val="007F45B9"/>
    <w:rsid w:val="007F4725"/>
    <w:rsid w:val="007F4A1D"/>
    <w:rsid w:val="007F4C8F"/>
    <w:rsid w:val="007F4E2D"/>
    <w:rsid w:val="007F6AA2"/>
    <w:rsid w:val="007F79D6"/>
    <w:rsid w:val="007F7BBD"/>
    <w:rsid w:val="007F7F68"/>
    <w:rsid w:val="00800369"/>
    <w:rsid w:val="00800F70"/>
    <w:rsid w:val="00801406"/>
    <w:rsid w:val="0080172B"/>
    <w:rsid w:val="0080237A"/>
    <w:rsid w:val="00802560"/>
    <w:rsid w:val="00803D23"/>
    <w:rsid w:val="0080623B"/>
    <w:rsid w:val="00806FF4"/>
    <w:rsid w:val="00807551"/>
    <w:rsid w:val="00807BDC"/>
    <w:rsid w:val="0081048E"/>
    <w:rsid w:val="00810FA1"/>
    <w:rsid w:val="0081177B"/>
    <w:rsid w:val="00812702"/>
    <w:rsid w:val="00812A6B"/>
    <w:rsid w:val="00812B95"/>
    <w:rsid w:val="008131E6"/>
    <w:rsid w:val="0081332C"/>
    <w:rsid w:val="00813433"/>
    <w:rsid w:val="00813B9A"/>
    <w:rsid w:val="00814726"/>
    <w:rsid w:val="008149E3"/>
    <w:rsid w:val="008163CD"/>
    <w:rsid w:val="008167FF"/>
    <w:rsid w:val="00816D39"/>
    <w:rsid w:val="00817465"/>
    <w:rsid w:val="0081766B"/>
    <w:rsid w:val="00820BD1"/>
    <w:rsid w:val="008219B9"/>
    <w:rsid w:val="008219DC"/>
    <w:rsid w:val="00821E88"/>
    <w:rsid w:val="00821F74"/>
    <w:rsid w:val="008225B9"/>
    <w:rsid w:val="0082269F"/>
    <w:rsid w:val="00822B92"/>
    <w:rsid w:val="00822E29"/>
    <w:rsid w:val="00822F82"/>
    <w:rsid w:val="00823228"/>
    <w:rsid w:val="00823377"/>
    <w:rsid w:val="00823696"/>
    <w:rsid w:val="00823895"/>
    <w:rsid w:val="00823C7A"/>
    <w:rsid w:val="008241A2"/>
    <w:rsid w:val="008264E1"/>
    <w:rsid w:val="0082666C"/>
    <w:rsid w:val="008267A3"/>
    <w:rsid w:val="00826B4F"/>
    <w:rsid w:val="00827234"/>
    <w:rsid w:val="00827281"/>
    <w:rsid w:val="00827F68"/>
    <w:rsid w:val="008302A5"/>
    <w:rsid w:val="00831975"/>
    <w:rsid w:val="00831A67"/>
    <w:rsid w:val="00831F4F"/>
    <w:rsid w:val="008326DC"/>
    <w:rsid w:val="008328C9"/>
    <w:rsid w:val="008329C6"/>
    <w:rsid w:val="008331BB"/>
    <w:rsid w:val="008332C4"/>
    <w:rsid w:val="00833527"/>
    <w:rsid w:val="008336E7"/>
    <w:rsid w:val="0083381A"/>
    <w:rsid w:val="00833C0A"/>
    <w:rsid w:val="00833E6A"/>
    <w:rsid w:val="0083443E"/>
    <w:rsid w:val="0083497F"/>
    <w:rsid w:val="00834F6D"/>
    <w:rsid w:val="00835660"/>
    <w:rsid w:val="00835835"/>
    <w:rsid w:val="008372C2"/>
    <w:rsid w:val="0083760F"/>
    <w:rsid w:val="0083787E"/>
    <w:rsid w:val="008378FB"/>
    <w:rsid w:val="00840935"/>
    <w:rsid w:val="00840DEA"/>
    <w:rsid w:val="0084117F"/>
    <w:rsid w:val="0084118A"/>
    <w:rsid w:val="00841ED7"/>
    <w:rsid w:val="008423B8"/>
    <w:rsid w:val="00842A1D"/>
    <w:rsid w:val="008430B6"/>
    <w:rsid w:val="00844F1D"/>
    <w:rsid w:val="0084503F"/>
    <w:rsid w:val="00845141"/>
    <w:rsid w:val="00845994"/>
    <w:rsid w:val="008460A2"/>
    <w:rsid w:val="008467A8"/>
    <w:rsid w:val="008470D1"/>
    <w:rsid w:val="008474D4"/>
    <w:rsid w:val="00850911"/>
    <w:rsid w:val="00851859"/>
    <w:rsid w:val="00852078"/>
    <w:rsid w:val="008524B6"/>
    <w:rsid w:val="008533D2"/>
    <w:rsid w:val="00853A7E"/>
    <w:rsid w:val="00853D69"/>
    <w:rsid w:val="008541EB"/>
    <w:rsid w:val="00854CB4"/>
    <w:rsid w:val="00856146"/>
    <w:rsid w:val="00856A8B"/>
    <w:rsid w:val="00857D3A"/>
    <w:rsid w:val="00857D64"/>
    <w:rsid w:val="00860D0B"/>
    <w:rsid w:val="00860F15"/>
    <w:rsid w:val="0086147D"/>
    <w:rsid w:val="00861BDD"/>
    <w:rsid w:val="00862283"/>
    <w:rsid w:val="008622E7"/>
    <w:rsid w:val="008629EB"/>
    <w:rsid w:val="00863BC0"/>
    <w:rsid w:val="00864035"/>
    <w:rsid w:val="008640CC"/>
    <w:rsid w:val="00864ACA"/>
    <w:rsid w:val="00865B8B"/>
    <w:rsid w:val="00866B69"/>
    <w:rsid w:val="00866BCA"/>
    <w:rsid w:val="00870966"/>
    <w:rsid w:val="00870FA2"/>
    <w:rsid w:val="0087118C"/>
    <w:rsid w:val="00871337"/>
    <w:rsid w:val="00871F3F"/>
    <w:rsid w:val="00871F60"/>
    <w:rsid w:val="00872F6C"/>
    <w:rsid w:val="00873304"/>
    <w:rsid w:val="00873573"/>
    <w:rsid w:val="00874327"/>
    <w:rsid w:val="00874D48"/>
    <w:rsid w:val="00875545"/>
    <w:rsid w:val="0087566E"/>
    <w:rsid w:val="008759DD"/>
    <w:rsid w:val="008760C0"/>
    <w:rsid w:val="008767ED"/>
    <w:rsid w:val="008778FC"/>
    <w:rsid w:val="00877E06"/>
    <w:rsid w:val="00880507"/>
    <w:rsid w:val="008813E6"/>
    <w:rsid w:val="008820D5"/>
    <w:rsid w:val="00882772"/>
    <w:rsid w:val="00882ACE"/>
    <w:rsid w:val="008834E9"/>
    <w:rsid w:val="00883B07"/>
    <w:rsid w:val="00883E14"/>
    <w:rsid w:val="008845F8"/>
    <w:rsid w:val="00884728"/>
    <w:rsid w:val="0088514E"/>
    <w:rsid w:val="00886C09"/>
    <w:rsid w:val="00886D7A"/>
    <w:rsid w:val="008875DF"/>
    <w:rsid w:val="00887F75"/>
    <w:rsid w:val="00887FD7"/>
    <w:rsid w:val="008901E4"/>
    <w:rsid w:val="0089057F"/>
    <w:rsid w:val="0089062B"/>
    <w:rsid w:val="0089068E"/>
    <w:rsid w:val="008913B7"/>
    <w:rsid w:val="0089187F"/>
    <w:rsid w:val="00891984"/>
    <w:rsid w:val="0089198B"/>
    <w:rsid w:val="00891EF9"/>
    <w:rsid w:val="00892043"/>
    <w:rsid w:val="00892109"/>
    <w:rsid w:val="00892912"/>
    <w:rsid w:val="0089296D"/>
    <w:rsid w:val="0089362F"/>
    <w:rsid w:val="00893C8A"/>
    <w:rsid w:val="00893D3E"/>
    <w:rsid w:val="00894410"/>
    <w:rsid w:val="008945C4"/>
    <w:rsid w:val="008946EC"/>
    <w:rsid w:val="00894E85"/>
    <w:rsid w:val="00895ACC"/>
    <w:rsid w:val="00896190"/>
    <w:rsid w:val="008969E4"/>
    <w:rsid w:val="00896FE9"/>
    <w:rsid w:val="008971B5"/>
    <w:rsid w:val="008A0A05"/>
    <w:rsid w:val="008A3149"/>
    <w:rsid w:val="008A3C61"/>
    <w:rsid w:val="008A3D2F"/>
    <w:rsid w:val="008A3F5B"/>
    <w:rsid w:val="008A445A"/>
    <w:rsid w:val="008A4CC8"/>
    <w:rsid w:val="008A4EDC"/>
    <w:rsid w:val="008A50CD"/>
    <w:rsid w:val="008A53CF"/>
    <w:rsid w:val="008A60C3"/>
    <w:rsid w:val="008A69ED"/>
    <w:rsid w:val="008A7D69"/>
    <w:rsid w:val="008A7E33"/>
    <w:rsid w:val="008B0A3E"/>
    <w:rsid w:val="008B117F"/>
    <w:rsid w:val="008B1C28"/>
    <w:rsid w:val="008B1E50"/>
    <w:rsid w:val="008B2535"/>
    <w:rsid w:val="008B39E5"/>
    <w:rsid w:val="008B433D"/>
    <w:rsid w:val="008B470C"/>
    <w:rsid w:val="008B4BB5"/>
    <w:rsid w:val="008B5138"/>
    <w:rsid w:val="008B6081"/>
    <w:rsid w:val="008B65C0"/>
    <w:rsid w:val="008B6A67"/>
    <w:rsid w:val="008B7356"/>
    <w:rsid w:val="008B78D7"/>
    <w:rsid w:val="008C03EA"/>
    <w:rsid w:val="008C0898"/>
    <w:rsid w:val="008C0B01"/>
    <w:rsid w:val="008C1247"/>
    <w:rsid w:val="008C151B"/>
    <w:rsid w:val="008C2001"/>
    <w:rsid w:val="008C267E"/>
    <w:rsid w:val="008C28EE"/>
    <w:rsid w:val="008C2CA2"/>
    <w:rsid w:val="008C2E3F"/>
    <w:rsid w:val="008C345D"/>
    <w:rsid w:val="008C4086"/>
    <w:rsid w:val="008C45F5"/>
    <w:rsid w:val="008C49A7"/>
    <w:rsid w:val="008C4A17"/>
    <w:rsid w:val="008C5236"/>
    <w:rsid w:val="008C5C5F"/>
    <w:rsid w:val="008C6020"/>
    <w:rsid w:val="008C69B5"/>
    <w:rsid w:val="008C6F34"/>
    <w:rsid w:val="008C70FF"/>
    <w:rsid w:val="008C71AC"/>
    <w:rsid w:val="008C741D"/>
    <w:rsid w:val="008D08F3"/>
    <w:rsid w:val="008D0C0D"/>
    <w:rsid w:val="008D0C2D"/>
    <w:rsid w:val="008D0E47"/>
    <w:rsid w:val="008D0FDB"/>
    <w:rsid w:val="008D138B"/>
    <w:rsid w:val="008D15D3"/>
    <w:rsid w:val="008D1736"/>
    <w:rsid w:val="008D22D0"/>
    <w:rsid w:val="008D2C55"/>
    <w:rsid w:val="008D2D6A"/>
    <w:rsid w:val="008D4D09"/>
    <w:rsid w:val="008D51A1"/>
    <w:rsid w:val="008D555D"/>
    <w:rsid w:val="008D6168"/>
    <w:rsid w:val="008D6700"/>
    <w:rsid w:val="008D6C40"/>
    <w:rsid w:val="008D6D38"/>
    <w:rsid w:val="008D6DE8"/>
    <w:rsid w:val="008D6F41"/>
    <w:rsid w:val="008D6FF3"/>
    <w:rsid w:val="008D723A"/>
    <w:rsid w:val="008D7277"/>
    <w:rsid w:val="008D7687"/>
    <w:rsid w:val="008D78D2"/>
    <w:rsid w:val="008D7C9E"/>
    <w:rsid w:val="008E156F"/>
    <w:rsid w:val="008E1E40"/>
    <w:rsid w:val="008E2182"/>
    <w:rsid w:val="008E23F6"/>
    <w:rsid w:val="008E2BA0"/>
    <w:rsid w:val="008E3A12"/>
    <w:rsid w:val="008E3BF5"/>
    <w:rsid w:val="008E3E16"/>
    <w:rsid w:val="008E3F3C"/>
    <w:rsid w:val="008E5535"/>
    <w:rsid w:val="008E5840"/>
    <w:rsid w:val="008E622E"/>
    <w:rsid w:val="008E64AA"/>
    <w:rsid w:val="008E693A"/>
    <w:rsid w:val="008E69C3"/>
    <w:rsid w:val="008E6EC7"/>
    <w:rsid w:val="008E79E1"/>
    <w:rsid w:val="008F0607"/>
    <w:rsid w:val="008F24D5"/>
    <w:rsid w:val="008F2C31"/>
    <w:rsid w:val="008F34EE"/>
    <w:rsid w:val="008F4C68"/>
    <w:rsid w:val="008F4E36"/>
    <w:rsid w:val="008F4F6F"/>
    <w:rsid w:val="008F7ECB"/>
    <w:rsid w:val="009000DE"/>
    <w:rsid w:val="009002E1"/>
    <w:rsid w:val="00900495"/>
    <w:rsid w:val="00900816"/>
    <w:rsid w:val="00900CD6"/>
    <w:rsid w:val="00900D0C"/>
    <w:rsid w:val="00901A52"/>
    <w:rsid w:val="00901B26"/>
    <w:rsid w:val="00901BE9"/>
    <w:rsid w:val="00901D32"/>
    <w:rsid w:val="00901D39"/>
    <w:rsid w:val="00901EAA"/>
    <w:rsid w:val="009021FB"/>
    <w:rsid w:val="00902568"/>
    <w:rsid w:val="00902A91"/>
    <w:rsid w:val="00902B6D"/>
    <w:rsid w:val="00903E4D"/>
    <w:rsid w:val="009049B1"/>
    <w:rsid w:val="00905126"/>
    <w:rsid w:val="0090623D"/>
    <w:rsid w:val="009074AF"/>
    <w:rsid w:val="00907957"/>
    <w:rsid w:val="00907B8F"/>
    <w:rsid w:val="00907C9A"/>
    <w:rsid w:val="009113B8"/>
    <w:rsid w:val="00911877"/>
    <w:rsid w:val="00911AAE"/>
    <w:rsid w:val="009127A1"/>
    <w:rsid w:val="00912A8A"/>
    <w:rsid w:val="00913442"/>
    <w:rsid w:val="0091393C"/>
    <w:rsid w:val="00913BC5"/>
    <w:rsid w:val="00915B20"/>
    <w:rsid w:val="00915E6A"/>
    <w:rsid w:val="0091627B"/>
    <w:rsid w:val="00916BC5"/>
    <w:rsid w:val="00916EB8"/>
    <w:rsid w:val="00920BD7"/>
    <w:rsid w:val="00920CC2"/>
    <w:rsid w:val="009214FF"/>
    <w:rsid w:val="0092199E"/>
    <w:rsid w:val="00922747"/>
    <w:rsid w:val="00923140"/>
    <w:rsid w:val="009232D0"/>
    <w:rsid w:val="0092360B"/>
    <w:rsid w:val="00924391"/>
    <w:rsid w:val="00924620"/>
    <w:rsid w:val="00924A00"/>
    <w:rsid w:val="00924F09"/>
    <w:rsid w:val="00925267"/>
    <w:rsid w:val="00926816"/>
    <w:rsid w:val="00926922"/>
    <w:rsid w:val="00926CF4"/>
    <w:rsid w:val="00926F2E"/>
    <w:rsid w:val="00927214"/>
    <w:rsid w:val="00927CD7"/>
    <w:rsid w:val="00927DB2"/>
    <w:rsid w:val="00927EBD"/>
    <w:rsid w:val="00930130"/>
    <w:rsid w:val="00930257"/>
    <w:rsid w:val="00931408"/>
    <w:rsid w:val="0093169E"/>
    <w:rsid w:val="00931ACA"/>
    <w:rsid w:val="009335F9"/>
    <w:rsid w:val="009342E7"/>
    <w:rsid w:val="009348B8"/>
    <w:rsid w:val="00934C8A"/>
    <w:rsid w:val="0093546E"/>
    <w:rsid w:val="009372EE"/>
    <w:rsid w:val="009374BE"/>
    <w:rsid w:val="009413CD"/>
    <w:rsid w:val="00941A7A"/>
    <w:rsid w:val="0094245D"/>
    <w:rsid w:val="00942876"/>
    <w:rsid w:val="00943884"/>
    <w:rsid w:val="00943D66"/>
    <w:rsid w:val="00944147"/>
    <w:rsid w:val="00944278"/>
    <w:rsid w:val="0094449E"/>
    <w:rsid w:val="009447F4"/>
    <w:rsid w:val="009449E9"/>
    <w:rsid w:val="00944D0E"/>
    <w:rsid w:val="00945CAA"/>
    <w:rsid w:val="0094659F"/>
    <w:rsid w:val="00946BAD"/>
    <w:rsid w:val="009473AC"/>
    <w:rsid w:val="00947BCA"/>
    <w:rsid w:val="00947F50"/>
    <w:rsid w:val="00950597"/>
    <w:rsid w:val="009507A0"/>
    <w:rsid w:val="0095083C"/>
    <w:rsid w:val="00950CA2"/>
    <w:rsid w:val="009511E0"/>
    <w:rsid w:val="0095159F"/>
    <w:rsid w:val="0095168F"/>
    <w:rsid w:val="00952073"/>
    <w:rsid w:val="00952711"/>
    <w:rsid w:val="009534B7"/>
    <w:rsid w:val="00954B7F"/>
    <w:rsid w:val="00954CE5"/>
    <w:rsid w:val="0095558D"/>
    <w:rsid w:val="009557E0"/>
    <w:rsid w:val="009558AA"/>
    <w:rsid w:val="00956673"/>
    <w:rsid w:val="0095674A"/>
    <w:rsid w:val="00956BC5"/>
    <w:rsid w:val="00956CA4"/>
    <w:rsid w:val="00956CEC"/>
    <w:rsid w:val="009576FF"/>
    <w:rsid w:val="00957868"/>
    <w:rsid w:val="0096010C"/>
    <w:rsid w:val="0096023F"/>
    <w:rsid w:val="0096046D"/>
    <w:rsid w:val="00961F99"/>
    <w:rsid w:val="0096214A"/>
    <w:rsid w:val="00964271"/>
    <w:rsid w:val="0096482C"/>
    <w:rsid w:val="00965097"/>
    <w:rsid w:val="009650E9"/>
    <w:rsid w:val="00965ABC"/>
    <w:rsid w:val="00965E68"/>
    <w:rsid w:val="0096665E"/>
    <w:rsid w:val="009669D7"/>
    <w:rsid w:val="00966E0F"/>
    <w:rsid w:val="00967301"/>
    <w:rsid w:val="00967473"/>
    <w:rsid w:val="00967577"/>
    <w:rsid w:val="00967646"/>
    <w:rsid w:val="00967914"/>
    <w:rsid w:val="0097040B"/>
    <w:rsid w:val="00970946"/>
    <w:rsid w:val="00971895"/>
    <w:rsid w:val="00971BBF"/>
    <w:rsid w:val="00972A8B"/>
    <w:rsid w:val="009734A3"/>
    <w:rsid w:val="009743EC"/>
    <w:rsid w:val="00974505"/>
    <w:rsid w:val="009748FA"/>
    <w:rsid w:val="009749CC"/>
    <w:rsid w:val="00974D69"/>
    <w:rsid w:val="00975240"/>
    <w:rsid w:val="00975AC1"/>
    <w:rsid w:val="00975FD9"/>
    <w:rsid w:val="0097647D"/>
    <w:rsid w:val="0097685B"/>
    <w:rsid w:val="00977B3A"/>
    <w:rsid w:val="00980AD3"/>
    <w:rsid w:val="00980C7E"/>
    <w:rsid w:val="0098180D"/>
    <w:rsid w:val="0098251A"/>
    <w:rsid w:val="00982572"/>
    <w:rsid w:val="00982D7D"/>
    <w:rsid w:val="00982DF8"/>
    <w:rsid w:val="00982FE9"/>
    <w:rsid w:val="00983131"/>
    <w:rsid w:val="0098334D"/>
    <w:rsid w:val="00983B71"/>
    <w:rsid w:val="0098417B"/>
    <w:rsid w:val="00985842"/>
    <w:rsid w:val="009860EE"/>
    <w:rsid w:val="0098623E"/>
    <w:rsid w:val="00986CBC"/>
    <w:rsid w:val="009871EF"/>
    <w:rsid w:val="009874C2"/>
    <w:rsid w:val="00987D5F"/>
    <w:rsid w:val="009902D8"/>
    <w:rsid w:val="00990BB7"/>
    <w:rsid w:val="009917E6"/>
    <w:rsid w:val="009918F6"/>
    <w:rsid w:val="00992DBB"/>
    <w:rsid w:val="00992F46"/>
    <w:rsid w:val="0099319D"/>
    <w:rsid w:val="0099392A"/>
    <w:rsid w:val="009939BF"/>
    <w:rsid w:val="00993A6E"/>
    <w:rsid w:val="00993DF1"/>
    <w:rsid w:val="00993F43"/>
    <w:rsid w:val="0099413F"/>
    <w:rsid w:val="00994700"/>
    <w:rsid w:val="009948E6"/>
    <w:rsid w:val="009951C5"/>
    <w:rsid w:val="009958F1"/>
    <w:rsid w:val="00995B0C"/>
    <w:rsid w:val="00996082"/>
    <w:rsid w:val="009963A6"/>
    <w:rsid w:val="009974D9"/>
    <w:rsid w:val="0099781C"/>
    <w:rsid w:val="0099785E"/>
    <w:rsid w:val="00997C7F"/>
    <w:rsid w:val="009A0057"/>
    <w:rsid w:val="009A0B48"/>
    <w:rsid w:val="009A0B4B"/>
    <w:rsid w:val="009A1138"/>
    <w:rsid w:val="009A26E5"/>
    <w:rsid w:val="009A2BE4"/>
    <w:rsid w:val="009A38CB"/>
    <w:rsid w:val="009A3B47"/>
    <w:rsid w:val="009A3E82"/>
    <w:rsid w:val="009A59E6"/>
    <w:rsid w:val="009A5AFB"/>
    <w:rsid w:val="009A5DE2"/>
    <w:rsid w:val="009A5E61"/>
    <w:rsid w:val="009A6438"/>
    <w:rsid w:val="009A64CD"/>
    <w:rsid w:val="009A6FBF"/>
    <w:rsid w:val="009A7022"/>
    <w:rsid w:val="009A718E"/>
    <w:rsid w:val="009A75D0"/>
    <w:rsid w:val="009A7AB0"/>
    <w:rsid w:val="009B0018"/>
    <w:rsid w:val="009B009F"/>
    <w:rsid w:val="009B08A4"/>
    <w:rsid w:val="009B0A64"/>
    <w:rsid w:val="009B10B8"/>
    <w:rsid w:val="009B1122"/>
    <w:rsid w:val="009B1DC6"/>
    <w:rsid w:val="009B2E23"/>
    <w:rsid w:val="009B3250"/>
    <w:rsid w:val="009B35E3"/>
    <w:rsid w:val="009B390F"/>
    <w:rsid w:val="009B3D1D"/>
    <w:rsid w:val="009B3D51"/>
    <w:rsid w:val="009B44A2"/>
    <w:rsid w:val="009B4563"/>
    <w:rsid w:val="009B47E8"/>
    <w:rsid w:val="009B6409"/>
    <w:rsid w:val="009B6E26"/>
    <w:rsid w:val="009B7278"/>
    <w:rsid w:val="009B77F8"/>
    <w:rsid w:val="009B7C3E"/>
    <w:rsid w:val="009C0424"/>
    <w:rsid w:val="009C138E"/>
    <w:rsid w:val="009C1608"/>
    <w:rsid w:val="009C17C7"/>
    <w:rsid w:val="009C1BA6"/>
    <w:rsid w:val="009C2BBC"/>
    <w:rsid w:val="009C2F4B"/>
    <w:rsid w:val="009C4176"/>
    <w:rsid w:val="009C43B5"/>
    <w:rsid w:val="009C4900"/>
    <w:rsid w:val="009C4B77"/>
    <w:rsid w:val="009C4C3F"/>
    <w:rsid w:val="009C58E0"/>
    <w:rsid w:val="009C5C4A"/>
    <w:rsid w:val="009C6109"/>
    <w:rsid w:val="009C76F4"/>
    <w:rsid w:val="009C7B45"/>
    <w:rsid w:val="009D02DF"/>
    <w:rsid w:val="009D0989"/>
    <w:rsid w:val="009D0F4E"/>
    <w:rsid w:val="009D1200"/>
    <w:rsid w:val="009D171C"/>
    <w:rsid w:val="009D2F1B"/>
    <w:rsid w:val="009D30A5"/>
    <w:rsid w:val="009D34F1"/>
    <w:rsid w:val="009D368F"/>
    <w:rsid w:val="009D3EFD"/>
    <w:rsid w:val="009D4BC9"/>
    <w:rsid w:val="009D4BCD"/>
    <w:rsid w:val="009D531A"/>
    <w:rsid w:val="009D55C7"/>
    <w:rsid w:val="009D7545"/>
    <w:rsid w:val="009D76CF"/>
    <w:rsid w:val="009D7737"/>
    <w:rsid w:val="009D77AA"/>
    <w:rsid w:val="009E01A0"/>
    <w:rsid w:val="009E05F7"/>
    <w:rsid w:val="009E07E3"/>
    <w:rsid w:val="009E0B0C"/>
    <w:rsid w:val="009E116F"/>
    <w:rsid w:val="009E1D62"/>
    <w:rsid w:val="009E1DB5"/>
    <w:rsid w:val="009E2792"/>
    <w:rsid w:val="009E300C"/>
    <w:rsid w:val="009E31EA"/>
    <w:rsid w:val="009E39C0"/>
    <w:rsid w:val="009E3C25"/>
    <w:rsid w:val="009E3D70"/>
    <w:rsid w:val="009E52E1"/>
    <w:rsid w:val="009E560A"/>
    <w:rsid w:val="009E5CAE"/>
    <w:rsid w:val="009E6829"/>
    <w:rsid w:val="009E6CF4"/>
    <w:rsid w:val="009E77C0"/>
    <w:rsid w:val="009E7D64"/>
    <w:rsid w:val="009F0A52"/>
    <w:rsid w:val="009F17ED"/>
    <w:rsid w:val="009F214E"/>
    <w:rsid w:val="009F259A"/>
    <w:rsid w:val="009F2D6A"/>
    <w:rsid w:val="009F4599"/>
    <w:rsid w:val="009F46C7"/>
    <w:rsid w:val="009F480F"/>
    <w:rsid w:val="009F5694"/>
    <w:rsid w:val="009F5A32"/>
    <w:rsid w:val="009F64E9"/>
    <w:rsid w:val="009F69D4"/>
    <w:rsid w:val="009F6AE2"/>
    <w:rsid w:val="009F6B6C"/>
    <w:rsid w:val="009F6F4A"/>
    <w:rsid w:val="009F78D6"/>
    <w:rsid w:val="00A005DB"/>
    <w:rsid w:val="00A00633"/>
    <w:rsid w:val="00A009EF"/>
    <w:rsid w:val="00A00B8B"/>
    <w:rsid w:val="00A00E42"/>
    <w:rsid w:val="00A010D1"/>
    <w:rsid w:val="00A0116C"/>
    <w:rsid w:val="00A011BD"/>
    <w:rsid w:val="00A0139D"/>
    <w:rsid w:val="00A0166A"/>
    <w:rsid w:val="00A01A24"/>
    <w:rsid w:val="00A02237"/>
    <w:rsid w:val="00A02C85"/>
    <w:rsid w:val="00A042CA"/>
    <w:rsid w:val="00A042EB"/>
    <w:rsid w:val="00A0433F"/>
    <w:rsid w:val="00A06C7F"/>
    <w:rsid w:val="00A07501"/>
    <w:rsid w:val="00A07FA4"/>
    <w:rsid w:val="00A1005E"/>
    <w:rsid w:val="00A116A0"/>
    <w:rsid w:val="00A12350"/>
    <w:rsid w:val="00A125CC"/>
    <w:rsid w:val="00A1309B"/>
    <w:rsid w:val="00A132E7"/>
    <w:rsid w:val="00A139BC"/>
    <w:rsid w:val="00A139EE"/>
    <w:rsid w:val="00A14299"/>
    <w:rsid w:val="00A14DCB"/>
    <w:rsid w:val="00A14F2C"/>
    <w:rsid w:val="00A1600D"/>
    <w:rsid w:val="00A168C9"/>
    <w:rsid w:val="00A16C20"/>
    <w:rsid w:val="00A16E0D"/>
    <w:rsid w:val="00A17236"/>
    <w:rsid w:val="00A175ED"/>
    <w:rsid w:val="00A21236"/>
    <w:rsid w:val="00A239A1"/>
    <w:rsid w:val="00A245D4"/>
    <w:rsid w:val="00A24668"/>
    <w:rsid w:val="00A24EA2"/>
    <w:rsid w:val="00A26DBA"/>
    <w:rsid w:val="00A27293"/>
    <w:rsid w:val="00A27653"/>
    <w:rsid w:val="00A27CEB"/>
    <w:rsid w:val="00A31056"/>
    <w:rsid w:val="00A31426"/>
    <w:rsid w:val="00A3212D"/>
    <w:rsid w:val="00A321D9"/>
    <w:rsid w:val="00A327FF"/>
    <w:rsid w:val="00A33391"/>
    <w:rsid w:val="00A337CB"/>
    <w:rsid w:val="00A342E6"/>
    <w:rsid w:val="00A3474D"/>
    <w:rsid w:val="00A347A9"/>
    <w:rsid w:val="00A34A43"/>
    <w:rsid w:val="00A34C7D"/>
    <w:rsid w:val="00A35487"/>
    <w:rsid w:val="00A36CEA"/>
    <w:rsid w:val="00A37A5A"/>
    <w:rsid w:val="00A37D85"/>
    <w:rsid w:val="00A4041F"/>
    <w:rsid w:val="00A4052F"/>
    <w:rsid w:val="00A40ACF"/>
    <w:rsid w:val="00A411E8"/>
    <w:rsid w:val="00A41909"/>
    <w:rsid w:val="00A41A56"/>
    <w:rsid w:val="00A4251D"/>
    <w:rsid w:val="00A42783"/>
    <w:rsid w:val="00A43777"/>
    <w:rsid w:val="00A43CB0"/>
    <w:rsid w:val="00A44969"/>
    <w:rsid w:val="00A44E73"/>
    <w:rsid w:val="00A450E6"/>
    <w:rsid w:val="00A45B4C"/>
    <w:rsid w:val="00A45C1B"/>
    <w:rsid w:val="00A46226"/>
    <w:rsid w:val="00A47587"/>
    <w:rsid w:val="00A477D1"/>
    <w:rsid w:val="00A5120A"/>
    <w:rsid w:val="00A51887"/>
    <w:rsid w:val="00A5193F"/>
    <w:rsid w:val="00A521E7"/>
    <w:rsid w:val="00A5271B"/>
    <w:rsid w:val="00A52F43"/>
    <w:rsid w:val="00A5345F"/>
    <w:rsid w:val="00A536D5"/>
    <w:rsid w:val="00A538D4"/>
    <w:rsid w:val="00A53E94"/>
    <w:rsid w:val="00A545E0"/>
    <w:rsid w:val="00A54EB0"/>
    <w:rsid w:val="00A552E5"/>
    <w:rsid w:val="00A55D18"/>
    <w:rsid w:val="00A56496"/>
    <w:rsid w:val="00A564EC"/>
    <w:rsid w:val="00A56B31"/>
    <w:rsid w:val="00A56B43"/>
    <w:rsid w:val="00A56B70"/>
    <w:rsid w:val="00A56BB5"/>
    <w:rsid w:val="00A60000"/>
    <w:rsid w:val="00A60235"/>
    <w:rsid w:val="00A6054E"/>
    <w:rsid w:val="00A60660"/>
    <w:rsid w:val="00A6129B"/>
    <w:rsid w:val="00A6305F"/>
    <w:rsid w:val="00A6376D"/>
    <w:rsid w:val="00A63B3E"/>
    <w:rsid w:val="00A63FCB"/>
    <w:rsid w:val="00A6429E"/>
    <w:rsid w:val="00A646BF"/>
    <w:rsid w:val="00A647B4"/>
    <w:rsid w:val="00A64C47"/>
    <w:rsid w:val="00A65907"/>
    <w:rsid w:val="00A65A63"/>
    <w:rsid w:val="00A65FFD"/>
    <w:rsid w:val="00A660E6"/>
    <w:rsid w:val="00A66F55"/>
    <w:rsid w:val="00A67B3D"/>
    <w:rsid w:val="00A67F3E"/>
    <w:rsid w:val="00A70A10"/>
    <w:rsid w:val="00A70D8A"/>
    <w:rsid w:val="00A70E3C"/>
    <w:rsid w:val="00A70E93"/>
    <w:rsid w:val="00A7186A"/>
    <w:rsid w:val="00A72461"/>
    <w:rsid w:val="00A7258F"/>
    <w:rsid w:val="00A72879"/>
    <w:rsid w:val="00A72EBF"/>
    <w:rsid w:val="00A732E0"/>
    <w:rsid w:val="00A74330"/>
    <w:rsid w:val="00A74367"/>
    <w:rsid w:val="00A7489F"/>
    <w:rsid w:val="00A74A21"/>
    <w:rsid w:val="00A7559A"/>
    <w:rsid w:val="00A76350"/>
    <w:rsid w:val="00A76D4E"/>
    <w:rsid w:val="00A76FA9"/>
    <w:rsid w:val="00A77A4A"/>
    <w:rsid w:val="00A77C17"/>
    <w:rsid w:val="00A77FB6"/>
    <w:rsid w:val="00A81609"/>
    <w:rsid w:val="00A81FB4"/>
    <w:rsid w:val="00A83A47"/>
    <w:rsid w:val="00A84D51"/>
    <w:rsid w:val="00A84F82"/>
    <w:rsid w:val="00A85735"/>
    <w:rsid w:val="00A859F2"/>
    <w:rsid w:val="00A85DA4"/>
    <w:rsid w:val="00A86001"/>
    <w:rsid w:val="00A86274"/>
    <w:rsid w:val="00A86CB5"/>
    <w:rsid w:val="00A86CE5"/>
    <w:rsid w:val="00A87713"/>
    <w:rsid w:val="00A879B8"/>
    <w:rsid w:val="00A87AE4"/>
    <w:rsid w:val="00A9070C"/>
    <w:rsid w:val="00A90AB7"/>
    <w:rsid w:val="00A92AF8"/>
    <w:rsid w:val="00A93D38"/>
    <w:rsid w:val="00A9448E"/>
    <w:rsid w:val="00A9453A"/>
    <w:rsid w:val="00A94F0A"/>
    <w:rsid w:val="00A95B44"/>
    <w:rsid w:val="00A960C2"/>
    <w:rsid w:val="00A960E3"/>
    <w:rsid w:val="00A966AC"/>
    <w:rsid w:val="00A96D8B"/>
    <w:rsid w:val="00A97058"/>
    <w:rsid w:val="00A97062"/>
    <w:rsid w:val="00AA0B5B"/>
    <w:rsid w:val="00AA188E"/>
    <w:rsid w:val="00AA2777"/>
    <w:rsid w:val="00AA4817"/>
    <w:rsid w:val="00AA4866"/>
    <w:rsid w:val="00AA4E9B"/>
    <w:rsid w:val="00AA4FCF"/>
    <w:rsid w:val="00AA52BB"/>
    <w:rsid w:val="00AA5B1B"/>
    <w:rsid w:val="00AA5B20"/>
    <w:rsid w:val="00AA5CCB"/>
    <w:rsid w:val="00AA6651"/>
    <w:rsid w:val="00AA7C7C"/>
    <w:rsid w:val="00AA7DCB"/>
    <w:rsid w:val="00AB039B"/>
    <w:rsid w:val="00AB0E68"/>
    <w:rsid w:val="00AB11D6"/>
    <w:rsid w:val="00AB11E2"/>
    <w:rsid w:val="00AB1AE1"/>
    <w:rsid w:val="00AB2204"/>
    <w:rsid w:val="00AB2CCE"/>
    <w:rsid w:val="00AB3701"/>
    <w:rsid w:val="00AB3D95"/>
    <w:rsid w:val="00AB3F99"/>
    <w:rsid w:val="00AB53A6"/>
    <w:rsid w:val="00AB5481"/>
    <w:rsid w:val="00AB55CA"/>
    <w:rsid w:val="00AB5B5A"/>
    <w:rsid w:val="00AB5D7D"/>
    <w:rsid w:val="00AB735F"/>
    <w:rsid w:val="00AB7830"/>
    <w:rsid w:val="00AB7D9C"/>
    <w:rsid w:val="00AC15BE"/>
    <w:rsid w:val="00AC1924"/>
    <w:rsid w:val="00AC192D"/>
    <w:rsid w:val="00AC1CA6"/>
    <w:rsid w:val="00AC2305"/>
    <w:rsid w:val="00AC2B34"/>
    <w:rsid w:val="00AC3303"/>
    <w:rsid w:val="00AC3A1B"/>
    <w:rsid w:val="00AC3B87"/>
    <w:rsid w:val="00AC3EA7"/>
    <w:rsid w:val="00AC4F2E"/>
    <w:rsid w:val="00AC5C94"/>
    <w:rsid w:val="00AC670B"/>
    <w:rsid w:val="00AC79D4"/>
    <w:rsid w:val="00AD0D2E"/>
    <w:rsid w:val="00AD0E0E"/>
    <w:rsid w:val="00AD1CAE"/>
    <w:rsid w:val="00AD3216"/>
    <w:rsid w:val="00AD3383"/>
    <w:rsid w:val="00AD3BF3"/>
    <w:rsid w:val="00AD4534"/>
    <w:rsid w:val="00AD46B0"/>
    <w:rsid w:val="00AD4E7D"/>
    <w:rsid w:val="00AD51A3"/>
    <w:rsid w:val="00AD5C6C"/>
    <w:rsid w:val="00AD5F58"/>
    <w:rsid w:val="00AD6A2E"/>
    <w:rsid w:val="00AD6E74"/>
    <w:rsid w:val="00AE0A9C"/>
    <w:rsid w:val="00AE0C6C"/>
    <w:rsid w:val="00AE16E6"/>
    <w:rsid w:val="00AE1FD9"/>
    <w:rsid w:val="00AE2232"/>
    <w:rsid w:val="00AE2488"/>
    <w:rsid w:val="00AE2DA2"/>
    <w:rsid w:val="00AE3992"/>
    <w:rsid w:val="00AE51DC"/>
    <w:rsid w:val="00AE5283"/>
    <w:rsid w:val="00AE5E58"/>
    <w:rsid w:val="00AE72F8"/>
    <w:rsid w:val="00AE7D78"/>
    <w:rsid w:val="00AE7FA1"/>
    <w:rsid w:val="00AF0D64"/>
    <w:rsid w:val="00AF0F7D"/>
    <w:rsid w:val="00AF1475"/>
    <w:rsid w:val="00AF15C4"/>
    <w:rsid w:val="00AF17EB"/>
    <w:rsid w:val="00AF2128"/>
    <w:rsid w:val="00AF2A49"/>
    <w:rsid w:val="00AF3563"/>
    <w:rsid w:val="00AF4FF9"/>
    <w:rsid w:val="00AF593B"/>
    <w:rsid w:val="00AF6C39"/>
    <w:rsid w:val="00AF7317"/>
    <w:rsid w:val="00AF7C6D"/>
    <w:rsid w:val="00B00124"/>
    <w:rsid w:val="00B00980"/>
    <w:rsid w:val="00B00B44"/>
    <w:rsid w:val="00B00C27"/>
    <w:rsid w:val="00B00CC8"/>
    <w:rsid w:val="00B00D7B"/>
    <w:rsid w:val="00B0155E"/>
    <w:rsid w:val="00B01953"/>
    <w:rsid w:val="00B01AF9"/>
    <w:rsid w:val="00B0329F"/>
    <w:rsid w:val="00B03590"/>
    <w:rsid w:val="00B03E38"/>
    <w:rsid w:val="00B04301"/>
    <w:rsid w:val="00B04593"/>
    <w:rsid w:val="00B045F0"/>
    <w:rsid w:val="00B0464B"/>
    <w:rsid w:val="00B0480D"/>
    <w:rsid w:val="00B05296"/>
    <w:rsid w:val="00B05A17"/>
    <w:rsid w:val="00B05D5A"/>
    <w:rsid w:val="00B05F7F"/>
    <w:rsid w:val="00B0720E"/>
    <w:rsid w:val="00B07B04"/>
    <w:rsid w:val="00B1030B"/>
    <w:rsid w:val="00B10D72"/>
    <w:rsid w:val="00B1102D"/>
    <w:rsid w:val="00B11240"/>
    <w:rsid w:val="00B11F84"/>
    <w:rsid w:val="00B1240D"/>
    <w:rsid w:val="00B1247D"/>
    <w:rsid w:val="00B12DF7"/>
    <w:rsid w:val="00B135B3"/>
    <w:rsid w:val="00B13865"/>
    <w:rsid w:val="00B13D36"/>
    <w:rsid w:val="00B15DAA"/>
    <w:rsid w:val="00B15E5B"/>
    <w:rsid w:val="00B16447"/>
    <w:rsid w:val="00B17C57"/>
    <w:rsid w:val="00B20687"/>
    <w:rsid w:val="00B20CFE"/>
    <w:rsid w:val="00B21891"/>
    <w:rsid w:val="00B21997"/>
    <w:rsid w:val="00B21D86"/>
    <w:rsid w:val="00B22E99"/>
    <w:rsid w:val="00B23149"/>
    <w:rsid w:val="00B23FBB"/>
    <w:rsid w:val="00B24856"/>
    <w:rsid w:val="00B24BE5"/>
    <w:rsid w:val="00B24DC2"/>
    <w:rsid w:val="00B24E0B"/>
    <w:rsid w:val="00B24F26"/>
    <w:rsid w:val="00B24F94"/>
    <w:rsid w:val="00B264A6"/>
    <w:rsid w:val="00B26D5C"/>
    <w:rsid w:val="00B26F2C"/>
    <w:rsid w:val="00B272A3"/>
    <w:rsid w:val="00B2761B"/>
    <w:rsid w:val="00B27EDF"/>
    <w:rsid w:val="00B3036E"/>
    <w:rsid w:val="00B30968"/>
    <w:rsid w:val="00B318FA"/>
    <w:rsid w:val="00B31BBF"/>
    <w:rsid w:val="00B31BF8"/>
    <w:rsid w:val="00B32BC1"/>
    <w:rsid w:val="00B33CCF"/>
    <w:rsid w:val="00B3440C"/>
    <w:rsid w:val="00B34814"/>
    <w:rsid w:val="00B35019"/>
    <w:rsid w:val="00B35EA9"/>
    <w:rsid w:val="00B366DC"/>
    <w:rsid w:val="00B369E4"/>
    <w:rsid w:val="00B37036"/>
    <w:rsid w:val="00B3713F"/>
    <w:rsid w:val="00B41055"/>
    <w:rsid w:val="00B41114"/>
    <w:rsid w:val="00B41CBE"/>
    <w:rsid w:val="00B422C1"/>
    <w:rsid w:val="00B426CC"/>
    <w:rsid w:val="00B43C21"/>
    <w:rsid w:val="00B43E06"/>
    <w:rsid w:val="00B44359"/>
    <w:rsid w:val="00B44A68"/>
    <w:rsid w:val="00B44D53"/>
    <w:rsid w:val="00B44F75"/>
    <w:rsid w:val="00B451E3"/>
    <w:rsid w:val="00B45399"/>
    <w:rsid w:val="00B45A6E"/>
    <w:rsid w:val="00B45D68"/>
    <w:rsid w:val="00B46667"/>
    <w:rsid w:val="00B46FB3"/>
    <w:rsid w:val="00B47136"/>
    <w:rsid w:val="00B4737F"/>
    <w:rsid w:val="00B47B43"/>
    <w:rsid w:val="00B50205"/>
    <w:rsid w:val="00B51193"/>
    <w:rsid w:val="00B51A01"/>
    <w:rsid w:val="00B51C05"/>
    <w:rsid w:val="00B546B7"/>
    <w:rsid w:val="00B5536F"/>
    <w:rsid w:val="00B556D6"/>
    <w:rsid w:val="00B55BE3"/>
    <w:rsid w:val="00B55C02"/>
    <w:rsid w:val="00B56012"/>
    <w:rsid w:val="00B56525"/>
    <w:rsid w:val="00B56BCC"/>
    <w:rsid w:val="00B56C31"/>
    <w:rsid w:val="00B57F41"/>
    <w:rsid w:val="00B62195"/>
    <w:rsid w:val="00B6257D"/>
    <w:rsid w:val="00B62823"/>
    <w:rsid w:val="00B63356"/>
    <w:rsid w:val="00B633FD"/>
    <w:rsid w:val="00B63A6E"/>
    <w:rsid w:val="00B63B95"/>
    <w:rsid w:val="00B64380"/>
    <w:rsid w:val="00B64763"/>
    <w:rsid w:val="00B64A40"/>
    <w:rsid w:val="00B64CBE"/>
    <w:rsid w:val="00B65203"/>
    <w:rsid w:val="00B6549B"/>
    <w:rsid w:val="00B65627"/>
    <w:rsid w:val="00B6583E"/>
    <w:rsid w:val="00B65C8A"/>
    <w:rsid w:val="00B66001"/>
    <w:rsid w:val="00B673AC"/>
    <w:rsid w:val="00B67EB8"/>
    <w:rsid w:val="00B707CC"/>
    <w:rsid w:val="00B709BD"/>
    <w:rsid w:val="00B70E44"/>
    <w:rsid w:val="00B70F8C"/>
    <w:rsid w:val="00B710E8"/>
    <w:rsid w:val="00B71798"/>
    <w:rsid w:val="00B71CD8"/>
    <w:rsid w:val="00B72471"/>
    <w:rsid w:val="00B726EC"/>
    <w:rsid w:val="00B7273A"/>
    <w:rsid w:val="00B7358F"/>
    <w:rsid w:val="00B73EC4"/>
    <w:rsid w:val="00B76535"/>
    <w:rsid w:val="00B7778D"/>
    <w:rsid w:val="00B77EF9"/>
    <w:rsid w:val="00B80D3B"/>
    <w:rsid w:val="00B81E14"/>
    <w:rsid w:val="00B84255"/>
    <w:rsid w:val="00B84619"/>
    <w:rsid w:val="00B849D8"/>
    <w:rsid w:val="00B859F1"/>
    <w:rsid w:val="00B86AB0"/>
    <w:rsid w:val="00B8798E"/>
    <w:rsid w:val="00B87D00"/>
    <w:rsid w:val="00B90849"/>
    <w:rsid w:val="00B90E1A"/>
    <w:rsid w:val="00B923D6"/>
    <w:rsid w:val="00B93987"/>
    <w:rsid w:val="00B9445D"/>
    <w:rsid w:val="00B95B16"/>
    <w:rsid w:val="00B96563"/>
    <w:rsid w:val="00B9661A"/>
    <w:rsid w:val="00B97297"/>
    <w:rsid w:val="00B9737A"/>
    <w:rsid w:val="00B977AD"/>
    <w:rsid w:val="00B97C86"/>
    <w:rsid w:val="00BA0197"/>
    <w:rsid w:val="00BA342D"/>
    <w:rsid w:val="00BA3D54"/>
    <w:rsid w:val="00BA3E6B"/>
    <w:rsid w:val="00BA4C67"/>
    <w:rsid w:val="00BA5634"/>
    <w:rsid w:val="00BA5B81"/>
    <w:rsid w:val="00BA6903"/>
    <w:rsid w:val="00BB0692"/>
    <w:rsid w:val="00BB06A3"/>
    <w:rsid w:val="00BB080B"/>
    <w:rsid w:val="00BB1D42"/>
    <w:rsid w:val="00BB24BA"/>
    <w:rsid w:val="00BB360D"/>
    <w:rsid w:val="00BB49C0"/>
    <w:rsid w:val="00BB4C0D"/>
    <w:rsid w:val="00BB4DFC"/>
    <w:rsid w:val="00BB53B7"/>
    <w:rsid w:val="00BB5CAB"/>
    <w:rsid w:val="00BB687A"/>
    <w:rsid w:val="00BB73E7"/>
    <w:rsid w:val="00BB7B43"/>
    <w:rsid w:val="00BB7B99"/>
    <w:rsid w:val="00BB7FB5"/>
    <w:rsid w:val="00BC0336"/>
    <w:rsid w:val="00BC0EBA"/>
    <w:rsid w:val="00BC11D1"/>
    <w:rsid w:val="00BC16FE"/>
    <w:rsid w:val="00BC2090"/>
    <w:rsid w:val="00BC23B5"/>
    <w:rsid w:val="00BC34E6"/>
    <w:rsid w:val="00BC378A"/>
    <w:rsid w:val="00BC3FA7"/>
    <w:rsid w:val="00BC4C3C"/>
    <w:rsid w:val="00BC5700"/>
    <w:rsid w:val="00BC5A0F"/>
    <w:rsid w:val="00BC657C"/>
    <w:rsid w:val="00BC69AB"/>
    <w:rsid w:val="00BC7115"/>
    <w:rsid w:val="00BC79CC"/>
    <w:rsid w:val="00BC7A47"/>
    <w:rsid w:val="00BC7CB8"/>
    <w:rsid w:val="00BC7D92"/>
    <w:rsid w:val="00BC7ED4"/>
    <w:rsid w:val="00BD0D3F"/>
    <w:rsid w:val="00BD1B2E"/>
    <w:rsid w:val="00BD1E2D"/>
    <w:rsid w:val="00BD2A74"/>
    <w:rsid w:val="00BD37BF"/>
    <w:rsid w:val="00BD3BB2"/>
    <w:rsid w:val="00BD3DF8"/>
    <w:rsid w:val="00BD433D"/>
    <w:rsid w:val="00BD46F9"/>
    <w:rsid w:val="00BD4800"/>
    <w:rsid w:val="00BD4C22"/>
    <w:rsid w:val="00BD4DD6"/>
    <w:rsid w:val="00BD56F9"/>
    <w:rsid w:val="00BD58A0"/>
    <w:rsid w:val="00BD5AA7"/>
    <w:rsid w:val="00BD695B"/>
    <w:rsid w:val="00BD7222"/>
    <w:rsid w:val="00BD790D"/>
    <w:rsid w:val="00BE04D2"/>
    <w:rsid w:val="00BE053F"/>
    <w:rsid w:val="00BE0A2C"/>
    <w:rsid w:val="00BE1259"/>
    <w:rsid w:val="00BE153D"/>
    <w:rsid w:val="00BE1962"/>
    <w:rsid w:val="00BE1ED5"/>
    <w:rsid w:val="00BE2862"/>
    <w:rsid w:val="00BE342E"/>
    <w:rsid w:val="00BE3702"/>
    <w:rsid w:val="00BE3824"/>
    <w:rsid w:val="00BE3993"/>
    <w:rsid w:val="00BE4BEB"/>
    <w:rsid w:val="00BE4DC9"/>
    <w:rsid w:val="00BE547E"/>
    <w:rsid w:val="00BE65A8"/>
    <w:rsid w:val="00BE67E0"/>
    <w:rsid w:val="00BE690D"/>
    <w:rsid w:val="00BE73C7"/>
    <w:rsid w:val="00BE754F"/>
    <w:rsid w:val="00BE764E"/>
    <w:rsid w:val="00BF0082"/>
    <w:rsid w:val="00BF0C69"/>
    <w:rsid w:val="00BF0D81"/>
    <w:rsid w:val="00BF1176"/>
    <w:rsid w:val="00BF1B69"/>
    <w:rsid w:val="00BF2296"/>
    <w:rsid w:val="00BF2669"/>
    <w:rsid w:val="00BF2941"/>
    <w:rsid w:val="00BF38CC"/>
    <w:rsid w:val="00BF3BED"/>
    <w:rsid w:val="00BF4ACE"/>
    <w:rsid w:val="00BF4BB8"/>
    <w:rsid w:val="00BF54D7"/>
    <w:rsid w:val="00BF5540"/>
    <w:rsid w:val="00BF5836"/>
    <w:rsid w:val="00BF5BA0"/>
    <w:rsid w:val="00BF6513"/>
    <w:rsid w:val="00BF687D"/>
    <w:rsid w:val="00C0022F"/>
    <w:rsid w:val="00C00241"/>
    <w:rsid w:val="00C00C66"/>
    <w:rsid w:val="00C010D6"/>
    <w:rsid w:val="00C01FB8"/>
    <w:rsid w:val="00C0257E"/>
    <w:rsid w:val="00C02A93"/>
    <w:rsid w:val="00C0302E"/>
    <w:rsid w:val="00C031F7"/>
    <w:rsid w:val="00C03737"/>
    <w:rsid w:val="00C04009"/>
    <w:rsid w:val="00C04381"/>
    <w:rsid w:val="00C043BF"/>
    <w:rsid w:val="00C049D0"/>
    <w:rsid w:val="00C04C8B"/>
    <w:rsid w:val="00C04C94"/>
    <w:rsid w:val="00C04F42"/>
    <w:rsid w:val="00C05247"/>
    <w:rsid w:val="00C07410"/>
    <w:rsid w:val="00C10277"/>
    <w:rsid w:val="00C105EC"/>
    <w:rsid w:val="00C10798"/>
    <w:rsid w:val="00C107DB"/>
    <w:rsid w:val="00C10F65"/>
    <w:rsid w:val="00C11143"/>
    <w:rsid w:val="00C11569"/>
    <w:rsid w:val="00C11581"/>
    <w:rsid w:val="00C11BB2"/>
    <w:rsid w:val="00C13439"/>
    <w:rsid w:val="00C13791"/>
    <w:rsid w:val="00C13A5F"/>
    <w:rsid w:val="00C15BFB"/>
    <w:rsid w:val="00C16065"/>
    <w:rsid w:val="00C164C8"/>
    <w:rsid w:val="00C16A4E"/>
    <w:rsid w:val="00C16B82"/>
    <w:rsid w:val="00C172CB"/>
    <w:rsid w:val="00C17311"/>
    <w:rsid w:val="00C177B7"/>
    <w:rsid w:val="00C20013"/>
    <w:rsid w:val="00C20692"/>
    <w:rsid w:val="00C20724"/>
    <w:rsid w:val="00C20BD0"/>
    <w:rsid w:val="00C2138E"/>
    <w:rsid w:val="00C21A42"/>
    <w:rsid w:val="00C22BF8"/>
    <w:rsid w:val="00C231ED"/>
    <w:rsid w:val="00C23C63"/>
    <w:rsid w:val="00C23D4A"/>
    <w:rsid w:val="00C23E79"/>
    <w:rsid w:val="00C246EF"/>
    <w:rsid w:val="00C24C38"/>
    <w:rsid w:val="00C253F2"/>
    <w:rsid w:val="00C259D6"/>
    <w:rsid w:val="00C25A86"/>
    <w:rsid w:val="00C25D10"/>
    <w:rsid w:val="00C26E51"/>
    <w:rsid w:val="00C274B6"/>
    <w:rsid w:val="00C27629"/>
    <w:rsid w:val="00C27636"/>
    <w:rsid w:val="00C27A27"/>
    <w:rsid w:val="00C27D70"/>
    <w:rsid w:val="00C302DC"/>
    <w:rsid w:val="00C3040B"/>
    <w:rsid w:val="00C3049F"/>
    <w:rsid w:val="00C3085D"/>
    <w:rsid w:val="00C30955"/>
    <w:rsid w:val="00C30BE1"/>
    <w:rsid w:val="00C30CB5"/>
    <w:rsid w:val="00C317BC"/>
    <w:rsid w:val="00C31A0A"/>
    <w:rsid w:val="00C34A1A"/>
    <w:rsid w:val="00C3517A"/>
    <w:rsid w:val="00C36B5E"/>
    <w:rsid w:val="00C371EC"/>
    <w:rsid w:val="00C37FF1"/>
    <w:rsid w:val="00C40F0A"/>
    <w:rsid w:val="00C41556"/>
    <w:rsid w:val="00C41B5B"/>
    <w:rsid w:val="00C41B81"/>
    <w:rsid w:val="00C41CFB"/>
    <w:rsid w:val="00C41E9B"/>
    <w:rsid w:val="00C4235B"/>
    <w:rsid w:val="00C4288D"/>
    <w:rsid w:val="00C42A9C"/>
    <w:rsid w:val="00C42DE4"/>
    <w:rsid w:val="00C43559"/>
    <w:rsid w:val="00C43895"/>
    <w:rsid w:val="00C43981"/>
    <w:rsid w:val="00C44257"/>
    <w:rsid w:val="00C4447F"/>
    <w:rsid w:val="00C449F5"/>
    <w:rsid w:val="00C4567E"/>
    <w:rsid w:val="00C46106"/>
    <w:rsid w:val="00C47C3E"/>
    <w:rsid w:val="00C506C4"/>
    <w:rsid w:val="00C51E76"/>
    <w:rsid w:val="00C52A2B"/>
    <w:rsid w:val="00C52A62"/>
    <w:rsid w:val="00C52A6B"/>
    <w:rsid w:val="00C533B1"/>
    <w:rsid w:val="00C53822"/>
    <w:rsid w:val="00C5394D"/>
    <w:rsid w:val="00C53F03"/>
    <w:rsid w:val="00C5432B"/>
    <w:rsid w:val="00C5457C"/>
    <w:rsid w:val="00C545E2"/>
    <w:rsid w:val="00C548D2"/>
    <w:rsid w:val="00C549F2"/>
    <w:rsid w:val="00C558C4"/>
    <w:rsid w:val="00C55D9C"/>
    <w:rsid w:val="00C5696D"/>
    <w:rsid w:val="00C56B31"/>
    <w:rsid w:val="00C56BB1"/>
    <w:rsid w:val="00C56C25"/>
    <w:rsid w:val="00C57302"/>
    <w:rsid w:val="00C5747D"/>
    <w:rsid w:val="00C602BD"/>
    <w:rsid w:val="00C604F1"/>
    <w:rsid w:val="00C60BD1"/>
    <w:rsid w:val="00C61451"/>
    <w:rsid w:val="00C614A6"/>
    <w:rsid w:val="00C61FE5"/>
    <w:rsid w:val="00C626B5"/>
    <w:rsid w:val="00C630BE"/>
    <w:rsid w:val="00C635CC"/>
    <w:rsid w:val="00C63D18"/>
    <w:rsid w:val="00C67684"/>
    <w:rsid w:val="00C709BC"/>
    <w:rsid w:val="00C70DD6"/>
    <w:rsid w:val="00C70F33"/>
    <w:rsid w:val="00C7106F"/>
    <w:rsid w:val="00C71ABA"/>
    <w:rsid w:val="00C71F2B"/>
    <w:rsid w:val="00C724A9"/>
    <w:rsid w:val="00C72BE7"/>
    <w:rsid w:val="00C72D3A"/>
    <w:rsid w:val="00C73764"/>
    <w:rsid w:val="00C74096"/>
    <w:rsid w:val="00C74440"/>
    <w:rsid w:val="00C75EE9"/>
    <w:rsid w:val="00C77A5F"/>
    <w:rsid w:val="00C77C51"/>
    <w:rsid w:val="00C77DA4"/>
    <w:rsid w:val="00C77FF0"/>
    <w:rsid w:val="00C80451"/>
    <w:rsid w:val="00C80B06"/>
    <w:rsid w:val="00C8100E"/>
    <w:rsid w:val="00C8117E"/>
    <w:rsid w:val="00C81486"/>
    <w:rsid w:val="00C81E3A"/>
    <w:rsid w:val="00C8261F"/>
    <w:rsid w:val="00C82AF9"/>
    <w:rsid w:val="00C82BB2"/>
    <w:rsid w:val="00C82E33"/>
    <w:rsid w:val="00C82F96"/>
    <w:rsid w:val="00C832D8"/>
    <w:rsid w:val="00C832DD"/>
    <w:rsid w:val="00C8410D"/>
    <w:rsid w:val="00C85238"/>
    <w:rsid w:val="00C8545A"/>
    <w:rsid w:val="00C856D0"/>
    <w:rsid w:val="00C857FF"/>
    <w:rsid w:val="00C85F6B"/>
    <w:rsid w:val="00C8622B"/>
    <w:rsid w:val="00C86577"/>
    <w:rsid w:val="00C8693C"/>
    <w:rsid w:val="00C86B31"/>
    <w:rsid w:val="00C86BC6"/>
    <w:rsid w:val="00C87A7C"/>
    <w:rsid w:val="00C87EBB"/>
    <w:rsid w:val="00C907CF"/>
    <w:rsid w:val="00C90F59"/>
    <w:rsid w:val="00C912B6"/>
    <w:rsid w:val="00C91328"/>
    <w:rsid w:val="00C91769"/>
    <w:rsid w:val="00C919DE"/>
    <w:rsid w:val="00C91B19"/>
    <w:rsid w:val="00C91D93"/>
    <w:rsid w:val="00C9207A"/>
    <w:rsid w:val="00C9218C"/>
    <w:rsid w:val="00C92735"/>
    <w:rsid w:val="00C93363"/>
    <w:rsid w:val="00C93837"/>
    <w:rsid w:val="00C93A7D"/>
    <w:rsid w:val="00C94C8A"/>
    <w:rsid w:val="00C955F7"/>
    <w:rsid w:val="00C95F59"/>
    <w:rsid w:val="00C968EE"/>
    <w:rsid w:val="00C97E43"/>
    <w:rsid w:val="00CA0433"/>
    <w:rsid w:val="00CA08CD"/>
    <w:rsid w:val="00CA0FBA"/>
    <w:rsid w:val="00CA22AD"/>
    <w:rsid w:val="00CA24A7"/>
    <w:rsid w:val="00CA2729"/>
    <w:rsid w:val="00CA2CDD"/>
    <w:rsid w:val="00CA2DC9"/>
    <w:rsid w:val="00CA2DD5"/>
    <w:rsid w:val="00CA2F4C"/>
    <w:rsid w:val="00CA32D1"/>
    <w:rsid w:val="00CA3987"/>
    <w:rsid w:val="00CA3C1E"/>
    <w:rsid w:val="00CA4463"/>
    <w:rsid w:val="00CA447F"/>
    <w:rsid w:val="00CA44B0"/>
    <w:rsid w:val="00CA4CF1"/>
    <w:rsid w:val="00CA5369"/>
    <w:rsid w:val="00CA6782"/>
    <w:rsid w:val="00CA686B"/>
    <w:rsid w:val="00CA691A"/>
    <w:rsid w:val="00CA6D95"/>
    <w:rsid w:val="00CA6F5C"/>
    <w:rsid w:val="00CA7442"/>
    <w:rsid w:val="00CA7B4F"/>
    <w:rsid w:val="00CB161C"/>
    <w:rsid w:val="00CB235A"/>
    <w:rsid w:val="00CB2B4B"/>
    <w:rsid w:val="00CB2EAC"/>
    <w:rsid w:val="00CB2EDA"/>
    <w:rsid w:val="00CB3065"/>
    <w:rsid w:val="00CB313E"/>
    <w:rsid w:val="00CB32D0"/>
    <w:rsid w:val="00CB3FFE"/>
    <w:rsid w:val="00CB438A"/>
    <w:rsid w:val="00CB4637"/>
    <w:rsid w:val="00CB491E"/>
    <w:rsid w:val="00CB514D"/>
    <w:rsid w:val="00CB5174"/>
    <w:rsid w:val="00CB544E"/>
    <w:rsid w:val="00CB5A5C"/>
    <w:rsid w:val="00CB6177"/>
    <w:rsid w:val="00CB6362"/>
    <w:rsid w:val="00CB65B1"/>
    <w:rsid w:val="00CB7008"/>
    <w:rsid w:val="00CB7017"/>
    <w:rsid w:val="00CB71E8"/>
    <w:rsid w:val="00CB721B"/>
    <w:rsid w:val="00CB72E4"/>
    <w:rsid w:val="00CB760E"/>
    <w:rsid w:val="00CC074C"/>
    <w:rsid w:val="00CC0792"/>
    <w:rsid w:val="00CC1321"/>
    <w:rsid w:val="00CC13E2"/>
    <w:rsid w:val="00CC1404"/>
    <w:rsid w:val="00CC167F"/>
    <w:rsid w:val="00CC1809"/>
    <w:rsid w:val="00CC27CD"/>
    <w:rsid w:val="00CC380A"/>
    <w:rsid w:val="00CC4027"/>
    <w:rsid w:val="00CC4D4E"/>
    <w:rsid w:val="00CC56B2"/>
    <w:rsid w:val="00CC72FF"/>
    <w:rsid w:val="00CC778F"/>
    <w:rsid w:val="00CC7E72"/>
    <w:rsid w:val="00CD0A70"/>
    <w:rsid w:val="00CD0B2C"/>
    <w:rsid w:val="00CD0DC4"/>
    <w:rsid w:val="00CD1242"/>
    <w:rsid w:val="00CD221B"/>
    <w:rsid w:val="00CD2587"/>
    <w:rsid w:val="00CD2727"/>
    <w:rsid w:val="00CD29D6"/>
    <w:rsid w:val="00CD5870"/>
    <w:rsid w:val="00CD5DF4"/>
    <w:rsid w:val="00CD64DC"/>
    <w:rsid w:val="00CD66B1"/>
    <w:rsid w:val="00CD68FF"/>
    <w:rsid w:val="00CD6B3E"/>
    <w:rsid w:val="00CD6E88"/>
    <w:rsid w:val="00CD6F37"/>
    <w:rsid w:val="00CD6F3D"/>
    <w:rsid w:val="00CE22D7"/>
    <w:rsid w:val="00CE2F1E"/>
    <w:rsid w:val="00CE3383"/>
    <w:rsid w:val="00CE37EC"/>
    <w:rsid w:val="00CE39D5"/>
    <w:rsid w:val="00CE437F"/>
    <w:rsid w:val="00CE5751"/>
    <w:rsid w:val="00CE59E2"/>
    <w:rsid w:val="00CE6327"/>
    <w:rsid w:val="00CE7E7C"/>
    <w:rsid w:val="00CF0584"/>
    <w:rsid w:val="00CF0961"/>
    <w:rsid w:val="00CF0970"/>
    <w:rsid w:val="00CF0E2F"/>
    <w:rsid w:val="00CF1258"/>
    <w:rsid w:val="00CF12D3"/>
    <w:rsid w:val="00CF147F"/>
    <w:rsid w:val="00CF185E"/>
    <w:rsid w:val="00CF1EAC"/>
    <w:rsid w:val="00CF2298"/>
    <w:rsid w:val="00CF26C8"/>
    <w:rsid w:val="00CF3328"/>
    <w:rsid w:val="00CF33AE"/>
    <w:rsid w:val="00CF359B"/>
    <w:rsid w:val="00CF382F"/>
    <w:rsid w:val="00CF41E7"/>
    <w:rsid w:val="00CF42D0"/>
    <w:rsid w:val="00CF47F0"/>
    <w:rsid w:val="00CF4A54"/>
    <w:rsid w:val="00CF4AEB"/>
    <w:rsid w:val="00CF4BF1"/>
    <w:rsid w:val="00CF4CEE"/>
    <w:rsid w:val="00CF58B6"/>
    <w:rsid w:val="00CF6143"/>
    <w:rsid w:val="00CF7102"/>
    <w:rsid w:val="00CF794F"/>
    <w:rsid w:val="00D0017B"/>
    <w:rsid w:val="00D0068F"/>
    <w:rsid w:val="00D00E36"/>
    <w:rsid w:val="00D00F47"/>
    <w:rsid w:val="00D01D7D"/>
    <w:rsid w:val="00D029D7"/>
    <w:rsid w:val="00D03604"/>
    <w:rsid w:val="00D03E34"/>
    <w:rsid w:val="00D04D17"/>
    <w:rsid w:val="00D05295"/>
    <w:rsid w:val="00D0603A"/>
    <w:rsid w:val="00D06733"/>
    <w:rsid w:val="00D075A6"/>
    <w:rsid w:val="00D102BD"/>
    <w:rsid w:val="00D108C1"/>
    <w:rsid w:val="00D10F8C"/>
    <w:rsid w:val="00D113BD"/>
    <w:rsid w:val="00D119C8"/>
    <w:rsid w:val="00D12315"/>
    <w:rsid w:val="00D13089"/>
    <w:rsid w:val="00D13B12"/>
    <w:rsid w:val="00D140B2"/>
    <w:rsid w:val="00D1419B"/>
    <w:rsid w:val="00D14366"/>
    <w:rsid w:val="00D1520B"/>
    <w:rsid w:val="00D159DB"/>
    <w:rsid w:val="00D15A6D"/>
    <w:rsid w:val="00D15A73"/>
    <w:rsid w:val="00D161D5"/>
    <w:rsid w:val="00D16246"/>
    <w:rsid w:val="00D16446"/>
    <w:rsid w:val="00D16FB5"/>
    <w:rsid w:val="00D1724A"/>
    <w:rsid w:val="00D1728A"/>
    <w:rsid w:val="00D179B4"/>
    <w:rsid w:val="00D17A84"/>
    <w:rsid w:val="00D17E70"/>
    <w:rsid w:val="00D203FA"/>
    <w:rsid w:val="00D2061A"/>
    <w:rsid w:val="00D20B0F"/>
    <w:rsid w:val="00D20E86"/>
    <w:rsid w:val="00D22B39"/>
    <w:rsid w:val="00D2304E"/>
    <w:rsid w:val="00D24405"/>
    <w:rsid w:val="00D24643"/>
    <w:rsid w:val="00D2492C"/>
    <w:rsid w:val="00D2493F"/>
    <w:rsid w:val="00D24DBD"/>
    <w:rsid w:val="00D253C2"/>
    <w:rsid w:val="00D267B8"/>
    <w:rsid w:val="00D26E34"/>
    <w:rsid w:val="00D27117"/>
    <w:rsid w:val="00D27941"/>
    <w:rsid w:val="00D30158"/>
    <w:rsid w:val="00D3258F"/>
    <w:rsid w:val="00D32C78"/>
    <w:rsid w:val="00D32D6A"/>
    <w:rsid w:val="00D33568"/>
    <w:rsid w:val="00D33CA2"/>
    <w:rsid w:val="00D33E1F"/>
    <w:rsid w:val="00D33E77"/>
    <w:rsid w:val="00D33EE3"/>
    <w:rsid w:val="00D342AB"/>
    <w:rsid w:val="00D34343"/>
    <w:rsid w:val="00D3447B"/>
    <w:rsid w:val="00D34687"/>
    <w:rsid w:val="00D35633"/>
    <w:rsid w:val="00D36FA3"/>
    <w:rsid w:val="00D37DCB"/>
    <w:rsid w:val="00D37FF7"/>
    <w:rsid w:val="00D40457"/>
    <w:rsid w:val="00D40523"/>
    <w:rsid w:val="00D40AA5"/>
    <w:rsid w:val="00D40B77"/>
    <w:rsid w:val="00D41101"/>
    <w:rsid w:val="00D411CF"/>
    <w:rsid w:val="00D41378"/>
    <w:rsid w:val="00D41437"/>
    <w:rsid w:val="00D419D3"/>
    <w:rsid w:val="00D43580"/>
    <w:rsid w:val="00D44652"/>
    <w:rsid w:val="00D45244"/>
    <w:rsid w:val="00D454C4"/>
    <w:rsid w:val="00D45634"/>
    <w:rsid w:val="00D45C68"/>
    <w:rsid w:val="00D45EB2"/>
    <w:rsid w:val="00D46317"/>
    <w:rsid w:val="00D4649A"/>
    <w:rsid w:val="00D4650A"/>
    <w:rsid w:val="00D4656D"/>
    <w:rsid w:val="00D4664A"/>
    <w:rsid w:val="00D47441"/>
    <w:rsid w:val="00D47D4B"/>
    <w:rsid w:val="00D50220"/>
    <w:rsid w:val="00D5166F"/>
    <w:rsid w:val="00D51DD2"/>
    <w:rsid w:val="00D52334"/>
    <w:rsid w:val="00D52916"/>
    <w:rsid w:val="00D52B63"/>
    <w:rsid w:val="00D53085"/>
    <w:rsid w:val="00D53CBE"/>
    <w:rsid w:val="00D549DC"/>
    <w:rsid w:val="00D54DB1"/>
    <w:rsid w:val="00D5556A"/>
    <w:rsid w:val="00D55685"/>
    <w:rsid w:val="00D55689"/>
    <w:rsid w:val="00D564DF"/>
    <w:rsid w:val="00D569F0"/>
    <w:rsid w:val="00D56CB3"/>
    <w:rsid w:val="00D5770C"/>
    <w:rsid w:val="00D57742"/>
    <w:rsid w:val="00D57771"/>
    <w:rsid w:val="00D610CD"/>
    <w:rsid w:val="00D615B4"/>
    <w:rsid w:val="00D61FD4"/>
    <w:rsid w:val="00D62357"/>
    <w:rsid w:val="00D62720"/>
    <w:rsid w:val="00D62775"/>
    <w:rsid w:val="00D63599"/>
    <w:rsid w:val="00D65FCD"/>
    <w:rsid w:val="00D66CE3"/>
    <w:rsid w:val="00D71332"/>
    <w:rsid w:val="00D714E0"/>
    <w:rsid w:val="00D71569"/>
    <w:rsid w:val="00D72CA2"/>
    <w:rsid w:val="00D73C7D"/>
    <w:rsid w:val="00D74B07"/>
    <w:rsid w:val="00D769FF"/>
    <w:rsid w:val="00D76D01"/>
    <w:rsid w:val="00D801B9"/>
    <w:rsid w:val="00D803D0"/>
    <w:rsid w:val="00D807C5"/>
    <w:rsid w:val="00D807F4"/>
    <w:rsid w:val="00D80A05"/>
    <w:rsid w:val="00D816A0"/>
    <w:rsid w:val="00D81871"/>
    <w:rsid w:val="00D81C15"/>
    <w:rsid w:val="00D81CC2"/>
    <w:rsid w:val="00D81D27"/>
    <w:rsid w:val="00D81F8C"/>
    <w:rsid w:val="00D8204C"/>
    <w:rsid w:val="00D82D04"/>
    <w:rsid w:val="00D82FAD"/>
    <w:rsid w:val="00D835E0"/>
    <w:rsid w:val="00D83D59"/>
    <w:rsid w:val="00D8412D"/>
    <w:rsid w:val="00D852F6"/>
    <w:rsid w:val="00D8561F"/>
    <w:rsid w:val="00D85B96"/>
    <w:rsid w:val="00D85F8E"/>
    <w:rsid w:val="00D866CA"/>
    <w:rsid w:val="00D87820"/>
    <w:rsid w:val="00D8786D"/>
    <w:rsid w:val="00D906C5"/>
    <w:rsid w:val="00D9076E"/>
    <w:rsid w:val="00D9128B"/>
    <w:rsid w:val="00D92704"/>
    <w:rsid w:val="00D92F96"/>
    <w:rsid w:val="00D9311B"/>
    <w:rsid w:val="00D9421B"/>
    <w:rsid w:val="00D94692"/>
    <w:rsid w:val="00D94987"/>
    <w:rsid w:val="00D957E3"/>
    <w:rsid w:val="00D968D4"/>
    <w:rsid w:val="00D970C1"/>
    <w:rsid w:val="00D973AB"/>
    <w:rsid w:val="00D974B1"/>
    <w:rsid w:val="00D976E4"/>
    <w:rsid w:val="00D97BDB"/>
    <w:rsid w:val="00D97C16"/>
    <w:rsid w:val="00DA0715"/>
    <w:rsid w:val="00DA07D1"/>
    <w:rsid w:val="00DA1144"/>
    <w:rsid w:val="00DA158F"/>
    <w:rsid w:val="00DA21A6"/>
    <w:rsid w:val="00DA2920"/>
    <w:rsid w:val="00DA2E36"/>
    <w:rsid w:val="00DA2F59"/>
    <w:rsid w:val="00DA4E7E"/>
    <w:rsid w:val="00DA4F0F"/>
    <w:rsid w:val="00DA53C7"/>
    <w:rsid w:val="00DA5BA6"/>
    <w:rsid w:val="00DA6D71"/>
    <w:rsid w:val="00DA6E98"/>
    <w:rsid w:val="00DA7782"/>
    <w:rsid w:val="00DB0303"/>
    <w:rsid w:val="00DB0671"/>
    <w:rsid w:val="00DB0E00"/>
    <w:rsid w:val="00DB1B48"/>
    <w:rsid w:val="00DB2029"/>
    <w:rsid w:val="00DB20F9"/>
    <w:rsid w:val="00DB22CD"/>
    <w:rsid w:val="00DB2982"/>
    <w:rsid w:val="00DB2A03"/>
    <w:rsid w:val="00DB3A4A"/>
    <w:rsid w:val="00DB3D37"/>
    <w:rsid w:val="00DB3E9A"/>
    <w:rsid w:val="00DB3FDB"/>
    <w:rsid w:val="00DB40E4"/>
    <w:rsid w:val="00DB4528"/>
    <w:rsid w:val="00DB475B"/>
    <w:rsid w:val="00DB48C5"/>
    <w:rsid w:val="00DB52AA"/>
    <w:rsid w:val="00DB55AB"/>
    <w:rsid w:val="00DB6361"/>
    <w:rsid w:val="00DB6918"/>
    <w:rsid w:val="00DB712A"/>
    <w:rsid w:val="00DB7B77"/>
    <w:rsid w:val="00DC0459"/>
    <w:rsid w:val="00DC04CD"/>
    <w:rsid w:val="00DC0E54"/>
    <w:rsid w:val="00DC2ECF"/>
    <w:rsid w:val="00DC2F33"/>
    <w:rsid w:val="00DC314A"/>
    <w:rsid w:val="00DC32DB"/>
    <w:rsid w:val="00DC404A"/>
    <w:rsid w:val="00DC453E"/>
    <w:rsid w:val="00DC457F"/>
    <w:rsid w:val="00DC4714"/>
    <w:rsid w:val="00DC4911"/>
    <w:rsid w:val="00DC4964"/>
    <w:rsid w:val="00DC6453"/>
    <w:rsid w:val="00DC7201"/>
    <w:rsid w:val="00DD0F82"/>
    <w:rsid w:val="00DD2345"/>
    <w:rsid w:val="00DD243B"/>
    <w:rsid w:val="00DD2463"/>
    <w:rsid w:val="00DD2514"/>
    <w:rsid w:val="00DD33AF"/>
    <w:rsid w:val="00DD34B0"/>
    <w:rsid w:val="00DD3FC0"/>
    <w:rsid w:val="00DD44AA"/>
    <w:rsid w:val="00DD455E"/>
    <w:rsid w:val="00DD4A81"/>
    <w:rsid w:val="00DD6060"/>
    <w:rsid w:val="00DD65D4"/>
    <w:rsid w:val="00DD6706"/>
    <w:rsid w:val="00DD6EDC"/>
    <w:rsid w:val="00DD76EA"/>
    <w:rsid w:val="00DD77FA"/>
    <w:rsid w:val="00DE01F2"/>
    <w:rsid w:val="00DE03EF"/>
    <w:rsid w:val="00DE084C"/>
    <w:rsid w:val="00DE11C9"/>
    <w:rsid w:val="00DE19C0"/>
    <w:rsid w:val="00DE1B09"/>
    <w:rsid w:val="00DE2309"/>
    <w:rsid w:val="00DE26C7"/>
    <w:rsid w:val="00DE3106"/>
    <w:rsid w:val="00DE3399"/>
    <w:rsid w:val="00DE3A09"/>
    <w:rsid w:val="00DE4CEE"/>
    <w:rsid w:val="00DE5D6B"/>
    <w:rsid w:val="00DE6032"/>
    <w:rsid w:val="00DE61EF"/>
    <w:rsid w:val="00DE6781"/>
    <w:rsid w:val="00DE6AE3"/>
    <w:rsid w:val="00DE79AE"/>
    <w:rsid w:val="00DE7D96"/>
    <w:rsid w:val="00DE7E1A"/>
    <w:rsid w:val="00DF05F2"/>
    <w:rsid w:val="00DF168A"/>
    <w:rsid w:val="00DF19EA"/>
    <w:rsid w:val="00DF1C11"/>
    <w:rsid w:val="00DF1EA8"/>
    <w:rsid w:val="00DF2E56"/>
    <w:rsid w:val="00DF3327"/>
    <w:rsid w:val="00DF39E8"/>
    <w:rsid w:val="00DF3CCE"/>
    <w:rsid w:val="00DF438B"/>
    <w:rsid w:val="00DF4F6E"/>
    <w:rsid w:val="00DF5733"/>
    <w:rsid w:val="00DF5B04"/>
    <w:rsid w:val="00DF6B97"/>
    <w:rsid w:val="00DF7902"/>
    <w:rsid w:val="00E007F3"/>
    <w:rsid w:val="00E00AAC"/>
    <w:rsid w:val="00E0225C"/>
    <w:rsid w:val="00E02574"/>
    <w:rsid w:val="00E031B7"/>
    <w:rsid w:val="00E0421F"/>
    <w:rsid w:val="00E04350"/>
    <w:rsid w:val="00E04E2D"/>
    <w:rsid w:val="00E04FEF"/>
    <w:rsid w:val="00E04FFF"/>
    <w:rsid w:val="00E052A2"/>
    <w:rsid w:val="00E062C1"/>
    <w:rsid w:val="00E0638D"/>
    <w:rsid w:val="00E0663A"/>
    <w:rsid w:val="00E0692E"/>
    <w:rsid w:val="00E06960"/>
    <w:rsid w:val="00E06A05"/>
    <w:rsid w:val="00E10AFC"/>
    <w:rsid w:val="00E11F2E"/>
    <w:rsid w:val="00E1266C"/>
    <w:rsid w:val="00E134E6"/>
    <w:rsid w:val="00E13A7E"/>
    <w:rsid w:val="00E13DE5"/>
    <w:rsid w:val="00E13DEE"/>
    <w:rsid w:val="00E1482B"/>
    <w:rsid w:val="00E14A70"/>
    <w:rsid w:val="00E14D8A"/>
    <w:rsid w:val="00E14EB2"/>
    <w:rsid w:val="00E15197"/>
    <w:rsid w:val="00E15287"/>
    <w:rsid w:val="00E167C6"/>
    <w:rsid w:val="00E16ECF"/>
    <w:rsid w:val="00E1714B"/>
    <w:rsid w:val="00E20B1D"/>
    <w:rsid w:val="00E220B4"/>
    <w:rsid w:val="00E22BCE"/>
    <w:rsid w:val="00E2306E"/>
    <w:rsid w:val="00E2390E"/>
    <w:rsid w:val="00E24109"/>
    <w:rsid w:val="00E24452"/>
    <w:rsid w:val="00E244CA"/>
    <w:rsid w:val="00E2504E"/>
    <w:rsid w:val="00E25973"/>
    <w:rsid w:val="00E2600F"/>
    <w:rsid w:val="00E266BA"/>
    <w:rsid w:val="00E2698A"/>
    <w:rsid w:val="00E2772A"/>
    <w:rsid w:val="00E2799D"/>
    <w:rsid w:val="00E27A3D"/>
    <w:rsid w:val="00E27F36"/>
    <w:rsid w:val="00E30230"/>
    <w:rsid w:val="00E30C5B"/>
    <w:rsid w:val="00E31B63"/>
    <w:rsid w:val="00E32B07"/>
    <w:rsid w:val="00E331C7"/>
    <w:rsid w:val="00E33725"/>
    <w:rsid w:val="00E33789"/>
    <w:rsid w:val="00E33E5F"/>
    <w:rsid w:val="00E3432C"/>
    <w:rsid w:val="00E344FA"/>
    <w:rsid w:val="00E345E7"/>
    <w:rsid w:val="00E34B53"/>
    <w:rsid w:val="00E35166"/>
    <w:rsid w:val="00E3598C"/>
    <w:rsid w:val="00E365D9"/>
    <w:rsid w:val="00E3696F"/>
    <w:rsid w:val="00E36E17"/>
    <w:rsid w:val="00E36E5F"/>
    <w:rsid w:val="00E371B1"/>
    <w:rsid w:val="00E3799A"/>
    <w:rsid w:val="00E37A6D"/>
    <w:rsid w:val="00E40A55"/>
    <w:rsid w:val="00E410F5"/>
    <w:rsid w:val="00E42305"/>
    <w:rsid w:val="00E42619"/>
    <w:rsid w:val="00E426A8"/>
    <w:rsid w:val="00E43563"/>
    <w:rsid w:val="00E449B4"/>
    <w:rsid w:val="00E45284"/>
    <w:rsid w:val="00E45700"/>
    <w:rsid w:val="00E457E5"/>
    <w:rsid w:val="00E461A5"/>
    <w:rsid w:val="00E467BB"/>
    <w:rsid w:val="00E46FF6"/>
    <w:rsid w:val="00E47F96"/>
    <w:rsid w:val="00E50407"/>
    <w:rsid w:val="00E505D4"/>
    <w:rsid w:val="00E50995"/>
    <w:rsid w:val="00E509DC"/>
    <w:rsid w:val="00E50CC5"/>
    <w:rsid w:val="00E50E4B"/>
    <w:rsid w:val="00E51221"/>
    <w:rsid w:val="00E5137E"/>
    <w:rsid w:val="00E51B38"/>
    <w:rsid w:val="00E52BC2"/>
    <w:rsid w:val="00E540EC"/>
    <w:rsid w:val="00E5451F"/>
    <w:rsid w:val="00E54B11"/>
    <w:rsid w:val="00E54F58"/>
    <w:rsid w:val="00E550C4"/>
    <w:rsid w:val="00E552B0"/>
    <w:rsid w:val="00E554DA"/>
    <w:rsid w:val="00E55E86"/>
    <w:rsid w:val="00E55F9B"/>
    <w:rsid w:val="00E56703"/>
    <w:rsid w:val="00E568D3"/>
    <w:rsid w:val="00E56EE5"/>
    <w:rsid w:val="00E5724A"/>
    <w:rsid w:val="00E573F8"/>
    <w:rsid w:val="00E57B4E"/>
    <w:rsid w:val="00E60ECF"/>
    <w:rsid w:val="00E62458"/>
    <w:rsid w:val="00E62D18"/>
    <w:rsid w:val="00E62DFF"/>
    <w:rsid w:val="00E62FB5"/>
    <w:rsid w:val="00E6317B"/>
    <w:rsid w:val="00E63393"/>
    <w:rsid w:val="00E63570"/>
    <w:rsid w:val="00E655F1"/>
    <w:rsid w:val="00E6592B"/>
    <w:rsid w:val="00E65C40"/>
    <w:rsid w:val="00E65D56"/>
    <w:rsid w:val="00E66C8A"/>
    <w:rsid w:val="00E675D7"/>
    <w:rsid w:val="00E6779F"/>
    <w:rsid w:val="00E67B5A"/>
    <w:rsid w:val="00E67D6F"/>
    <w:rsid w:val="00E7086A"/>
    <w:rsid w:val="00E70E4A"/>
    <w:rsid w:val="00E712D1"/>
    <w:rsid w:val="00E7187C"/>
    <w:rsid w:val="00E71F38"/>
    <w:rsid w:val="00E72209"/>
    <w:rsid w:val="00E72955"/>
    <w:rsid w:val="00E72AAA"/>
    <w:rsid w:val="00E72EB7"/>
    <w:rsid w:val="00E737E4"/>
    <w:rsid w:val="00E7394E"/>
    <w:rsid w:val="00E751F5"/>
    <w:rsid w:val="00E75D42"/>
    <w:rsid w:val="00E75EE8"/>
    <w:rsid w:val="00E76729"/>
    <w:rsid w:val="00E7736E"/>
    <w:rsid w:val="00E773BA"/>
    <w:rsid w:val="00E80B51"/>
    <w:rsid w:val="00E81119"/>
    <w:rsid w:val="00E81470"/>
    <w:rsid w:val="00E8252F"/>
    <w:rsid w:val="00E82DB7"/>
    <w:rsid w:val="00E83CE6"/>
    <w:rsid w:val="00E849BD"/>
    <w:rsid w:val="00E84CC3"/>
    <w:rsid w:val="00E84FA2"/>
    <w:rsid w:val="00E8580F"/>
    <w:rsid w:val="00E858C9"/>
    <w:rsid w:val="00E85927"/>
    <w:rsid w:val="00E8764E"/>
    <w:rsid w:val="00E87A9E"/>
    <w:rsid w:val="00E9145B"/>
    <w:rsid w:val="00E91691"/>
    <w:rsid w:val="00E916FD"/>
    <w:rsid w:val="00E91CCB"/>
    <w:rsid w:val="00E91E3F"/>
    <w:rsid w:val="00E92C5F"/>
    <w:rsid w:val="00E93333"/>
    <w:rsid w:val="00E93540"/>
    <w:rsid w:val="00E9420B"/>
    <w:rsid w:val="00E94545"/>
    <w:rsid w:val="00E94B97"/>
    <w:rsid w:val="00E94CA6"/>
    <w:rsid w:val="00E958E2"/>
    <w:rsid w:val="00E962EB"/>
    <w:rsid w:val="00E9634F"/>
    <w:rsid w:val="00E96778"/>
    <w:rsid w:val="00E9750F"/>
    <w:rsid w:val="00E97A44"/>
    <w:rsid w:val="00E97EEE"/>
    <w:rsid w:val="00EA08C0"/>
    <w:rsid w:val="00EA0F16"/>
    <w:rsid w:val="00EA23CE"/>
    <w:rsid w:val="00EA2EF1"/>
    <w:rsid w:val="00EA3FE9"/>
    <w:rsid w:val="00EA4845"/>
    <w:rsid w:val="00EA491B"/>
    <w:rsid w:val="00EA4ABF"/>
    <w:rsid w:val="00EA5B3E"/>
    <w:rsid w:val="00EA6E50"/>
    <w:rsid w:val="00EA7239"/>
    <w:rsid w:val="00EA7586"/>
    <w:rsid w:val="00EA7589"/>
    <w:rsid w:val="00EA7FA0"/>
    <w:rsid w:val="00EB116D"/>
    <w:rsid w:val="00EB12B8"/>
    <w:rsid w:val="00EB1F0B"/>
    <w:rsid w:val="00EB22F1"/>
    <w:rsid w:val="00EB25DB"/>
    <w:rsid w:val="00EB2C55"/>
    <w:rsid w:val="00EB304F"/>
    <w:rsid w:val="00EB3310"/>
    <w:rsid w:val="00EB3DE6"/>
    <w:rsid w:val="00EB5BCD"/>
    <w:rsid w:val="00EB6911"/>
    <w:rsid w:val="00EB721A"/>
    <w:rsid w:val="00EC05DA"/>
    <w:rsid w:val="00EC0D9C"/>
    <w:rsid w:val="00EC0F02"/>
    <w:rsid w:val="00EC110F"/>
    <w:rsid w:val="00EC2B8B"/>
    <w:rsid w:val="00EC2E0E"/>
    <w:rsid w:val="00EC3545"/>
    <w:rsid w:val="00EC35B2"/>
    <w:rsid w:val="00EC4730"/>
    <w:rsid w:val="00EC4C34"/>
    <w:rsid w:val="00EC50F1"/>
    <w:rsid w:val="00EC6660"/>
    <w:rsid w:val="00EC6996"/>
    <w:rsid w:val="00EC6C37"/>
    <w:rsid w:val="00EC6D7F"/>
    <w:rsid w:val="00EC742F"/>
    <w:rsid w:val="00EC7AE1"/>
    <w:rsid w:val="00EC7D4B"/>
    <w:rsid w:val="00ED009F"/>
    <w:rsid w:val="00ED041D"/>
    <w:rsid w:val="00ED166E"/>
    <w:rsid w:val="00ED25B5"/>
    <w:rsid w:val="00ED2786"/>
    <w:rsid w:val="00ED312C"/>
    <w:rsid w:val="00ED401C"/>
    <w:rsid w:val="00ED4179"/>
    <w:rsid w:val="00ED5169"/>
    <w:rsid w:val="00ED5B82"/>
    <w:rsid w:val="00ED5E6E"/>
    <w:rsid w:val="00ED69C6"/>
    <w:rsid w:val="00ED6AF5"/>
    <w:rsid w:val="00ED7BA6"/>
    <w:rsid w:val="00EE07FD"/>
    <w:rsid w:val="00EE0A8A"/>
    <w:rsid w:val="00EE11D7"/>
    <w:rsid w:val="00EE1560"/>
    <w:rsid w:val="00EE17C1"/>
    <w:rsid w:val="00EE1879"/>
    <w:rsid w:val="00EE1A7C"/>
    <w:rsid w:val="00EE1CBD"/>
    <w:rsid w:val="00EE2BE5"/>
    <w:rsid w:val="00EE2FD9"/>
    <w:rsid w:val="00EE372B"/>
    <w:rsid w:val="00EE44CF"/>
    <w:rsid w:val="00EE508B"/>
    <w:rsid w:val="00EE5126"/>
    <w:rsid w:val="00EE51BF"/>
    <w:rsid w:val="00EE5410"/>
    <w:rsid w:val="00EE647C"/>
    <w:rsid w:val="00EE667D"/>
    <w:rsid w:val="00EE676D"/>
    <w:rsid w:val="00EE713D"/>
    <w:rsid w:val="00EE723D"/>
    <w:rsid w:val="00EE729A"/>
    <w:rsid w:val="00EE7A33"/>
    <w:rsid w:val="00EE7E50"/>
    <w:rsid w:val="00EF0D50"/>
    <w:rsid w:val="00EF0E75"/>
    <w:rsid w:val="00EF0FF0"/>
    <w:rsid w:val="00EF11A9"/>
    <w:rsid w:val="00EF1250"/>
    <w:rsid w:val="00EF14F9"/>
    <w:rsid w:val="00EF1BE1"/>
    <w:rsid w:val="00EF2328"/>
    <w:rsid w:val="00EF29D3"/>
    <w:rsid w:val="00EF2A09"/>
    <w:rsid w:val="00EF2CFE"/>
    <w:rsid w:val="00EF2DF0"/>
    <w:rsid w:val="00EF2F4F"/>
    <w:rsid w:val="00EF3E99"/>
    <w:rsid w:val="00EF42CB"/>
    <w:rsid w:val="00EF62B3"/>
    <w:rsid w:val="00EF6A1E"/>
    <w:rsid w:val="00EF7228"/>
    <w:rsid w:val="00F0079D"/>
    <w:rsid w:val="00F00917"/>
    <w:rsid w:val="00F0106F"/>
    <w:rsid w:val="00F012BA"/>
    <w:rsid w:val="00F01627"/>
    <w:rsid w:val="00F0255A"/>
    <w:rsid w:val="00F02AA7"/>
    <w:rsid w:val="00F030F3"/>
    <w:rsid w:val="00F03283"/>
    <w:rsid w:val="00F035F0"/>
    <w:rsid w:val="00F03EB8"/>
    <w:rsid w:val="00F04405"/>
    <w:rsid w:val="00F04871"/>
    <w:rsid w:val="00F04BD1"/>
    <w:rsid w:val="00F05251"/>
    <w:rsid w:val="00F05419"/>
    <w:rsid w:val="00F05444"/>
    <w:rsid w:val="00F05956"/>
    <w:rsid w:val="00F0662A"/>
    <w:rsid w:val="00F06EFD"/>
    <w:rsid w:val="00F0710C"/>
    <w:rsid w:val="00F0736B"/>
    <w:rsid w:val="00F10989"/>
    <w:rsid w:val="00F10D80"/>
    <w:rsid w:val="00F112F1"/>
    <w:rsid w:val="00F11992"/>
    <w:rsid w:val="00F1254A"/>
    <w:rsid w:val="00F1265F"/>
    <w:rsid w:val="00F1295D"/>
    <w:rsid w:val="00F13115"/>
    <w:rsid w:val="00F13235"/>
    <w:rsid w:val="00F13B07"/>
    <w:rsid w:val="00F14182"/>
    <w:rsid w:val="00F1463C"/>
    <w:rsid w:val="00F14705"/>
    <w:rsid w:val="00F14B8D"/>
    <w:rsid w:val="00F14DCD"/>
    <w:rsid w:val="00F14E90"/>
    <w:rsid w:val="00F15072"/>
    <w:rsid w:val="00F153D0"/>
    <w:rsid w:val="00F15508"/>
    <w:rsid w:val="00F1690A"/>
    <w:rsid w:val="00F175E2"/>
    <w:rsid w:val="00F1761A"/>
    <w:rsid w:val="00F20356"/>
    <w:rsid w:val="00F20ACA"/>
    <w:rsid w:val="00F214DB"/>
    <w:rsid w:val="00F215A4"/>
    <w:rsid w:val="00F21778"/>
    <w:rsid w:val="00F22412"/>
    <w:rsid w:val="00F23773"/>
    <w:rsid w:val="00F23B42"/>
    <w:rsid w:val="00F24827"/>
    <w:rsid w:val="00F24B92"/>
    <w:rsid w:val="00F25948"/>
    <w:rsid w:val="00F25967"/>
    <w:rsid w:val="00F2607B"/>
    <w:rsid w:val="00F26971"/>
    <w:rsid w:val="00F26AED"/>
    <w:rsid w:val="00F26C4B"/>
    <w:rsid w:val="00F27314"/>
    <w:rsid w:val="00F274B6"/>
    <w:rsid w:val="00F279B7"/>
    <w:rsid w:val="00F304D1"/>
    <w:rsid w:val="00F3079B"/>
    <w:rsid w:val="00F30F8A"/>
    <w:rsid w:val="00F32669"/>
    <w:rsid w:val="00F32686"/>
    <w:rsid w:val="00F32846"/>
    <w:rsid w:val="00F32A9F"/>
    <w:rsid w:val="00F34B7F"/>
    <w:rsid w:val="00F3534F"/>
    <w:rsid w:val="00F35514"/>
    <w:rsid w:val="00F35747"/>
    <w:rsid w:val="00F35910"/>
    <w:rsid w:val="00F36224"/>
    <w:rsid w:val="00F365CC"/>
    <w:rsid w:val="00F36C07"/>
    <w:rsid w:val="00F36F4A"/>
    <w:rsid w:val="00F37235"/>
    <w:rsid w:val="00F37329"/>
    <w:rsid w:val="00F40BA1"/>
    <w:rsid w:val="00F40F33"/>
    <w:rsid w:val="00F40FE8"/>
    <w:rsid w:val="00F41BD7"/>
    <w:rsid w:val="00F41CC3"/>
    <w:rsid w:val="00F41F3E"/>
    <w:rsid w:val="00F423E5"/>
    <w:rsid w:val="00F4271E"/>
    <w:rsid w:val="00F43049"/>
    <w:rsid w:val="00F43618"/>
    <w:rsid w:val="00F43D5C"/>
    <w:rsid w:val="00F44664"/>
    <w:rsid w:val="00F45593"/>
    <w:rsid w:val="00F45AB8"/>
    <w:rsid w:val="00F45CF6"/>
    <w:rsid w:val="00F45F25"/>
    <w:rsid w:val="00F4637A"/>
    <w:rsid w:val="00F479F3"/>
    <w:rsid w:val="00F47C35"/>
    <w:rsid w:val="00F47CD0"/>
    <w:rsid w:val="00F5075A"/>
    <w:rsid w:val="00F50C1B"/>
    <w:rsid w:val="00F50C8C"/>
    <w:rsid w:val="00F50ECF"/>
    <w:rsid w:val="00F514A2"/>
    <w:rsid w:val="00F51DE4"/>
    <w:rsid w:val="00F525D3"/>
    <w:rsid w:val="00F5276D"/>
    <w:rsid w:val="00F5466D"/>
    <w:rsid w:val="00F54945"/>
    <w:rsid w:val="00F553C7"/>
    <w:rsid w:val="00F558EB"/>
    <w:rsid w:val="00F560AE"/>
    <w:rsid w:val="00F565F7"/>
    <w:rsid w:val="00F566A9"/>
    <w:rsid w:val="00F56CED"/>
    <w:rsid w:val="00F5704C"/>
    <w:rsid w:val="00F57582"/>
    <w:rsid w:val="00F605E4"/>
    <w:rsid w:val="00F606C7"/>
    <w:rsid w:val="00F62899"/>
    <w:rsid w:val="00F62C19"/>
    <w:rsid w:val="00F63124"/>
    <w:rsid w:val="00F6383A"/>
    <w:rsid w:val="00F63C2F"/>
    <w:rsid w:val="00F64206"/>
    <w:rsid w:val="00F64D53"/>
    <w:rsid w:val="00F64F2E"/>
    <w:rsid w:val="00F653E5"/>
    <w:rsid w:val="00F65AAC"/>
    <w:rsid w:val="00F65C49"/>
    <w:rsid w:val="00F665DB"/>
    <w:rsid w:val="00F67214"/>
    <w:rsid w:val="00F6784A"/>
    <w:rsid w:val="00F70294"/>
    <w:rsid w:val="00F709FB"/>
    <w:rsid w:val="00F70AE8"/>
    <w:rsid w:val="00F71018"/>
    <w:rsid w:val="00F711EB"/>
    <w:rsid w:val="00F7166F"/>
    <w:rsid w:val="00F71971"/>
    <w:rsid w:val="00F71D93"/>
    <w:rsid w:val="00F71DD3"/>
    <w:rsid w:val="00F72AE7"/>
    <w:rsid w:val="00F72D2D"/>
    <w:rsid w:val="00F739E6"/>
    <w:rsid w:val="00F73AC9"/>
    <w:rsid w:val="00F743A2"/>
    <w:rsid w:val="00F746D6"/>
    <w:rsid w:val="00F75677"/>
    <w:rsid w:val="00F76401"/>
    <w:rsid w:val="00F764AE"/>
    <w:rsid w:val="00F76CE5"/>
    <w:rsid w:val="00F773AC"/>
    <w:rsid w:val="00F77B19"/>
    <w:rsid w:val="00F77FBA"/>
    <w:rsid w:val="00F80880"/>
    <w:rsid w:val="00F808FF"/>
    <w:rsid w:val="00F816EA"/>
    <w:rsid w:val="00F819F5"/>
    <w:rsid w:val="00F82981"/>
    <w:rsid w:val="00F82DED"/>
    <w:rsid w:val="00F831B4"/>
    <w:rsid w:val="00F83262"/>
    <w:rsid w:val="00F83357"/>
    <w:rsid w:val="00F83E53"/>
    <w:rsid w:val="00F83F07"/>
    <w:rsid w:val="00F845B9"/>
    <w:rsid w:val="00F84621"/>
    <w:rsid w:val="00F84DEA"/>
    <w:rsid w:val="00F8632C"/>
    <w:rsid w:val="00F865BC"/>
    <w:rsid w:val="00F86649"/>
    <w:rsid w:val="00F866C7"/>
    <w:rsid w:val="00F86A39"/>
    <w:rsid w:val="00F870BA"/>
    <w:rsid w:val="00F8762E"/>
    <w:rsid w:val="00F909CE"/>
    <w:rsid w:val="00F90EFF"/>
    <w:rsid w:val="00F91579"/>
    <w:rsid w:val="00F9233C"/>
    <w:rsid w:val="00F924CB"/>
    <w:rsid w:val="00F92891"/>
    <w:rsid w:val="00F92CBA"/>
    <w:rsid w:val="00F92DC4"/>
    <w:rsid w:val="00F92DF1"/>
    <w:rsid w:val="00F93106"/>
    <w:rsid w:val="00F931AE"/>
    <w:rsid w:val="00F9349F"/>
    <w:rsid w:val="00F93955"/>
    <w:rsid w:val="00F93DA8"/>
    <w:rsid w:val="00F94221"/>
    <w:rsid w:val="00F947B1"/>
    <w:rsid w:val="00F947D4"/>
    <w:rsid w:val="00F94805"/>
    <w:rsid w:val="00F94B62"/>
    <w:rsid w:val="00F94F50"/>
    <w:rsid w:val="00F94F8F"/>
    <w:rsid w:val="00F95A42"/>
    <w:rsid w:val="00F95BA7"/>
    <w:rsid w:val="00F96215"/>
    <w:rsid w:val="00F964D1"/>
    <w:rsid w:val="00F967EB"/>
    <w:rsid w:val="00F971D4"/>
    <w:rsid w:val="00F97552"/>
    <w:rsid w:val="00F9789C"/>
    <w:rsid w:val="00FA0CEF"/>
    <w:rsid w:val="00FA111E"/>
    <w:rsid w:val="00FA117B"/>
    <w:rsid w:val="00FA1CAF"/>
    <w:rsid w:val="00FA2B67"/>
    <w:rsid w:val="00FA2FEF"/>
    <w:rsid w:val="00FA34C2"/>
    <w:rsid w:val="00FA364C"/>
    <w:rsid w:val="00FA3B9D"/>
    <w:rsid w:val="00FA43F0"/>
    <w:rsid w:val="00FA4661"/>
    <w:rsid w:val="00FA4ACA"/>
    <w:rsid w:val="00FA532E"/>
    <w:rsid w:val="00FA53D0"/>
    <w:rsid w:val="00FA636B"/>
    <w:rsid w:val="00FA697C"/>
    <w:rsid w:val="00FA6AC4"/>
    <w:rsid w:val="00FB07B0"/>
    <w:rsid w:val="00FB0A16"/>
    <w:rsid w:val="00FB1196"/>
    <w:rsid w:val="00FB11F6"/>
    <w:rsid w:val="00FB3190"/>
    <w:rsid w:val="00FB38AF"/>
    <w:rsid w:val="00FB3ACB"/>
    <w:rsid w:val="00FB426D"/>
    <w:rsid w:val="00FB4558"/>
    <w:rsid w:val="00FB466F"/>
    <w:rsid w:val="00FB4852"/>
    <w:rsid w:val="00FB5103"/>
    <w:rsid w:val="00FB5A8D"/>
    <w:rsid w:val="00FB6E07"/>
    <w:rsid w:val="00FB794E"/>
    <w:rsid w:val="00FB7BD3"/>
    <w:rsid w:val="00FB7C25"/>
    <w:rsid w:val="00FC0632"/>
    <w:rsid w:val="00FC1673"/>
    <w:rsid w:val="00FC1BF6"/>
    <w:rsid w:val="00FC1D37"/>
    <w:rsid w:val="00FC1EAB"/>
    <w:rsid w:val="00FC233A"/>
    <w:rsid w:val="00FC2421"/>
    <w:rsid w:val="00FC2475"/>
    <w:rsid w:val="00FC35AE"/>
    <w:rsid w:val="00FC39A4"/>
    <w:rsid w:val="00FC415E"/>
    <w:rsid w:val="00FC431B"/>
    <w:rsid w:val="00FC5573"/>
    <w:rsid w:val="00FC5C8A"/>
    <w:rsid w:val="00FC5F5B"/>
    <w:rsid w:val="00FC62EA"/>
    <w:rsid w:val="00FC63F1"/>
    <w:rsid w:val="00FC6D5D"/>
    <w:rsid w:val="00FC78AE"/>
    <w:rsid w:val="00FC7BAE"/>
    <w:rsid w:val="00FD0FA3"/>
    <w:rsid w:val="00FD1644"/>
    <w:rsid w:val="00FD1990"/>
    <w:rsid w:val="00FD1CCF"/>
    <w:rsid w:val="00FD3068"/>
    <w:rsid w:val="00FD38C0"/>
    <w:rsid w:val="00FD39A5"/>
    <w:rsid w:val="00FD4986"/>
    <w:rsid w:val="00FD4A11"/>
    <w:rsid w:val="00FD4F9C"/>
    <w:rsid w:val="00FD5428"/>
    <w:rsid w:val="00FD57DA"/>
    <w:rsid w:val="00FD5AF4"/>
    <w:rsid w:val="00FD5D3F"/>
    <w:rsid w:val="00FD631C"/>
    <w:rsid w:val="00FD63E0"/>
    <w:rsid w:val="00FD6CED"/>
    <w:rsid w:val="00FD6DCF"/>
    <w:rsid w:val="00FD720D"/>
    <w:rsid w:val="00FE0012"/>
    <w:rsid w:val="00FE0B3A"/>
    <w:rsid w:val="00FE0E23"/>
    <w:rsid w:val="00FE2416"/>
    <w:rsid w:val="00FE2BDB"/>
    <w:rsid w:val="00FE37FC"/>
    <w:rsid w:val="00FE3AD4"/>
    <w:rsid w:val="00FE3B43"/>
    <w:rsid w:val="00FE4681"/>
    <w:rsid w:val="00FE517B"/>
    <w:rsid w:val="00FE5436"/>
    <w:rsid w:val="00FE5B9A"/>
    <w:rsid w:val="00FE618A"/>
    <w:rsid w:val="00FE624F"/>
    <w:rsid w:val="00FE6EB1"/>
    <w:rsid w:val="00FE700B"/>
    <w:rsid w:val="00FE70D7"/>
    <w:rsid w:val="00FE7846"/>
    <w:rsid w:val="00FE7A67"/>
    <w:rsid w:val="00FE7B8D"/>
    <w:rsid w:val="00FF075E"/>
    <w:rsid w:val="00FF0F1D"/>
    <w:rsid w:val="00FF1467"/>
    <w:rsid w:val="00FF2AAE"/>
    <w:rsid w:val="00FF2BE4"/>
    <w:rsid w:val="00FF3DE5"/>
    <w:rsid w:val="00FF4EB8"/>
    <w:rsid w:val="00FF4EBD"/>
    <w:rsid w:val="00FF522D"/>
    <w:rsid w:val="00FF5C56"/>
    <w:rsid w:val="00FF6401"/>
    <w:rsid w:val="00FF65B2"/>
    <w:rsid w:val="00FF65B7"/>
    <w:rsid w:val="00FF6C9A"/>
    <w:rsid w:val="00FF6CAF"/>
    <w:rsid w:val="00FF6D26"/>
    <w:rsid w:val="00FF6E9C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87951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2D6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2D6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666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6662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06662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5AA7"/>
    <w:rPr>
      <w:rFonts w:ascii="Calibri" w:hAnsi="Calibri" w:cs="Calibri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10989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2D6A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E435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83A8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A88"/>
    <w:rPr>
      <w:rFonts w:ascii="Tahoma" w:hAnsi="Tahoma" w:cs="Tahoma"/>
      <w:sz w:val="16"/>
      <w:szCs w:val="16"/>
    </w:rPr>
  </w:style>
  <w:style w:type="paragraph" w:styleId="Header">
    <w:name w:val="header"/>
    <w:aliases w:val="Знак,ВерхКолонтитул"/>
    <w:basedOn w:val="Normal"/>
    <w:link w:val="HeaderChar"/>
    <w:uiPriority w:val="99"/>
    <w:rsid w:val="009F2D6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aliases w:val="Знак Char,ВерхКолонтитул Char"/>
    <w:basedOn w:val="DefaultParagraphFont"/>
    <w:link w:val="Header"/>
    <w:uiPriority w:val="99"/>
    <w:locked/>
    <w:rsid w:val="0050597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505977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5977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411FA8"/>
    <w:rPr>
      <w:rFonts w:ascii="Calibri" w:hAnsi="Calibri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411FA8"/>
    <w:rPr>
      <w:rFonts w:ascii="Calibri" w:hAnsi="Calibri" w:cs="Calibri"/>
      <w:sz w:val="22"/>
      <w:szCs w:val="22"/>
      <w:lang w:val="ru-RU" w:eastAsia="en-US"/>
    </w:rPr>
  </w:style>
  <w:style w:type="table" w:styleId="TableGrid">
    <w:name w:val="Table Grid"/>
    <w:aliases w:val="Tab Border"/>
    <w:basedOn w:val="TableNormal"/>
    <w:uiPriority w:val="99"/>
    <w:rsid w:val="0062512D"/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">
    <w:name w:val="S_Маркированный"/>
    <w:basedOn w:val="Normal"/>
    <w:link w:val="S2"/>
    <w:uiPriority w:val="99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_Маркированный Знак2"/>
    <w:link w:val="S"/>
    <w:uiPriority w:val="99"/>
    <w:locked/>
    <w:rsid w:val="00875545"/>
    <w:rPr>
      <w:rFonts w:eastAsia="Times New Roman"/>
      <w:sz w:val="24"/>
      <w:szCs w:val="24"/>
      <w:lang w:eastAsia="ar-SA" w:bidi="ar-SA"/>
    </w:rPr>
  </w:style>
  <w:style w:type="paragraph" w:styleId="BodyTextIndent">
    <w:name w:val="Body Text Indent"/>
    <w:aliases w:val="Мой Заголовок 1,Основной текст 1"/>
    <w:basedOn w:val="Normal"/>
    <w:link w:val="BodyTextIndentChar"/>
    <w:uiPriority w:val="99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aliases w:val="Мой Заголовок 1 Char,Основной текст 1 Char"/>
    <w:basedOn w:val="DefaultParagraphFont"/>
    <w:link w:val="BodyTextIndent"/>
    <w:uiPriority w:val="99"/>
    <w:locked/>
    <w:rsid w:val="00706662"/>
    <w:rPr>
      <w:rFonts w:eastAsia="Times New Roman"/>
      <w:sz w:val="24"/>
      <w:szCs w:val="24"/>
      <w:lang w:eastAsia="ar-SA" w:bidi="ar-SA"/>
    </w:rPr>
  </w:style>
  <w:style w:type="paragraph" w:customStyle="1" w:styleId="S20">
    <w:name w:val="S_Заголовок 2"/>
    <w:basedOn w:val="Heading2"/>
    <w:link w:val="S21"/>
    <w:uiPriority w:val="99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 w:cs="Times New Roman"/>
      <w:i/>
      <w:iCs/>
      <w:color w:val="auto"/>
      <w:sz w:val="20"/>
      <w:szCs w:val="20"/>
      <w:lang w:eastAsia="ar-SA"/>
    </w:rPr>
  </w:style>
  <w:style w:type="character" w:customStyle="1" w:styleId="S21">
    <w:name w:val="S_Заголовок 2 Знак"/>
    <w:link w:val="S20"/>
    <w:uiPriority w:val="99"/>
    <w:locked/>
    <w:rsid w:val="00CD0B2C"/>
    <w:rPr>
      <w:rFonts w:eastAsia="Times New Roman"/>
      <w:b/>
      <w:bCs/>
      <w:i/>
      <w:iCs/>
      <w:lang w:eastAsia="ar-SA" w:bidi="ar-SA"/>
    </w:rPr>
  </w:style>
  <w:style w:type="paragraph" w:customStyle="1" w:styleId="S3">
    <w:name w:val="S_Заголовок 3"/>
    <w:basedOn w:val="Heading3"/>
    <w:link w:val="S30"/>
    <w:uiPriority w:val="99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 w:cs="Times New Roman"/>
      <w:i/>
      <w:iCs/>
      <w:color w:val="auto"/>
      <w:sz w:val="20"/>
      <w:szCs w:val="20"/>
      <w:lang w:eastAsia="ar-SA"/>
    </w:rPr>
  </w:style>
  <w:style w:type="character" w:customStyle="1" w:styleId="S30">
    <w:name w:val="S_Заголовок 3 Знак"/>
    <w:link w:val="S3"/>
    <w:uiPriority w:val="99"/>
    <w:locked/>
    <w:rsid w:val="00C626B5"/>
    <w:rPr>
      <w:rFonts w:eastAsia="Times New Roman"/>
      <w:b/>
      <w:bCs/>
      <w:i/>
      <w:iCs/>
      <w:lang w:eastAsia="ar-SA" w:bidi="ar-SA"/>
    </w:rPr>
  </w:style>
  <w:style w:type="paragraph" w:customStyle="1" w:styleId="S4">
    <w:name w:val="S_Заголовок 4"/>
    <w:basedOn w:val="Heading4"/>
    <w:uiPriority w:val="99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 w:cs="Times New Roman"/>
      <w:color w:val="auto"/>
      <w:sz w:val="28"/>
      <w:szCs w:val="28"/>
      <w:u w:val="single"/>
      <w:lang w:eastAsia="ar-SA"/>
    </w:rPr>
  </w:style>
  <w:style w:type="paragraph" w:customStyle="1" w:styleId="1">
    <w:name w:val="Знак1"/>
    <w:basedOn w:val="Normal"/>
    <w:uiPriority w:val="99"/>
    <w:rsid w:val="00BD5A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FootnoteText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Normal"/>
    <w:link w:val="FootnoteTextChar"/>
    <w:uiPriority w:val="99"/>
    <w:semiHidden/>
    <w:rsid w:val="00BD5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basedOn w:val="DefaultParagraphFont"/>
    <w:link w:val="FootnoteText"/>
    <w:uiPriority w:val="99"/>
    <w:locked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uiPriority w:val="99"/>
    <w:locked/>
    <w:rsid w:val="00BD5AA7"/>
    <w:rPr>
      <w:rFonts w:ascii="Arial Narrow" w:hAnsi="Arial Narrow" w:cs="Arial Narrow"/>
      <w:color w:val="000000"/>
      <w:sz w:val="22"/>
      <w:szCs w:val="22"/>
    </w:rPr>
  </w:style>
  <w:style w:type="paragraph" w:customStyle="1" w:styleId="ArNar0">
    <w:name w:val="Обычный ArNar"/>
    <w:basedOn w:val="Normal"/>
    <w:link w:val="ArNar"/>
    <w:uiPriority w:val="99"/>
    <w:rsid w:val="00BD5AA7"/>
    <w:pPr>
      <w:spacing w:after="0" w:line="240" w:lineRule="auto"/>
      <w:ind w:firstLine="709"/>
      <w:jc w:val="both"/>
    </w:pPr>
    <w:rPr>
      <w:rFonts w:ascii="Arial Narrow" w:hAnsi="Arial Narrow" w:cs="Arial Narrow"/>
      <w:color w:val="000000"/>
      <w:lang w:eastAsia="ru-RU"/>
    </w:rPr>
  </w:style>
  <w:style w:type="paragraph" w:customStyle="1" w:styleId="a">
    <w:name w:val="Перечисление + инт"/>
    <w:basedOn w:val="Normal"/>
    <w:uiPriority w:val="99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Arial Narrow"/>
      <w:color w:val="000000"/>
      <w:lang w:eastAsia="ru-RU"/>
    </w:rPr>
  </w:style>
  <w:style w:type="paragraph" w:customStyle="1" w:styleId="2">
    <w:name w:val="Текст с интервалом 2"/>
    <w:basedOn w:val="ArNar0"/>
    <w:uiPriority w:val="99"/>
    <w:rsid w:val="00BD5AA7"/>
    <w:pPr>
      <w:spacing w:before="60"/>
    </w:pPr>
  </w:style>
  <w:style w:type="paragraph" w:customStyle="1" w:styleId="a0">
    <w:name w:val="Текст с интервалом"/>
    <w:basedOn w:val="ArNar0"/>
    <w:next w:val="ArNar0"/>
    <w:uiPriority w:val="99"/>
    <w:rsid w:val="00BD5AA7"/>
    <w:pPr>
      <w:spacing w:before="60" w:after="60"/>
    </w:pPr>
  </w:style>
  <w:style w:type="character" w:styleId="FootnoteReference">
    <w:name w:val="footnote reference"/>
    <w:aliases w:val="Знак сноски-FN"/>
    <w:basedOn w:val="DefaultParagraphFont"/>
    <w:uiPriority w:val="99"/>
    <w:semiHidden/>
    <w:rsid w:val="00BD5AA7"/>
    <w:rPr>
      <w:vertAlign w:val="superscript"/>
    </w:rPr>
  </w:style>
  <w:style w:type="paragraph" w:styleId="List">
    <w:name w:val="List"/>
    <w:basedOn w:val="ArNar0"/>
    <w:next w:val="Normal"/>
    <w:uiPriority w:val="99"/>
    <w:rsid w:val="00BD5AA7"/>
    <w:pPr>
      <w:spacing w:before="120" w:after="120"/>
    </w:pPr>
    <w:rPr>
      <w:u w:val="single"/>
    </w:rPr>
  </w:style>
  <w:style w:type="paragraph" w:styleId="BodyText3">
    <w:name w:val="Body Text 3"/>
    <w:basedOn w:val="Normal"/>
    <w:link w:val="BodyText3Char"/>
    <w:uiPriority w:val="99"/>
    <w:rsid w:val="00BD5A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D5AA7"/>
    <w:rPr>
      <w:rFonts w:eastAsia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BD5A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DefaultParagraphFont"/>
    <w:uiPriority w:val="99"/>
    <w:rsid w:val="00BD5AA7"/>
  </w:style>
  <w:style w:type="character" w:styleId="Hyperlink">
    <w:name w:val="Hyperlink"/>
    <w:basedOn w:val="DefaultParagraphFont"/>
    <w:uiPriority w:val="99"/>
    <w:rsid w:val="00BD5AA7"/>
    <w:rPr>
      <w:color w:val="0000FF"/>
      <w:u w:val="single"/>
    </w:rPr>
  </w:style>
  <w:style w:type="paragraph" w:styleId="Subtitle">
    <w:name w:val="Subtitle"/>
    <w:basedOn w:val="ArNar0"/>
    <w:next w:val="ArNar0"/>
    <w:link w:val="SubtitleChar"/>
    <w:uiPriority w:val="99"/>
    <w:qFormat/>
    <w:rsid w:val="00BD5AA7"/>
    <w:pPr>
      <w:spacing w:before="120" w:after="120"/>
      <w:ind w:left="709" w:right="425" w:firstLine="0"/>
    </w:pPr>
    <w:rPr>
      <w:b/>
      <w:bCs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D5AA7"/>
    <w:rPr>
      <w:rFonts w:ascii="Arial Narrow" w:hAnsi="Arial Narrow" w:cs="Arial Narrow"/>
      <w:b/>
      <w:bCs/>
      <w:sz w:val="22"/>
      <w:szCs w:val="22"/>
    </w:rPr>
  </w:style>
  <w:style w:type="paragraph" w:styleId="BodyText">
    <w:name w:val="Body Text"/>
    <w:aliases w:val="Знак1 Знак,Основной текст11,bt"/>
    <w:basedOn w:val="Normal"/>
    <w:link w:val="BodyTextChar"/>
    <w:uiPriority w:val="99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aliases w:val="Знак1 Знак Char,Основной текст11 Char,bt Char"/>
    <w:basedOn w:val="DefaultParagraphFont"/>
    <w:link w:val="BodyText"/>
    <w:uiPriority w:val="99"/>
    <w:locked/>
    <w:rsid w:val="00BD5AA7"/>
    <w:rPr>
      <w:rFonts w:eastAsia="Times New Roman"/>
      <w:sz w:val="20"/>
      <w:szCs w:val="20"/>
      <w:lang w:eastAsia="ru-RU"/>
    </w:rPr>
  </w:style>
  <w:style w:type="paragraph" w:customStyle="1" w:styleId="a1">
    <w:name w:val="Основной(РПЗ)"/>
    <w:basedOn w:val="Normal"/>
    <w:link w:val="10"/>
    <w:uiPriority w:val="99"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Основной(РПЗ) Знак1"/>
    <w:link w:val="a1"/>
    <w:uiPriority w:val="99"/>
    <w:locked/>
    <w:rsid w:val="00BD5AA7"/>
    <w:rPr>
      <w:rFonts w:eastAsia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D5AA7"/>
    <w:rPr>
      <w:rFonts w:eastAsia="Times New Roman"/>
      <w:sz w:val="24"/>
      <w:szCs w:val="24"/>
      <w:lang w:eastAsia="ru-RU"/>
    </w:rPr>
  </w:style>
  <w:style w:type="paragraph" w:styleId="NormalIndent">
    <w:name w:val="Normal Indent"/>
    <w:aliases w:val="Заг_табл Знак,Заг_табл Знак Знак"/>
    <w:basedOn w:val="Normal"/>
    <w:next w:val="Normal"/>
    <w:link w:val="NormalIndentChar"/>
    <w:autoRedefine/>
    <w:uiPriority w:val="99"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IndentChar">
    <w:name w:val="Normal Indent Char"/>
    <w:aliases w:val="Заг_табл Знак Char,Заг_табл Знак Знак Char"/>
    <w:link w:val="NormalIndent"/>
    <w:uiPriority w:val="99"/>
    <w:locked/>
    <w:rsid w:val="00BD5AA7"/>
    <w:rPr>
      <w:rFonts w:eastAsia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D5AA7"/>
  </w:style>
  <w:style w:type="paragraph" w:customStyle="1" w:styleId="a2">
    <w:name w:val="Колонтитул низ"/>
    <w:basedOn w:val="Footer"/>
    <w:link w:val="a3"/>
    <w:uiPriority w:val="99"/>
    <w:rsid w:val="00BD5AA7"/>
    <w:pPr>
      <w:ind w:firstLine="454"/>
      <w:jc w:val="both"/>
    </w:pPr>
    <w:rPr>
      <w:rFonts w:ascii="Times New Roman" w:eastAsia="Times New Roman" w:hAnsi="Times New Roman" w:cs="Times New Roman"/>
      <w:i/>
      <w:iCs/>
      <w:color w:val="333333"/>
      <w:sz w:val="20"/>
      <w:szCs w:val="20"/>
    </w:rPr>
  </w:style>
  <w:style w:type="character" w:customStyle="1" w:styleId="a3">
    <w:name w:val="Колонтитул низ Знак"/>
    <w:link w:val="a2"/>
    <w:uiPriority w:val="99"/>
    <w:locked/>
    <w:rsid w:val="00BD5AA7"/>
    <w:rPr>
      <w:rFonts w:eastAsia="Times New Roman"/>
      <w:i/>
      <w:iCs/>
      <w:color w:val="333333"/>
      <w:sz w:val="20"/>
      <w:szCs w:val="20"/>
      <w:lang w:eastAsia="ru-RU"/>
    </w:rPr>
  </w:style>
  <w:style w:type="paragraph" w:customStyle="1" w:styleId="20">
    <w:name w:val="Заголовок (Уровень 2)"/>
    <w:basedOn w:val="Normal"/>
    <w:next w:val="BodyText"/>
    <w:link w:val="21"/>
    <w:autoRedefine/>
    <w:uiPriority w:val="99"/>
    <w:rsid w:val="00AD5C6C"/>
    <w:pPr>
      <w:autoSpaceDE w:val="0"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1">
    <w:name w:val="Заголовок (Уровень 2) Знак"/>
    <w:link w:val="20"/>
    <w:uiPriority w:val="99"/>
    <w:locked/>
    <w:rsid w:val="00AD5C6C"/>
    <w:rPr>
      <w:rFonts w:eastAsia="Times New Roman"/>
      <w:b/>
      <w:bCs/>
      <w:color w:val="000000"/>
      <w:sz w:val="28"/>
      <w:szCs w:val="28"/>
    </w:rPr>
  </w:style>
  <w:style w:type="paragraph" w:customStyle="1" w:styleId="a4">
    <w:name w:val="Обычный текст"/>
    <w:basedOn w:val="Normal"/>
    <w:link w:val="a5"/>
    <w:uiPriority w:val="99"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текст Знак"/>
    <w:link w:val="a4"/>
    <w:uiPriority w:val="99"/>
    <w:locked/>
    <w:rsid w:val="00BD5AA7"/>
    <w:rPr>
      <w:rFonts w:eastAsia="Times New Roman"/>
      <w:lang w:eastAsia="ru-RU"/>
    </w:rPr>
  </w:style>
  <w:style w:type="paragraph" w:customStyle="1" w:styleId="a6">
    <w:name w:val="Подчеркнутый"/>
    <w:basedOn w:val="Normal"/>
    <w:link w:val="a7"/>
    <w:uiPriority w:val="99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7">
    <w:name w:val="Подчеркнутый Знак"/>
    <w:link w:val="a6"/>
    <w:uiPriority w:val="99"/>
    <w:semiHidden/>
    <w:locked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1">
    <w:name w:val="Заголовок1"/>
    <w:basedOn w:val="Normal"/>
    <w:uiPriority w:val="99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Normal"/>
    <w:uiPriority w:val="99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S0">
    <w:name w:val="S_Обычный"/>
    <w:basedOn w:val="Normal"/>
    <w:link w:val="S5"/>
    <w:autoRedefine/>
    <w:uiPriority w:val="99"/>
    <w:rsid w:val="00067602"/>
    <w:pPr>
      <w:spacing w:after="0" w:line="240" w:lineRule="auto"/>
      <w:ind w:left="72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S5">
    <w:name w:val="S_Обычный Знак"/>
    <w:link w:val="S0"/>
    <w:uiPriority w:val="99"/>
    <w:locked/>
    <w:rsid w:val="00067602"/>
    <w:rPr>
      <w:rFonts w:eastAsia="Times New Roman"/>
      <w:i/>
      <w:iCs/>
      <w:sz w:val="28"/>
      <w:szCs w:val="28"/>
    </w:rPr>
  </w:style>
  <w:style w:type="paragraph" w:customStyle="1" w:styleId="a8">
    <w:name w:val="Знак Знак Знак Знак"/>
    <w:basedOn w:val="Normal"/>
    <w:uiPriority w:val="99"/>
    <w:rsid w:val="00B369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S6">
    <w:name w:val="S_Маркированный Знак Знак"/>
    <w:uiPriority w:val="99"/>
    <w:rsid w:val="008B6081"/>
    <w:rPr>
      <w:sz w:val="28"/>
      <w:szCs w:val="28"/>
      <w:lang w:val="ru-RU" w:eastAsia="ru-RU"/>
    </w:rPr>
  </w:style>
  <w:style w:type="paragraph" w:customStyle="1" w:styleId="22">
    <w:name w:val="Знак Знак Знак Знак2"/>
    <w:basedOn w:val="Normal"/>
    <w:uiPriority w:val="99"/>
    <w:rsid w:val="009F2D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ListBullet">
    <w:name w:val="List Bullet"/>
    <w:basedOn w:val="Normal"/>
    <w:uiPriority w:val="99"/>
    <w:rsid w:val="009F2D6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link w:val="DocumentMap"/>
    <w:uiPriority w:val="99"/>
    <w:semiHidden/>
    <w:locked/>
    <w:rsid w:val="009F2D6A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9F2D6A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shd w:val="clear" w:color="auto" w:fill="000080"/>
      <w:lang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sz w:val="2"/>
      <w:szCs w:val="2"/>
      <w:lang w:eastAsia="en-US"/>
    </w:rPr>
  </w:style>
  <w:style w:type="character" w:customStyle="1" w:styleId="12">
    <w:name w:val="Схема документа Знак1"/>
    <w:uiPriority w:val="99"/>
    <w:semiHidden/>
    <w:rsid w:val="009F2D6A"/>
    <w:rPr>
      <w:rFonts w:ascii="Tahoma" w:hAnsi="Tahoma" w:cs="Tahoma"/>
      <w:sz w:val="16"/>
      <w:szCs w:val="16"/>
    </w:rPr>
  </w:style>
  <w:style w:type="paragraph" w:customStyle="1" w:styleId="6">
    <w:name w:val="Знак6"/>
    <w:basedOn w:val="Normal"/>
    <w:uiPriority w:val="99"/>
    <w:rsid w:val="0094659F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сновной текст1"/>
    <w:basedOn w:val="Normal"/>
    <w:uiPriority w:val="99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06">
    <w:name w:val="1406"/>
    <w:basedOn w:val="Normal"/>
    <w:uiPriority w:val="99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Normal"/>
    <w:uiPriority w:val="99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">
    <w:name w:val="Знак Знак Знак Знак1"/>
    <w:basedOn w:val="Normal"/>
    <w:uiPriority w:val="99"/>
    <w:rsid w:val="005A5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5">
    <w:name w:val="Знак5"/>
    <w:basedOn w:val="Normal"/>
    <w:uiPriority w:val="99"/>
    <w:rsid w:val="00DB452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DB45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B4528"/>
    <w:rPr>
      <w:rFonts w:eastAsia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DB4528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B4528"/>
    <w:rPr>
      <w:rFonts w:ascii="Arial" w:hAnsi="Arial" w:cs="Arial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">
    <w:name w:val="Знак4"/>
    <w:basedOn w:val="Normal"/>
    <w:uiPriority w:val="99"/>
    <w:rsid w:val="009D34F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">
    <w:name w:val="Знак3"/>
    <w:basedOn w:val="Normal"/>
    <w:uiPriority w:val="99"/>
    <w:rsid w:val="00DE7D9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3">
    <w:name w:val="Знак2"/>
    <w:basedOn w:val="Normal"/>
    <w:uiPriority w:val="99"/>
    <w:rsid w:val="002135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">
    <w:name w:val="Основной текст2"/>
    <w:basedOn w:val="Normal"/>
    <w:uiPriority w:val="99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0">
    <w:name w:val="S_Маркированный Знак1"/>
    <w:uiPriority w:val="99"/>
    <w:rsid w:val="00CD0B2C"/>
    <w:rPr>
      <w:sz w:val="24"/>
      <w:szCs w:val="24"/>
    </w:rPr>
  </w:style>
  <w:style w:type="paragraph" w:customStyle="1" w:styleId="S7">
    <w:name w:val="S_Обычный жирный"/>
    <w:basedOn w:val="Normal"/>
    <w:uiPriority w:val="99"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8">
    <w:name w:val="S_Заголовок таблицы"/>
    <w:basedOn w:val="Normal"/>
    <w:link w:val="S9"/>
    <w:autoRedefine/>
    <w:uiPriority w:val="99"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character" w:customStyle="1" w:styleId="S9">
    <w:name w:val="S_Заголовок таблицы Знак"/>
    <w:link w:val="S8"/>
    <w:uiPriority w:val="99"/>
    <w:locked/>
    <w:rsid w:val="00C626B5"/>
    <w:rPr>
      <w:rFonts w:eastAsia="Times New Roman"/>
      <w:i/>
      <w:iCs/>
      <w:sz w:val="28"/>
      <w:szCs w:val="28"/>
      <w:u w:val="single"/>
    </w:rPr>
  </w:style>
  <w:style w:type="paragraph" w:customStyle="1" w:styleId="Sa">
    <w:name w:val="S_Таблица"/>
    <w:basedOn w:val="Normal"/>
    <w:link w:val="S11"/>
    <w:autoRedefine/>
    <w:uiPriority w:val="99"/>
    <w:rsid w:val="00C626B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Таблица Знак1"/>
    <w:link w:val="Sa"/>
    <w:uiPriority w:val="99"/>
    <w:locked/>
    <w:rsid w:val="00C626B5"/>
    <w:rPr>
      <w:rFonts w:eastAsia="Times New Roman"/>
      <w:sz w:val="24"/>
      <w:szCs w:val="24"/>
      <w:lang w:eastAsia="ru-RU"/>
    </w:rPr>
  </w:style>
  <w:style w:type="paragraph" w:customStyle="1" w:styleId="Sb">
    <w:name w:val="S_Обычный в таблице"/>
    <w:basedOn w:val="Normal"/>
    <w:uiPriority w:val="99"/>
    <w:rsid w:val="00C626B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3D65BE"/>
    <w:rPr>
      <w:b/>
      <w:bCs/>
    </w:rPr>
  </w:style>
  <w:style w:type="paragraph" w:customStyle="1" w:styleId="ConsNormal">
    <w:name w:val="ConsNormal"/>
    <w:uiPriority w:val="99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Текст в таблице ДБ"/>
    <w:basedOn w:val="Normal"/>
    <w:uiPriority w:val="99"/>
    <w:rsid w:val="003D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таблицы"/>
    <w:basedOn w:val="Normal"/>
    <w:uiPriority w:val="99"/>
    <w:rsid w:val="003D65B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TOC4">
    <w:name w:val="toc 4"/>
    <w:basedOn w:val="Normal"/>
    <w:next w:val="Normal"/>
    <w:autoRedefine/>
    <w:uiPriority w:val="99"/>
    <w:semiHidden/>
    <w:rsid w:val="003D65BE"/>
    <w:pPr>
      <w:spacing w:after="0"/>
      <w:ind w:left="440"/>
    </w:pPr>
    <w:rPr>
      <w:sz w:val="20"/>
      <w:szCs w:val="20"/>
    </w:rPr>
  </w:style>
  <w:style w:type="paragraph" w:customStyle="1" w:styleId="15">
    <w:name w:val="Обычный1"/>
    <w:uiPriority w:val="99"/>
    <w:rsid w:val="003D65BE"/>
    <w:rPr>
      <w:rFonts w:eastAsia="Times New Roman"/>
      <w:sz w:val="20"/>
      <w:szCs w:val="20"/>
    </w:rPr>
  </w:style>
  <w:style w:type="paragraph" w:styleId="ListBullet3">
    <w:name w:val="List Bullet 3"/>
    <w:basedOn w:val="Normal"/>
    <w:autoRedefine/>
    <w:uiPriority w:val="99"/>
    <w:rsid w:val="003D65BE"/>
    <w:pPr>
      <w:spacing w:after="0" w:line="36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еречисление"/>
    <w:basedOn w:val="BodyText"/>
    <w:uiPriority w:val="99"/>
    <w:rsid w:val="003D65BE"/>
    <w:pPr>
      <w:widowControl/>
      <w:autoSpaceDE/>
      <w:autoSpaceDN/>
      <w:adjustRightInd/>
      <w:spacing w:after="0"/>
      <w:jc w:val="both"/>
    </w:pPr>
    <w:rPr>
      <w:sz w:val="24"/>
      <w:szCs w:val="24"/>
    </w:rPr>
  </w:style>
  <w:style w:type="paragraph" w:customStyle="1" w:styleId="ac">
    <w:name w:val="Основной текст документа"/>
    <w:uiPriority w:val="99"/>
    <w:rsid w:val="003D65BE"/>
    <w:pPr>
      <w:spacing w:before="60" w:after="60"/>
      <w:ind w:firstLine="709"/>
      <w:jc w:val="both"/>
    </w:pPr>
    <w:rPr>
      <w:rFonts w:eastAsia="Times New Roman"/>
      <w:sz w:val="24"/>
      <w:szCs w:val="24"/>
    </w:rPr>
  </w:style>
  <w:style w:type="paragraph" w:customStyle="1" w:styleId="FR3">
    <w:name w:val="FR3"/>
    <w:uiPriority w:val="99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B556D6"/>
    <w:rPr>
      <w:color w:val="800080"/>
      <w:u w:val="single"/>
    </w:rPr>
  </w:style>
  <w:style w:type="paragraph" w:styleId="TOC1">
    <w:name w:val="toc 1"/>
    <w:aliases w:val="заголовок"/>
    <w:basedOn w:val="Normal"/>
    <w:autoRedefine/>
    <w:uiPriority w:val="99"/>
    <w:semiHidden/>
    <w:rsid w:val="00560BA4"/>
    <w:pPr>
      <w:tabs>
        <w:tab w:val="right" w:leader="dot" w:pos="9912"/>
      </w:tabs>
      <w:spacing w:after="0" w:line="288" w:lineRule="auto"/>
      <w:ind w:firstLine="567"/>
    </w:pPr>
    <w:rPr>
      <w:rFonts w:cs="Times New Roman"/>
      <w:b/>
      <w:bCs/>
      <w:noProof/>
      <w:sz w:val="28"/>
      <w:szCs w:val="28"/>
    </w:rPr>
  </w:style>
  <w:style w:type="paragraph" w:styleId="TOC2">
    <w:name w:val="toc 2"/>
    <w:basedOn w:val="Normal"/>
    <w:autoRedefine/>
    <w:uiPriority w:val="99"/>
    <w:semiHidden/>
    <w:rsid w:val="00B556D6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autoRedefine/>
    <w:uiPriority w:val="99"/>
    <w:semiHidden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uiPriority w:val="99"/>
    <w:rsid w:val="00B556D6"/>
    <w:rPr>
      <w:color w:val="008080"/>
      <w:u w:val="single"/>
    </w:rPr>
  </w:style>
  <w:style w:type="character" w:customStyle="1" w:styleId="msodel0">
    <w:name w:val="msodel"/>
    <w:uiPriority w:val="99"/>
    <w:rsid w:val="00B556D6"/>
    <w:rPr>
      <w:strike/>
      <w:color w:val="FF0000"/>
    </w:rPr>
  </w:style>
  <w:style w:type="character" w:customStyle="1" w:styleId="msochangeprop0">
    <w:name w:val="msochangeprop"/>
    <w:uiPriority w:val="99"/>
    <w:rsid w:val="00B556D6"/>
    <w:rPr>
      <w:color w:val="000000"/>
    </w:rPr>
  </w:style>
  <w:style w:type="paragraph" w:customStyle="1" w:styleId="ConsPlusNormal">
    <w:name w:val="ConsPlusNormal"/>
    <w:uiPriority w:val="99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uiPriority w:val="99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Normal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Normal"/>
    <w:uiPriority w:val="99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d">
    <w:name w:val="Таблица"/>
    <w:basedOn w:val="Normal"/>
    <w:uiPriority w:val="99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BodyTextIndent"/>
    <w:uiPriority w:val="99"/>
    <w:rsid w:val="0044466E"/>
    <w:pPr>
      <w:suppressAutoHyphens w:val="0"/>
      <w:spacing w:after="0"/>
      <w:ind w:left="0" w:firstLine="680"/>
      <w:jc w:val="both"/>
    </w:pPr>
    <w:rPr>
      <w:sz w:val="28"/>
      <w:szCs w:val="28"/>
      <w:lang w:eastAsia="ru-RU"/>
    </w:rPr>
  </w:style>
  <w:style w:type="character" w:customStyle="1" w:styleId="210">
    <w:name w:val="Основной текст 2 Знак1"/>
    <w:uiPriority w:val="99"/>
    <w:rsid w:val="0044466E"/>
    <w:rPr>
      <w:rFonts w:ascii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44466E"/>
    <w:pPr>
      <w:widowControl/>
      <w:autoSpaceDE/>
      <w:autoSpaceDN/>
      <w:adjustRightInd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44466E"/>
  </w:style>
  <w:style w:type="paragraph" w:customStyle="1" w:styleId="bodytext0">
    <w:name w:val="body_text"/>
    <w:uiPriority w:val="99"/>
    <w:rsid w:val="0044466E"/>
    <w:pPr>
      <w:ind w:firstLine="709"/>
      <w:jc w:val="both"/>
    </w:pPr>
    <w:rPr>
      <w:rFonts w:eastAsia="Times New Roman"/>
      <w:sz w:val="24"/>
      <w:szCs w:val="24"/>
    </w:rPr>
  </w:style>
  <w:style w:type="paragraph" w:customStyle="1" w:styleId="25">
    <w:name w:val="çàãîëîâîê 2"/>
    <w:basedOn w:val="Normal"/>
    <w:next w:val="Normal"/>
    <w:uiPriority w:val="99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44466E"/>
    <w:pPr>
      <w:spacing w:after="0" w:line="240" w:lineRule="auto"/>
      <w:ind w:firstLine="709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4466E"/>
    <w:rPr>
      <w:rFonts w:ascii="Courier New" w:hAnsi="Courier New" w:cs="Courier New"/>
      <w:sz w:val="24"/>
      <w:szCs w:val="24"/>
      <w:lang w:eastAsia="ru-RU"/>
    </w:rPr>
  </w:style>
  <w:style w:type="character" w:customStyle="1" w:styleId="af">
    <w:name w:val="Текст Знак"/>
    <w:uiPriority w:val="99"/>
    <w:semiHidden/>
    <w:rsid w:val="0044466E"/>
    <w:rPr>
      <w:rFonts w:ascii="Consolas" w:hAnsi="Consolas" w:cs="Consolas"/>
      <w:sz w:val="21"/>
      <w:szCs w:val="21"/>
    </w:rPr>
  </w:style>
  <w:style w:type="character" w:customStyle="1" w:styleId="af0">
    <w:name w:val="Знак Знак Знак"/>
    <w:uiPriority w:val="99"/>
    <w:rsid w:val="0044466E"/>
    <w:rPr>
      <w:rFonts w:ascii="Courier New" w:hAnsi="Courier New" w:cs="Courier New"/>
      <w:lang w:val="ru-RU" w:eastAsia="ru-RU"/>
    </w:rPr>
  </w:style>
  <w:style w:type="paragraph" w:customStyle="1" w:styleId="af1">
    <w:name w:val="Комментарий"/>
    <w:basedOn w:val="Normal"/>
    <w:next w:val="Normal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Normal"/>
    <w:uiPriority w:val="99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сновной текст.Основной текст12"/>
    <w:uiPriority w:val="99"/>
    <w:rsid w:val="0044466E"/>
    <w:pPr>
      <w:ind w:firstLine="709"/>
    </w:pPr>
    <w:rPr>
      <w:rFonts w:eastAsia="Times New Roman"/>
      <w:color w:val="000000"/>
      <w:sz w:val="28"/>
      <w:szCs w:val="28"/>
    </w:rPr>
  </w:style>
  <w:style w:type="paragraph" w:customStyle="1" w:styleId="16">
    <w:name w:val="Основной текст с отступом.Мой Заголовок 1"/>
    <w:basedOn w:val="Normal"/>
    <w:uiPriority w:val="99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uiPriority w:val="99"/>
    <w:rsid w:val="0044466E"/>
    <w:pPr>
      <w:ind w:firstLine="709"/>
      <w:jc w:val="both"/>
    </w:pPr>
    <w:rPr>
      <w:rFonts w:eastAsia="Times New Roman"/>
      <w:sz w:val="28"/>
      <w:szCs w:val="28"/>
    </w:rPr>
  </w:style>
  <w:style w:type="character" w:customStyle="1" w:styleId="af2">
    <w:name w:val="Символ сноски"/>
    <w:uiPriority w:val="99"/>
    <w:rsid w:val="0044466E"/>
  </w:style>
  <w:style w:type="paragraph" w:customStyle="1" w:styleId="CharChar">
    <w:name w:val="Char Char"/>
    <w:basedOn w:val="Normal"/>
    <w:uiPriority w:val="99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bCs/>
      <w:sz w:val="20"/>
      <w:szCs w:val="20"/>
      <w:lang w:val="en-US" w:eastAsia="de-DE"/>
    </w:rPr>
  </w:style>
  <w:style w:type="paragraph" w:customStyle="1" w:styleId="Style2">
    <w:name w:val="Style2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Normal"/>
    <w:uiPriority w:val="99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bCs/>
      <w:sz w:val="20"/>
      <w:szCs w:val="20"/>
      <w:lang w:val="en-US" w:eastAsia="de-DE"/>
    </w:rPr>
  </w:style>
  <w:style w:type="character" w:customStyle="1" w:styleId="FontStyle19">
    <w:name w:val="Font Style19"/>
    <w:uiPriority w:val="9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uiPriority w:val="99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Normal"/>
    <w:uiPriority w:val="99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1">
    <w:name w:val="Font Style11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3">
    <w:name w:val="Îáû÷íûé"/>
    <w:uiPriority w:val="99"/>
    <w:rsid w:val="00F10989"/>
    <w:rPr>
      <w:rFonts w:eastAsia="Times New Roman"/>
      <w:sz w:val="24"/>
      <w:szCs w:val="24"/>
    </w:rPr>
  </w:style>
  <w:style w:type="paragraph" w:styleId="BlockText">
    <w:name w:val="Block Text"/>
    <w:basedOn w:val="Normal"/>
    <w:uiPriority w:val="99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Normal"/>
    <w:uiPriority w:val="99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F10989"/>
    <w:pPr>
      <w:widowControl w:val="0"/>
    </w:pPr>
    <w:rPr>
      <w:rFonts w:eastAsia="Times New Roman"/>
      <w:sz w:val="20"/>
      <w:szCs w:val="20"/>
    </w:rPr>
  </w:style>
  <w:style w:type="paragraph" w:customStyle="1" w:styleId="caaieiaie2">
    <w:name w:val="caaieiaie 2"/>
    <w:basedOn w:val="Iauiue"/>
    <w:next w:val="Iauiue"/>
    <w:uiPriority w:val="99"/>
    <w:rsid w:val="00F10989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xl25">
    <w:name w:val="xl25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Normal"/>
    <w:uiPriority w:val="99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Normal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Normal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Normal"/>
    <w:uiPriority w:val="99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Normal"/>
    <w:uiPriority w:val="99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Normal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Normal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Normal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Normal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Normal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Normal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Normal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Normal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Normal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Normal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uiPriority w:val="99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Normal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Normal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Normal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Normal"/>
    <w:uiPriority w:val="99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Normal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Normal"/>
    <w:uiPriority w:val="99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Normal"/>
    <w:uiPriority w:val="99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Normal"/>
    <w:uiPriority w:val="99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Normal"/>
    <w:uiPriority w:val="99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Normal"/>
    <w:uiPriority w:val="99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Normal"/>
    <w:uiPriority w:val="99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4">
    <w:name w:val="основной текст дока"/>
    <w:basedOn w:val="Normal"/>
    <w:uiPriority w:val="99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customStyle="1" w:styleId="style40">
    <w:name w:val="style4"/>
    <w:basedOn w:val="Heading4"/>
    <w:uiPriority w:val="99"/>
    <w:rsid w:val="00F10989"/>
    <w:pPr>
      <w:keepLines w:val="0"/>
      <w:spacing w:before="240" w:after="60" w:line="240" w:lineRule="auto"/>
    </w:pPr>
    <w:rPr>
      <w:rFonts w:ascii="Times New Roman" w:hAnsi="Times New Roman" w:cs="Times New Roman"/>
      <w:b w:val="0"/>
      <w:bCs w:val="0"/>
      <w:color w:val="auto"/>
      <w:sz w:val="24"/>
      <w:szCs w:val="24"/>
      <w:u w:val="single"/>
    </w:rPr>
  </w:style>
  <w:style w:type="character" w:customStyle="1" w:styleId="FontStyle14">
    <w:name w:val="Font Style14"/>
    <w:uiPriority w:val="99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Normal"/>
    <w:uiPriority w:val="99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Normal"/>
    <w:uiPriority w:val="99"/>
    <w:rsid w:val="00EA7FA0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B1124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rsid w:val="002C293B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2C293B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2C293B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2C293B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Normal"/>
    <w:uiPriority w:val="99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0">
    <w:name w:val="Абзац списка11"/>
    <w:basedOn w:val="Normal"/>
    <w:link w:val="af5"/>
    <w:uiPriority w:val="99"/>
    <w:rsid w:val="009963A6"/>
    <w:pPr>
      <w:suppressAutoHyphens/>
    </w:pPr>
    <w:rPr>
      <w:rFonts w:eastAsia="Times New Roman"/>
      <w:kern w:val="1"/>
      <w:lang w:eastAsia="ar-SA"/>
    </w:rPr>
  </w:style>
  <w:style w:type="character" w:customStyle="1" w:styleId="af5">
    <w:name w:val="Абзац списка Знак"/>
    <w:link w:val="110"/>
    <w:uiPriority w:val="99"/>
    <w:locked/>
    <w:rsid w:val="00902A91"/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af6">
    <w:name w:val="Основа"/>
    <w:basedOn w:val="Normal"/>
    <w:link w:val="af7"/>
    <w:uiPriority w:val="99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а Знак"/>
    <w:link w:val="af6"/>
    <w:uiPriority w:val="99"/>
    <w:locked/>
    <w:rsid w:val="00EA4ABF"/>
    <w:rPr>
      <w:rFonts w:eastAsia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B7B0E"/>
  </w:style>
  <w:style w:type="character" w:customStyle="1" w:styleId="26">
    <w:name w:val="Основной текст 2 Знак"/>
    <w:uiPriority w:val="99"/>
    <w:rsid w:val="00612F55"/>
    <w:rPr>
      <w:rFonts w:ascii="Arial" w:hAnsi="Arial" w:cs="Arial"/>
    </w:rPr>
  </w:style>
  <w:style w:type="paragraph" w:customStyle="1" w:styleId="27">
    <w:name w:val="Обычный2"/>
    <w:uiPriority w:val="99"/>
    <w:rsid w:val="00412D97"/>
    <w:pPr>
      <w:snapToGrid w:val="0"/>
    </w:pPr>
    <w:rPr>
      <w:rFonts w:eastAsia="Times New Roman"/>
      <w:sz w:val="28"/>
      <w:szCs w:val="28"/>
    </w:rPr>
  </w:style>
  <w:style w:type="paragraph" w:customStyle="1" w:styleId="Normal1">
    <w:name w:val="Normal1"/>
    <w:uiPriority w:val="99"/>
    <w:rsid w:val="00900D0C"/>
    <w:pPr>
      <w:widowControl w:val="0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uiPriority w:val="99"/>
    <w:rsid w:val="00900D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3">
    <w:name w:val="xl113"/>
    <w:basedOn w:val="Normal"/>
    <w:uiPriority w:val="99"/>
    <w:rsid w:val="00900D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4">
    <w:name w:val="xl114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0">
    <w:name w:val="xl120"/>
    <w:basedOn w:val="Normal"/>
    <w:uiPriority w:val="99"/>
    <w:rsid w:val="00900D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1">
    <w:name w:val="xl121"/>
    <w:basedOn w:val="Normal"/>
    <w:uiPriority w:val="99"/>
    <w:rsid w:val="00900D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2">
    <w:name w:val="xl122"/>
    <w:basedOn w:val="Normal"/>
    <w:uiPriority w:val="99"/>
    <w:rsid w:val="00900D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3">
    <w:name w:val="xl123"/>
    <w:basedOn w:val="Normal"/>
    <w:uiPriority w:val="99"/>
    <w:rsid w:val="00900D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4">
    <w:name w:val="xl124"/>
    <w:basedOn w:val="Normal"/>
    <w:uiPriority w:val="99"/>
    <w:rsid w:val="00900D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5">
    <w:name w:val="xl125"/>
    <w:basedOn w:val="Normal"/>
    <w:uiPriority w:val="99"/>
    <w:rsid w:val="00900D0C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6">
    <w:name w:val="xl126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0">
    <w:name w:val="xl130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1">
    <w:name w:val="xl131"/>
    <w:basedOn w:val="Normal"/>
    <w:uiPriority w:val="99"/>
    <w:rsid w:val="0090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3">
    <w:name w:val="xl133"/>
    <w:basedOn w:val="Normal"/>
    <w:uiPriority w:val="99"/>
    <w:rsid w:val="00900D0C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4">
    <w:name w:val="xl134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5">
    <w:name w:val="xl135"/>
    <w:basedOn w:val="Normal"/>
    <w:uiPriority w:val="99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6">
    <w:name w:val="xl136"/>
    <w:basedOn w:val="Normal"/>
    <w:uiPriority w:val="99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7">
    <w:name w:val="xl137"/>
    <w:basedOn w:val="Normal"/>
    <w:uiPriority w:val="99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8">
    <w:name w:val="xl138"/>
    <w:basedOn w:val="Normal"/>
    <w:uiPriority w:val="99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9">
    <w:name w:val="xl139"/>
    <w:basedOn w:val="Normal"/>
    <w:uiPriority w:val="99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0">
    <w:name w:val="xl140"/>
    <w:basedOn w:val="Normal"/>
    <w:uiPriority w:val="99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1">
    <w:name w:val="xl141"/>
    <w:basedOn w:val="Normal"/>
    <w:uiPriority w:val="99"/>
    <w:rsid w:val="00900D0C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2">
    <w:name w:val="xl142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3">
    <w:name w:val="xl143"/>
    <w:basedOn w:val="Normal"/>
    <w:uiPriority w:val="99"/>
    <w:rsid w:val="00900D0C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Normal"/>
    <w:uiPriority w:val="99"/>
    <w:rsid w:val="00900D0C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5">
    <w:name w:val="xl145"/>
    <w:basedOn w:val="Normal"/>
    <w:uiPriority w:val="99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6">
    <w:name w:val="xl146"/>
    <w:basedOn w:val="Normal"/>
    <w:uiPriority w:val="99"/>
    <w:rsid w:val="00900D0C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7">
    <w:name w:val="xl147"/>
    <w:basedOn w:val="Normal"/>
    <w:uiPriority w:val="99"/>
    <w:rsid w:val="00900D0C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8">
    <w:name w:val="xl148"/>
    <w:basedOn w:val="Normal"/>
    <w:uiPriority w:val="99"/>
    <w:rsid w:val="00900D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9">
    <w:name w:val="xl149"/>
    <w:basedOn w:val="Normal"/>
    <w:uiPriority w:val="99"/>
    <w:rsid w:val="00900D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0">
    <w:name w:val="xl150"/>
    <w:basedOn w:val="Normal"/>
    <w:uiPriority w:val="99"/>
    <w:rsid w:val="00900D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Normal"/>
    <w:uiPriority w:val="99"/>
    <w:rsid w:val="00900D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2">
    <w:name w:val="xl152"/>
    <w:basedOn w:val="Normal"/>
    <w:uiPriority w:val="99"/>
    <w:rsid w:val="00900D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Normal"/>
    <w:uiPriority w:val="99"/>
    <w:rsid w:val="00900D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4">
    <w:name w:val="xl154"/>
    <w:basedOn w:val="Normal"/>
    <w:uiPriority w:val="99"/>
    <w:rsid w:val="00900D0C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Normal"/>
    <w:uiPriority w:val="99"/>
    <w:rsid w:val="00900D0C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6">
    <w:name w:val="xl156"/>
    <w:basedOn w:val="Normal"/>
    <w:uiPriority w:val="99"/>
    <w:rsid w:val="00900D0C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Normal"/>
    <w:uiPriority w:val="99"/>
    <w:rsid w:val="00900D0C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Normal"/>
    <w:uiPriority w:val="99"/>
    <w:rsid w:val="00900D0C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9">
    <w:name w:val="xl159"/>
    <w:basedOn w:val="Normal"/>
    <w:uiPriority w:val="99"/>
    <w:rsid w:val="00900D0C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Normal"/>
    <w:uiPriority w:val="99"/>
    <w:rsid w:val="00900D0C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Normal"/>
    <w:uiPriority w:val="99"/>
    <w:rsid w:val="00900D0C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Normal"/>
    <w:uiPriority w:val="99"/>
    <w:rsid w:val="00900D0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900D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Normal"/>
    <w:uiPriority w:val="99"/>
    <w:rsid w:val="0090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nt6">
    <w:name w:val="font6"/>
    <w:basedOn w:val="Normal"/>
    <w:uiPriority w:val="99"/>
    <w:rsid w:val="0090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nt7">
    <w:name w:val="font7"/>
    <w:basedOn w:val="Normal"/>
    <w:uiPriority w:val="99"/>
    <w:rsid w:val="00900D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Normal"/>
    <w:uiPriority w:val="99"/>
    <w:rsid w:val="00900D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163">
    <w:name w:val="xl163"/>
    <w:basedOn w:val="Normal"/>
    <w:uiPriority w:val="99"/>
    <w:rsid w:val="00900D0C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4">
    <w:name w:val="xl164"/>
    <w:basedOn w:val="Normal"/>
    <w:uiPriority w:val="99"/>
    <w:rsid w:val="00900D0C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Normal"/>
    <w:uiPriority w:val="99"/>
    <w:rsid w:val="00900D0C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6">
    <w:name w:val="xl166"/>
    <w:basedOn w:val="Normal"/>
    <w:uiPriority w:val="99"/>
    <w:rsid w:val="00900D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7">
    <w:name w:val="xl167"/>
    <w:basedOn w:val="Normal"/>
    <w:uiPriority w:val="99"/>
    <w:rsid w:val="00900D0C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8">
    <w:name w:val="xl168"/>
    <w:basedOn w:val="Normal"/>
    <w:uiPriority w:val="99"/>
    <w:rsid w:val="00900D0C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Title">
    <w:name w:val="ConsTitle"/>
    <w:uiPriority w:val="99"/>
    <w:rsid w:val="00BB5CA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28">
    <w:name w:val="Основной текст (2)_"/>
    <w:link w:val="211"/>
    <w:uiPriority w:val="99"/>
    <w:locked/>
    <w:rsid w:val="00693946"/>
    <w:rPr>
      <w:sz w:val="22"/>
      <w:szCs w:val="22"/>
      <w:shd w:val="clear" w:color="auto" w:fill="FFFFFF"/>
    </w:rPr>
  </w:style>
  <w:style w:type="character" w:customStyle="1" w:styleId="29">
    <w:name w:val="Основной текст (2)"/>
    <w:basedOn w:val="28"/>
    <w:uiPriority w:val="99"/>
    <w:rsid w:val="00693946"/>
  </w:style>
  <w:style w:type="paragraph" w:customStyle="1" w:styleId="211">
    <w:name w:val="Основной текст (2)1"/>
    <w:basedOn w:val="Normal"/>
    <w:link w:val="28"/>
    <w:uiPriority w:val="99"/>
    <w:rsid w:val="00693946"/>
    <w:pPr>
      <w:widowControl w:val="0"/>
      <w:shd w:val="clear" w:color="auto" w:fill="FFFFFF"/>
      <w:spacing w:after="0" w:line="298" w:lineRule="exact"/>
    </w:pPr>
    <w:rPr>
      <w:rFonts w:cs="Times New Roman"/>
      <w:lang w:eastAsia="ru-RU"/>
    </w:rPr>
  </w:style>
  <w:style w:type="character" w:customStyle="1" w:styleId="af8">
    <w:name w:val="Подпись к таблице_"/>
    <w:basedOn w:val="DefaultParagraphFont"/>
    <w:link w:val="18"/>
    <w:uiPriority w:val="99"/>
    <w:locked/>
    <w:rsid w:val="00851859"/>
    <w:rPr>
      <w:sz w:val="22"/>
      <w:szCs w:val="22"/>
      <w:shd w:val="clear" w:color="auto" w:fill="FFFFFF"/>
    </w:rPr>
  </w:style>
  <w:style w:type="character" w:customStyle="1" w:styleId="af9">
    <w:name w:val="Подпись к таблице"/>
    <w:basedOn w:val="af8"/>
    <w:uiPriority w:val="99"/>
    <w:rsid w:val="00851859"/>
  </w:style>
  <w:style w:type="paragraph" w:customStyle="1" w:styleId="18">
    <w:name w:val="Подпись к таблице1"/>
    <w:basedOn w:val="Normal"/>
    <w:link w:val="af8"/>
    <w:uiPriority w:val="99"/>
    <w:rsid w:val="00851859"/>
    <w:pPr>
      <w:widowControl w:val="0"/>
      <w:shd w:val="clear" w:color="auto" w:fill="FFFFFF"/>
      <w:spacing w:after="0" w:line="240" w:lineRule="atLeas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403</TotalTime>
  <Pages>35</Pages>
  <Words>10344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№: СВ-0162300078616000147-011-2016</dc:title>
  <dc:subject/>
  <dc:creator>Aleksey</dc:creator>
  <cp:keywords/>
  <dc:description/>
  <cp:lastModifiedBy>3</cp:lastModifiedBy>
  <cp:revision>24</cp:revision>
  <cp:lastPrinted>2016-11-25T05:05:00Z</cp:lastPrinted>
  <dcterms:created xsi:type="dcterms:W3CDTF">2016-11-18T07:07:00Z</dcterms:created>
  <dcterms:modified xsi:type="dcterms:W3CDTF">2016-11-25T05:10:00Z</dcterms:modified>
</cp:coreProperties>
</file>