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FF" w:rsidRDefault="005622FF" w:rsidP="005622FF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0" w:name="Par243"/>
      <w:bookmarkEnd w:id="0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ФОРМА ОПИСИ ДОКУМЕНТОВ</w:t>
      </w: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УЧАСТИЕ В АУКЦИОНЕ ПО ПРОДАЖЕ</w:t>
      </w: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color w:val="auto"/>
        </w:rPr>
      </w:pPr>
      <w:r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color w:val="auto"/>
        </w:rPr>
      </w:pPr>
      <w:r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color w:val="auto"/>
        </w:rPr>
      </w:pPr>
      <w:r>
        <w:rPr>
          <w:rFonts w:ascii="Courier New" w:hAnsi="Courier New" w:cs="Courier New"/>
          <w:color w:val="auto"/>
        </w:rPr>
        <w:t xml:space="preserve">      (наименование и адрес местонахождения муниципального имущества)</w:t>
      </w: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color w:val="auto"/>
        </w:rPr>
      </w:pPr>
      <w:proofErr w:type="gramStart"/>
      <w:r>
        <w:rPr>
          <w:rFonts w:ascii="Courier New" w:hAnsi="Courier New" w:cs="Courier New"/>
          <w:color w:val="auto"/>
        </w:rPr>
        <w:t>представленных</w:t>
      </w:r>
      <w:proofErr w:type="gramEnd"/>
      <w:r>
        <w:rPr>
          <w:rFonts w:ascii="Courier New" w:hAnsi="Courier New" w:cs="Courier New"/>
          <w:color w:val="auto"/>
        </w:rPr>
        <w:t xml:space="preserve"> ____________________________________________________________</w:t>
      </w: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color w:val="auto"/>
        </w:rPr>
      </w:pPr>
      <w:r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color w:val="auto"/>
        </w:rPr>
      </w:pPr>
      <w:r>
        <w:rPr>
          <w:rFonts w:ascii="Courier New" w:hAnsi="Courier New" w:cs="Courier New"/>
          <w:color w:val="auto"/>
        </w:rPr>
        <w:t xml:space="preserve">   </w:t>
      </w:r>
      <w:proofErr w:type="gramStart"/>
      <w:r>
        <w:rPr>
          <w:rFonts w:ascii="Courier New" w:hAnsi="Courier New" w:cs="Courier New"/>
          <w:color w:val="auto"/>
        </w:rPr>
        <w:t>(полное наименование юридического лица или фамилия, имя, отчество и</w:t>
      </w:r>
      <w:proofErr w:type="gramEnd"/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color w:val="auto"/>
        </w:rPr>
      </w:pPr>
      <w:r>
        <w:rPr>
          <w:rFonts w:ascii="Courier New" w:hAnsi="Courier New" w:cs="Courier New"/>
          <w:color w:val="auto"/>
        </w:rPr>
        <w:t xml:space="preserve">           паспортные данные физического лица, подающего заявку)</w:t>
      </w: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944"/>
        <w:gridCol w:w="2552"/>
        <w:gridCol w:w="2976"/>
      </w:tblGrid>
      <w:tr w:rsidR="005622FF" w:rsidTr="002C6C81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lang w:eastAsia="en-US"/>
              </w:rPr>
              <w:t xml:space="preserve"> N </w:t>
            </w:r>
          </w:p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  <w:proofErr w:type="gramStart"/>
            <w:r>
              <w:rPr>
                <w:rFonts w:ascii="Courier New" w:eastAsia="Calibri" w:hAnsi="Courier New" w:cs="Courier New"/>
                <w:color w:val="auto"/>
                <w:lang w:eastAsia="en-US"/>
              </w:rPr>
              <w:t>п</w:t>
            </w:r>
            <w:proofErr w:type="gramEnd"/>
            <w:r>
              <w:rPr>
                <w:rFonts w:ascii="Courier New" w:eastAsia="Calibri" w:hAnsi="Courier New" w:cs="Courier New"/>
                <w:color w:val="auto"/>
                <w:lang w:eastAsia="en-US"/>
              </w:rPr>
              <w:t>/п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lang w:eastAsia="en-US"/>
              </w:rPr>
              <w:t>Документ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lang w:eastAsia="en-US"/>
              </w:rPr>
              <w:t>Кол-во листов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lang w:eastAsia="en-US"/>
              </w:rPr>
              <w:t>Примечание</w:t>
            </w:r>
          </w:p>
        </w:tc>
      </w:tr>
      <w:tr w:rsidR="005622FF" w:rsidTr="002C6C8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lang w:eastAsia="en-US"/>
              </w:rPr>
              <w:t xml:space="preserve"> 1.</w:t>
            </w:r>
          </w:p>
        </w:tc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</w:tr>
      <w:tr w:rsidR="005622FF" w:rsidTr="002C6C8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lang w:eastAsia="en-US"/>
              </w:rPr>
              <w:t xml:space="preserve"> 2.</w:t>
            </w:r>
          </w:p>
        </w:tc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</w:tr>
      <w:tr w:rsidR="005622FF" w:rsidTr="002C6C8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lang w:eastAsia="en-US"/>
              </w:rPr>
              <w:t xml:space="preserve"> 3.</w:t>
            </w:r>
          </w:p>
        </w:tc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</w:tr>
      <w:tr w:rsidR="005622FF" w:rsidTr="002C6C8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lang w:eastAsia="en-US"/>
              </w:rPr>
              <w:t xml:space="preserve"> 4.</w:t>
            </w:r>
          </w:p>
        </w:tc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</w:tr>
      <w:tr w:rsidR="005622FF" w:rsidTr="002C6C8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lang w:eastAsia="en-US"/>
              </w:rPr>
              <w:t xml:space="preserve"> 5.</w:t>
            </w:r>
          </w:p>
        </w:tc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</w:tr>
      <w:tr w:rsidR="005622FF" w:rsidTr="002C6C8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lang w:eastAsia="en-US"/>
              </w:rPr>
              <w:t xml:space="preserve"> 6.</w:t>
            </w:r>
          </w:p>
        </w:tc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</w:tr>
      <w:tr w:rsidR="005622FF" w:rsidTr="002C6C8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lang w:eastAsia="en-US"/>
              </w:rPr>
              <w:t xml:space="preserve"> 7.</w:t>
            </w:r>
          </w:p>
        </w:tc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</w:tr>
      <w:tr w:rsidR="005622FF" w:rsidTr="002C6C8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lang w:eastAsia="en-US"/>
              </w:rPr>
              <w:t xml:space="preserve"> 8.</w:t>
            </w:r>
          </w:p>
        </w:tc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</w:tr>
      <w:tr w:rsidR="005622FF" w:rsidTr="002C6C8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lang w:eastAsia="en-US"/>
              </w:rPr>
              <w:t xml:space="preserve"> 9.</w:t>
            </w:r>
          </w:p>
        </w:tc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</w:tr>
      <w:tr w:rsidR="005622FF" w:rsidTr="002C6C8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lang w:eastAsia="en-US"/>
              </w:rPr>
              <w:t>10.</w:t>
            </w:r>
          </w:p>
        </w:tc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2FF" w:rsidRDefault="005622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Calibri" w:hAnsi="Courier New" w:cs="Courier New"/>
                <w:color w:val="auto"/>
                <w:lang w:eastAsia="en-US"/>
              </w:rPr>
            </w:pPr>
          </w:p>
        </w:tc>
      </w:tr>
    </w:tbl>
    <w:p w:rsidR="005622FF" w:rsidRDefault="005622FF" w:rsidP="005622FF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color w:val="auto"/>
        </w:rPr>
      </w:pPr>
      <w:r>
        <w:rPr>
          <w:rFonts w:ascii="Courier New" w:hAnsi="Courier New" w:cs="Courier New"/>
          <w:color w:val="auto"/>
        </w:rPr>
        <w:t>Опись сдал: Опись принял</w:t>
      </w:r>
      <w:proofErr w:type="gramStart"/>
      <w:r>
        <w:rPr>
          <w:rFonts w:ascii="Courier New" w:hAnsi="Courier New" w:cs="Courier New"/>
          <w:color w:val="auto"/>
        </w:rPr>
        <w:t>:</w:t>
      </w:r>
      <w:proofErr w:type="gramEnd"/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color w:val="auto"/>
        </w:rPr>
      </w:pPr>
      <w:r>
        <w:rPr>
          <w:rFonts w:ascii="Courier New" w:hAnsi="Courier New" w:cs="Courier New"/>
          <w:color w:val="auto"/>
        </w:rPr>
        <w:t>_____________ (______________________) _____________ (____________________)</w:t>
      </w: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color w:val="auto"/>
        </w:rPr>
      </w:pPr>
    </w:p>
    <w:p w:rsidR="005622FF" w:rsidRDefault="002C6C81" w:rsidP="005622FF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color w:val="auto"/>
        </w:rPr>
      </w:pPr>
      <w:r>
        <w:rPr>
          <w:rFonts w:ascii="Courier New" w:hAnsi="Courier New" w:cs="Courier New"/>
          <w:color w:val="auto"/>
        </w:rPr>
        <w:t>"__" ________________ 20</w:t>
      </w:r>
      <w:r w:rsidR="005622FF">
        <w:rPr>
          <w:rFonts w:ascii="Courier New" w:hAnsi="Courier New" w:cs="Courier New"/>
          <w:color w:val="auto"/>
        </w:rPr>
        <w:t>_ г. "__" ________________ 20__ г.</w:t>
      </w: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622FF" w:rsidRDefault="005622FF" w:rsidP="005622FF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622FF" w:rsidRDefault="005622FF" w:rsidP="005622FF">
      <w:pPr>
        <w:ind w:firstLine="399"/>
        <w:jc w:val="center"/>
        <w:rPr>
          <w:sz w:val="22"/>
          <w:szCs w:val="22"/>
        </w:rPr>
      </w:pPr>
      <w:bookmarkStart w:id="1" w:name="_GoBack"/>
      <w:bookmarkEnd w:id="1"/>
    </w:p>
    <w:p w:rsidR="005622FF" w:rsidRDefault="005622FF" w:rsidP="005622FF">
      <w:pPr>
        <w:ind w:firstLine="399"/>
        <w:jc w:val="center"/>
        <w:rPr>
          <w:sz w:val="22"/>
          <w:szCs w:val="22"/>
        </w:rPr>
      </w:pPr>
    </w:p>
    <w:p w:rsidR="005622FF" w:rsidRDefault="005622FF" w:rsidP="005622FF">
      <w:pPr>
        <w:ind w:firstLine="399"/>
        <w:jc w:val="center"/>
        <w:rPr>
          <w:sz w:val="22"/>
          <w:szCs w:val="22"/>
        </w:rPr>
      </w:pPr>
    </w:p>
    <w:p w:rsidR="005622FF" w:rsidRDefault="005622FF" w:rsidP="005622FF">
      <w:pPr>
        <w:ind w:firstLine="399"/>
        <w:jc w:val="center"/>
        <w:rPr>
          <w:sz w:val="22"/>
          <w:szCs w:val="22"/>
        </w:rPr>
      </w:pPr>
    </w:p>
    <w:p w:rsidR="005622FF" w:rsidRDefault="005622FF" w:rsidP="005622FF">
      <w:pPr>
        <w:ind w:firstLine="399"/>
        <w:jc w:val="center"/>
        <w:rPr>
          <w:sz w:val="22"/>
          <w:szCs w:val="22"/>
        </w:rPr>
      </w:pPr>
    </w:p>
    <w:p w:rsidR="005622FF" w:rsidRDefault="005622FF" w:rsidP="005622FF">
      <w:pPr>
        <w:ind w:firstLine="399"/>
      </w:pPr>
    </w:p>
    <w:p w:rsidR="000E2D55" w:rsidRDefault="000E2D55"/>
    <w:sectPr w:rsidR="000E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1C"/>
    <w:rsid w:val="000E2D55"/>
    <w:rsid w:val="002C6C81"/>
    <w:rsid w:val="005622FF"/>
    <w:rsid w:val="00A6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FF"/>
    <w:pPr>
      <w:spacing w:after="60" w:line="240" w:lineRule="auto"/>
      <w:jc w:val="both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FF"/>
    <w:pPr>
      <w:spacing w:after="60" w:line="240" w:lineRule="auto"/>
      <w:jc w:val="both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</dc:creator>
  <cp:keywords/>
  <dc:description/>
  <cp:lastModifiedBy>к1</cp:lastModifiedBy>
  <cp:revision>3</cp:revision>
  <dcterms:created xsi:type="dcterms:W3CDTF">2016-06-16T05:24:00Z</dcterms:created>
  <dcterms:modified xsi:type="dcterms:W3CDTF">2017-06-22T04:11:00Z</dcterms:modified>
</cp:coreProperties>
</file>