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F36" w:rsidRPr="0003650C" w:rsidRDefault="00FA25A1" w:rsidP="00FA25A1">
      <w:pPr>
        <w:jc w:val="center"/>
        <w:rPr>
          <w:rFonts w:ascii="Times New Roman" w:hAnsi="Times New Roman" w:cs="Times New Roman"/>
          <w:sz w:val="24"/>
        </w:rPr>
      </w:pPr>
      <w:r w:rsidRPr="0003650C">
        <w:rPr>
          <w:rFonts w:ascii="Times New Roman" w:hAnsi="Times New Roman" w:cs="Times New Roman"/>
          <w:sz w:val="24"/>
        </w:rPr>
        <w:t>Форма записи на юридическое консультирование</w:t>
      </w:r>
    </w:p>
    <w:tbl>
      <w:tblPr>
        <w:tblStyle w:val="a3"/>
        <w:tblW w:w="9747" w:type="dxa"/>
        <w:tblLook w:val="04A0"/>
      </w:tblPr>
      <w:tblGrid>
        <w:gridCol w:w="866"/>
        <w:gridCol w:w="2361"/>
        <w:gridCol w:w="1701"/>
        <w:gridCol w:w="1701"/>
        <w:gridCol w:w="3118"/>
      </w:tblGrid>
      <w:tr w:rsidR="00E56C02" w:rsidRPr="0003650C" w:rsidTr="00E56C02">
        <w:tc>
          <w:tcPr>
            <w:tcW w:w="866" w:type="dxa"/>
          </w:tcPr>
          <w:p w:rsidR="00E56C02" w:rsidRPr="0003650C" w:rsidRDefault="00E56C02">
            <w:pPr>
              <w:rPr>
                <w:rFonts w:ascii="Times New Roman" w:hAnsi="Times New Roman" w:cs="Times New Roman"/>
                <w:sz w:val="24"/>
              </w:rPr>
            </w:pPr>
            <w:r w:rsidRPr="0003650C"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spellStart"/>
            <w:proofErr w:type="gramStart"/>
            <w:r w:rsidRPr="0003650C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proofErr w:type="gramEnd"/>
            <w:r w:rsidRPr="0003650C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03650C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2361" w:type="dxa"/>
          </w:tcPr>
          <w:p w:rsidR="00E56C02" w:rsidRPr="0003650C" w:rsidRDefault="00E56C02">
            <w:pPr>
              <w:rPr>
                <w:rFonts w:ascii="Times New Roman" w:hAnsi="Times New Roman" w:cs="Times New Roman"/>
                <w:sz w:val="24"/>
              </w:rPr>
            </w:pPr>
            <w:r w:rsidRPr="0003650C">
              <w:rPr>
                <w:rFonts w:ascii="Times New Roman" w:hAnsi="Times New Roman" w:cs="Times New Roman"/>
                <w:sz w:val="24"/>
              </w:rPr>
              <w:t>ФИО</w:t>
            </w:r>
          </w:p>
        </w:tc>
        <w:tc>
          <w:tcPr>
            <w:tcW w:w="1701" w:type="dxa"/>
          </w:tcPr>
          <w:p w:rsidR="00E56C02" w:rsidRPr="0003650C" w:rsidRDefault="00E56C02">
            <w:pPr>
              <w:rPr>
                <w:rFonts w:ascii="Times New Roman" w:hAnsi="Times New Roman" w:cs="Times New Roman"/>
                <w:sz w:val="24"/>
              </w:rPr>
            </w:pPr>
            <w:r w:rsidRPr="0003650C">
              <w:rPr>
                <w:rFonts w:ascii="Times New Roman" w:hAnsi="Times New Roman" w:cs="Times New Roman"/>
                <w:sz w:val="24"/>
              </w:rPr>
              <w:t>Льготная категория</w:t>
            </w:r>
          </w:p>
        </w:tc>
        <w:tc>
          <w:tcPr>
            <w:tcW w:w="1701" w:type="dxa"/>
          </w:tcPr>
          <w:p w:rsidR="00E56C02" w:rsidRPr="0003650C" w:rsidRDefault="00E56C02">
            <w:pPr>
              <w:rPr>
                <w:rFonts w:ascii="Times New Roman" w:hAnsi="Times New Roman" w:cs="Times New Roman"/>
                <w:sz w:val="24"/>
              </w:rPr>
            </w:pPr>
            <w:r w:rsidRPr="0003650C">
              <w:rPr>
                <w:rFonts w:ascii="Times New Roman" w:hAnsi="Times New Roman" w:cs="Times New Roman"/>
                <w:sz w:val="24"/>
              </w:rPr>
              <w:t>Контактный телефон</w:t>
            </w:r>
          </w:p>
        </w:tc>
        <w:tc>
          <w:tcPr>
            <w:tcW w:w="3118" w:type="dxa"/>
          </w:tcPr>
          <w:p w:rsidR="00E56C02" w:rsidRPr="0003650C" w:rsidRDefault="00E56C02" w:rsidP="00E56C02">
            <w:pPr>
              <w:rPr>
                <w:rFonts w:ascii="Times New Roman" w:hAnsi="Times New Roman" w:cs="Times New Roman"/>
                <w:sz w:val="24"/>
              </w:rPr>
            </w:pPr>
            <w:r w:rsidRPr="0003650C">
              <w:rPr>
                <w:rFonts w:ascii="Times New Roman" w:hAnsi="Times New Roman" w:cs="Times New Roman"/>
                <w:sz w:val="24"/>
              </w:rPr>
              <w:t>Тематика вопроса</w:t>
            </w:r>
          </w:p>
        </w:tc>
      </w:tr>
      <w:tr w:rsidR="00E56C02" w:rsidRPr="0003650C" w:rsidTr="00E56C02">
        <w:tc>
          <w:tcPr>
            <w:tcW w:w="866" w:type="dxa"/>
          </w:tcPr>
          <w:p w:rsidR="00E56C02" w:rsidRPr="0003650C" w:rsidRDefault="00E56C0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1" w:type="dxa"/>
          </w:tcPr>
          <w:p w:rsidR="00E56C02" w:rsidRPr="0003650C" w:rsidRDefault="00E56C0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E56C02" w:rsidRPr="0003650C" w:rsidRDefault="00E56C0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E56C02" w:rsidRPr="0003650C" w:rsidRDefault="00E56C0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E56C02" w:rsidRPr="0003650C" w:rsidRDefault="00E56C0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56C02" w:rsidRPr="0003650C" w:rsidTr="00E56C02">
        <w:tc>
          <w:tcPr>
            <w:tcW w:w="866" w:type="dxa"/>
          </w:tcPr>
          <w:p w:rsidR="00E56C02" w:rsidRPr="0003650C" w:rsidRDefault="00E56C0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1" w:type="dxa"/>
          </w:tcPr>
          <w:p w:rsidR="00E56C02" w:rsidRPr="0003650C" w:rsidRDefault="00E56C0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E56C02" w:rsidRPr="0003650C" w:rsidRDefault="00E56C0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E56C02" w:rsidRPr="0003650C" w:rsidRDefault="00E56C0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E56C02" w:rsidRPr="0003650C" w:rsidRDefault="00E56C02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A25A1" w:rsidRPr="0003650C" w:rsidRDefault="00FA25A1">
      <w:pPr>
        <w:rPr>
          <w:rFonts w:ascii="Times New Roman" w:hAnsi="Times New Roman" w:cs="Times New Roman"/>
          <w:sz w:val="24"/>
        </w:rPr>
      </w:pPr>
    </w:p>
    <w:sectPr w:rsidR="00FA25A1" w:rsidRPr="0003650C" w:rsidSect="007A6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25A1"/>
    <w:rsid w:val="0003650C"/>
    <w:rsid w:val="000C6A1D"/>
    <w:rsid w:val="002B20CD"/>
    <w:rsid w:val="00375598"/>
    <w:rsid w:val="003C0D12"/>
    <w:rsid w:val="00607D45"/>
    <w:rsid w:val="00667D5B"/>
    <w:rsid w:val="0077767B"/>
    <w:rsid w:val="007A6F36"/>
    <w:rsid w:val="0080786A"/>
    <w:rsid w:val="00925D3F"/>
    <w:rsid w:val="00977002"/>
    <w:rsid w:val="00A57C5A"/>
    <w:rsid w:val="00A7130B"/>
    <w:rsid w:val="00AD2913"/>
    <w:rsid w:val="00AE44AC"/>
    <w:rsid w:val="00B77BAD"/>
    <w:rsid w:val="00C25343"/>
    <w:rsid w:val="00CB700F"/>
    <w:rsid w:val="00D04C02"/>
    <w:rsid w:val="00D27CF4"/>
    <w:rsid w:val="00D50154"/>
    <w:rsid w:val="00E56C02"/>
    <w:rsid w:val="00FA25A1"/>
    <w:rsid w:val="00FE0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36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65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>Krokoz™ Inc.</Company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2</cp:revision>
  <cp:lastPrinted>2024-07-30T08:49:00Z</cp:lastPrinted>
  <dcterms:created xsi:type="dcterms:W3CDTF">2025-05-15T05:39:00Z</dcterms:created>
  <dcterms:modified xsi:type="dcterms:W3CDTF">2025-05-15T05:39:00Z</dcterms:modified>
</cp:coreProperties>
</file>