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B61276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</w:rPr>
        <w:t xml:space="preserve"> 6 октября</w:t>
      </w:r>
      <w:r w:rsidR="006718A2" w:rsidRPr="006718A2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</w:rPr>
        <w:t xml:space="preserve">   </w:t>
      </w:r>
      <w:r w:rsidR="006718A2" w:rsidRPr="006718A2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18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№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927/5</w:t>
      </w:r>
    </w:p>
    <w:p w:rsidR="006718A2" w:rsidRDefault="008E18AC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8E18AC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8E18AC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B61276" w:rsidRPr="006718A2" w:rsidRDefault="00B61276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61276" w:rsidRPr="00B61276" w:rsidRDefault="00B61276" w:rsidP="00B612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1276">
        <w:rPr>
          <w:rFonts w:ascii="Times New Roman" w:hAnsi="Times New Roman" w:cs="Times New Roman"/>
          <w:b/>
          <w:i/>
          <w:sz w:val="28"/>
          <w:szCs w:val="28"/>
        </w:rPr>
        <w:t>О внесении изменений  в Административный  регламент предоставления</w:t>
      </w:r>
    </w:p>
    <w:p w:rsidR="00B61276" w:rsidRPr="00B61276" w:rsidRDefault="00B61276" w:rsidP="00B612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1276">
        <w:rPr>
          <w:rFonts w:ascii="Times New Roman" w:hAnsi="Times New Roman" w:cs="Times New Roman"/>
          <w:b/>
          <w:i/>
          <w:sz w:val="28"/>
          <w:szCs w:val="28"/>
        </w:rPr>
        <w:t>муниципальной услуги «Предоставление информации о результатах сданных экзаменов, тестирования и иных вступительных испытаний,</w:t>
      </w:r>
    </w:p>
    <w:p w:rsidR="00B61276" w:rsidRPr="00B61276" w:rsidRDefault="00B61276" w:rsidP="00B612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1276">
        <w:rPr>
          <w:rFonts w:ascii="Times New Roman" w:hAnsi="Times New Roman" w:cs="Times New Roman"/>
          <w:b/>
          <w:i/>
          <w:sz w:val="28"/>
          <w:szCs w:val="28"/>
        </w:rPr>
        <w:t>а также о зачислении в образовательное учреждение», утвержденны</w:t>
      </w:r>
      <w:r>
        <w:rPr>
          <w:rFonts w:ascii="Times New Roman" w:hAnsi="Times New Roman" w:cs="Times New Roman"/>
          <w:b/>
          <w:i/>
          <w:sz w:val="28"/>
          <w:szCs w:val="28"/>
        </w:rPr>
        <w:t>й постановлением Администрации муниципального образования</w:t>
      </w:r>
      <w:r w:rsidRPr="00B61276">
        <w:rPr>
          <w:rFonts w:ascii="Times New Roman" w:hAnsi="Times New Roman" w:cs="Times New Roman"/>
          <w:b/>
          <w:i/>
          <w:sz w:val="28"/>
          <w:szCs w:val="28"/>
        </w:rPr>
        <w:t xml:space="preserve"> Алапаевское от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15 февраля </w:t>
      </w:r>
      <w:r w:rsidRPr="00B61276">
        <w:rPr>
          <w:rFonts w:ascii="Times New Roman" w:hAnsi="Times New Roman" w:cs="Times New Roman"/>
          <w:b/>
          <w:i/>
          <w:sz w:val="28"/>
          <w:szCs w:val="28"/>
        </w:rPr>
        <w:t>2012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1276">
        <w:rPr>
          <w:rFonts w:ascii="Times New Roman" w:hAnsi="Times New Roman" w:cs="Times New Roman"/>
          <w:b/>
          <w:i/>
          <w:sz w:val="28"/>
          <w:szCs w:val="28"/>
        </w:rPr>
        <w:t>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ода </w:t>
      </w:r>
      <w:r w:rsidRPr="00B61276">
        <w:rPr>
          <w:rFonts w:ascii="Times New Roman" w:hAnsi="Times New Roman" w:cs="Times New Roman"/>
          <w:b/>
          <w:i/>
          <w:sz w:val="28"/>
          <w:szCs w:val="28"/>
        </w:rPr>
        <w:t xml:space="preserve"> № 82</w:t>
      </w:r>
    </w:p>
    <w:p w:rsidR="00B61276" w:rsidRPr="00B61276" w:rsidRDefault="00B61276" w:rsidP="00B612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B61276">
        <w:rPr>
          <w:rFonts w:ascii="Times New Roman" w:hAnsi="Times New Roman" w:cs="Times New Roman"/>
          <w:sz w:val="28"/>
          <w:szCs w:val="28"/>
        </w:rPr>
        <w:t xml:space="preserve">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276">
        <w:rPr>
          <w:rFonts w:ascii="Times New Roman" w:hAnsi="Times New Roman" w:cs="Times New Roman"/>
          <w:sz w:val="28"/>
          <w:szCs w:val="28"/>
        </w:rPr>
        <w:t xml:space="preserve">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учреждение», </w:t>
      </w:r>
      <w:r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муниципального образования</w:t>
      </w:r>
      <w:r w:rsidRPr="00B61276">
        <w:rPr>
          <w:rFonts w:ascii="Times New Roman" w:hAnsi="Times New Roman" w:cs="Times New Roman"/>
          <w:sz w:val="28"/>
          <w:szCs w:val="28"/>
        </w:rPr>
        <w:t xml:space="preserve"> Алапаевское от </w:t>
      </w:r>
      <w:r>
        <w:rPr>
          <w:rFonts w:ascii="Times New Roman" w:hAnsi="Times New Roman" w:cs="Times New Roman"/>
          <w:sz w:val="28"/>
          <w:szCs w:val="28"/>
        </w:rPr>
        <w:t xml:space="preserve">15 февраля </w:t>
      </w:r>
      <w:r w:rsidRPr="00B61276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27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61276">
        <w:rPr>
          <w:rFonts w:ascii="Times New Roman" w:hAnsi="Times New Roman" w:cs="Times New Roman"/>
          <w:sz w:val="28"/>
          <w:szCs w:val="28"/>
        </w:rPr>
        <w:t xml:space="preserve"> № 82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1276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законодательством,  руководствуясь  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 постановлением Администрации муниципального образования Алапаевское от 25 июля 2011 года № 472 «О По</w:t>
      </w:r>
      <w:r>
        <w:rPr>
          <w:rFonts w:ascii="Times New Roman" w:hAnsi="Times New Roman" w:cs="Times New Roman"/>
          <w:sz w:val="28"/>
          <w:szCs w:val="28"/>
        </w:rPr>
        <w:t>рядке разработки и утверждения А</w:t>
      </w:r>
      <w:r w:rsidRPr="00B61276">
        <w:rPr>
          <w:rFonts w:ascii="Times New Roman" w:hAnsi="Times New Roman" w:cs="Times New Roman"/>
          <w:sz w:val="28"/>
          <w:szCs w:val="28"/>
        </w:rPr>
        <w:t>дминистративных регламентов исполнения муниципальных функций (предоставления муниципальных услуг) на территории муниципального образования Алапаевское», Уставом муниципального образования Алапаевское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61276" w:rsidRPr="00B61276" w:rsidRDefault="00B61276" w:rsidP="00B61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7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1. Внести изменения в Административный регламент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учреждение», утвержденный  постановлением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</w:t>
      </w:r>
      <w:r w:rsidRPr="00B61276">
        <w:rPr>
          <w:rFonts w:ascii="Times New Roman" w:hAnsi="Times New Roman" w:cs="Times New Roman"/>
          <w:sz w:val="28"/>
          <w:szCs w:val="28"/>
        </w:rPr>
        <w:t xml:space="preserve"> Алапаевское от </w:t>
      </w:r>
      <w:r>
        <w:rPr>
          <w:rFonts w:ascii="Times New Roman" w:hAnsi="Times New Roman" w:cs="Times New Roman"/>
          <w:sz w:val="28"/>
          <w:szCs w:val="28"/>
        </w:rPr>
        <w:t xml:space="preserve">15 февраля </w:t>
      </w:r>
      <w:r w:rsidRPr="00B61276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27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B61276">
        <w:rPr>
          <w:rFonts w:ascii="Times New Roman" w:hAnsi="Times New Roman" w:cs="Times New Roman"/>
          <w:sz w:val="28"/>
          <w:szCs w:val="28"/>
        </w:rPr>
        <w:t xml:space="preserve"> № 82, изложив его в новой редакции (прилагается).</w:t>
      </w:r>
    </w:p>
    <w:p w:rsidR="00B61276" w:rsidRPr="00B61276" w:rsidRDefault="00B61276" w:rsidP="00B612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61276">
        <w:rPr>
          <w:rFonts w:ascii="Times New Roman" w:hAnsi="Times New Roman" w:cs="Times New Roman"/>
          <w:sz w:val="28"/>
          <w:szCs w:val="28"/>
        </w:rPr>
        <w:t>Начальнику Управления образования Администрации муниципального образования Алапаевское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276">
        <w:rPr>
          <w:rFonts w:ascii="Times New Roman" w:hAnsi="Times New Roman" w:cs="Times New Roman"/>
          <w:sz w:val="28"/>
          <w:szCs w:val="28"/>
        </w:rPr>
        <w:t>(А.Ю.Леонтьев)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276">
        <w:rPr>
          <w:rFonts w:ascii="Times New Roman" w:hAnsi="Times New Roman" w:cs="Times New Roman"/>
          <w:sz w:val="28"/>
          <w:szCs w:val="28"/>
        </w:rPr>
        <w:t xml:space="preserve">обеспечить исполнение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1276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учреждение».</w:t>
      </w:r>
    </w:p>
    <w:p w:rsidR="00B61276" w:rsidRPr="00B61276" w:rsidRDefault="00B61276" w:rsidP="00B61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 Должностному лицу, ответственному за предоставление сведений о данной услуге, об</w:t>
      </w:r>
      <w:r>
        <w:rPr>
          <w:rFonts w:ascii="Times New Roman" w:hAnsi="Times New Roman" w:cs="Times New Roman"/>
          <w:sz w:val="28"/>
          <w:szCs w:val="28"/>
        </w:rPr>
        <w:t xml:space="preserve">еспечить размещение информации </w:t>
      </w:r>
      <w:r w:rsidRPr="00B61276">
        <w:rPr>
          <w:rFonts w:ascii="Times New Roman" w:hAnsi="Times New Roman" w:cs="Times New Roman"/>
          <w:sz w:val="28"/>
          <w:szCs w:val="28"/>
        </w:rPr>
        <w:t>об услуге в Реестре государственных и муниципальных услуг (функций) Свердловской области с использованием программного обеспечения «РГУ - клиент»;</w:t>
      </w:r>
    </w:p>
    <w:p w:rsidR="00B61276" w:rsidRPr="00B61276" w:rsidRDefault="00B61276" w:rsidP="00B61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61276">
        <w:rPr>
          <w:rFonts w:ascii="Times New Roman" w:hAnsi="Times New Roman" w:cs="Times New Roman"/>
          <w:sz w:val="28"/>
          <w:szCs w:val="28"/>
        </w:rPr>
        <w:t>. Организационному отделу Администрации муниципального образования Алапаевское опубликовать настоящее 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 в газете «Алапаевская искра» и разместить на официальном сайте муниципального образования Алапаевское </w:t>
      </w:r>
      <w:r w:rsidRPr="00B61276"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Pr="00B6127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6127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6127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alapaevskoe</w:t>
        </w:r>
        <w:r w:rsidRPr="00B6127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6127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61276">
        <w:rPr>
          <w:rFonts w:ascii="Times New Roman" w:hAnsi="Times New Roman" w:cs="Times New Roman"/>
          <w:sz w:val="28"/>
          <w:szCs w:val="28"/>
        </w:rPr>
        <w:t>».</w:t>
      </w:r>
    </w:p>
    <w:p w:rsidR="00B61276" w:rsidRPr="00B61276" w:rsidRDefault="00B61276" w:rsidP="00B612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6127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в газете «Алапаевская искра».</w:t>
      </w:r>
    </w:p>
    <w:p w:rsidR="00B61276" w:rsidRPr="00B61276" w:rsidRDefault="00B61276" w:rsidP="00B612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6127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27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образования Алапаевское по социальным вопросам Н.К. Михайлову. </w:t>
      </w:r>
    </w:p>
    <w:p w:rsidR="00B61276" w:rsidRPr="00B61276" w:rsidRDefault="00B61276" w:rsidP="00B6127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1276">
        <w:rPr>
          <w:rFonts w:ascii="Times New Roman" w:hAnsi="Times New Roman" w:cs="Times New Roman"/>
          <w:sz w:val="28"/>
          <w:szCs w:val="28"/>
        </w:rPr>
        <w:t xml:space="preserve"> К.И. Деев</w:t>
      </w: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Утвержден</w:t>
      </w:r>
    </w:p>
    <w:p w:rsidR="00B61276" w:rsidRPr="00B61276" w:rsidRDefault="00B61276" w:rsidP="00B61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B61276" w:rsidRPr="00B61276" w:rsidRDefault="00B61276" w:rsidP="00B61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61276" w:rsidRPr="00B61276" w:rsidRDefault="00B61276" w:rsidP="00B61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Алапаевское</w:t>
      </w:r>
    </w:p>
    <w:p w:rsidR="00B61276" w:rsidRPr="00B61276" w:rsidRDefault="00B61276" w:rsidP="00B61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927/5 </w:t>
      </w:r>
      <w:r w:rsidRPr="00B6127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06 октября</w:t>
      </w:r>
      <w:r w:rsidRPr="00B61276">
        <w:rPr>
          <w:rFonts w:ascii="Times New Roman" w:hAnsi="Times New Roman" w:cs="Times New Roman"/>
          <w:sz w:val="28"/>
          <w:szCs w:val="28"/>
        </w:rPr>
        <w:t xml:space="preserve"> 2014 года</w:t>
      </w:r>
    </w:p>
    <w:p w:rsidR="00B61276" w:rsidRPr="00B61276" w:rsidRDefault="00B61276" w:rsidP="00B612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276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</w:t>
      </w: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276">
        <w:rPr>
          <w:rFonts w:ascii="Times New Roman" w:hAnsi="Times New Roman" w:cs="Times New Roman"/>
          <w:b/>
          <w:bCs/>
          <w:sz w:val="28"/>
          <w:szCs w:val="28"/>
        </w:rPr>
        <w:t>в образовательное учреждение»</w:t>
      </w: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276" w:rsidRPr="00B61276" w:rsidRDefault="00B61276" w:rsidP="00B612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27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61276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B61276" w:rsidRPr="00B61276" w:rsidRDefault="00B61276" w:rsidP="00B6127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1276" w:rsidRPr="00B61276" w:rsidRDefault="00B61276" w:rsidP="00B6127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27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(далее - Регламент) предоставления муниципальной услуги разработан в целях повышения качества предоставления и доступности муниципальной услуги </w:t>
      </w:r>
      <w:r w:rsidRPr="00B61276">
        <w:rPr>
          <w:rStyle w:val="a9"/>
          <w:rFonts w:ascii="Times New Roman" w:hAnsi="Times New Roman" w:cs="Times New Roman"/>
          <w:sz w:val="28"/>
          <w:szCs w:val="28"/>
        </w:rPr>
        <w:t>«</w:t>
      </w:r>
      <w:r w:rsidRPr="00B61276">
        <w:rPr>
          <w:rFonts w:ascii="Times New Roman" w:hAnsi="Times New Roman" w:cs="Times New Roman"/>
          <w:sz w:val="28"/>
          <w:szCs w:val="28"/>
        </w:rPr>
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 (далее – муниципальная услуга) устанавливает порядок, определяет сроки и последовательность административных процедур и административных действий муниципальных общеобразовательных организаций муниципального образования Алапаевское и должностных лиц, порядок взаимодействия с физическими лицами, иными органами государственной власти и органами местного самоуправления, а также общественными объединениями при исполнении муниципальной услуги.</w:t>
      </w:r>
    </w:p>
    <w:p w:rsidR="00B61276" w:rsidRPr="00B61276" w:rsidRDefault="00B61276" w:rsidP="00B61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276">
        <w:rPr>
          <w:rFonts w:ascii="Times New Roman" w:hAnsi="Times New Roman" w:cs="Times New Roman"/>
          <w:sz w:val="28"/>
          <w:szCs w:val="28"/>
        </w:rPr>
        <w:t xml:space="preserve">Настоящий Регламент определяет последовательность (административные процедуры) и сроки действий по осуществлению (обеспечению) предоставления муниципальной услуги </w:t>
      </w:r>
      <w:r w:rsidRPr="00B6127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61276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результатах сданных экзаменов, тестирования и иных вступительных испытаний, а также о зачислении в общеобразовательное учреждение» в электронном виде на территории муниципального образования Алапаевское. 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1.3. Основные понятия, используемые в настоящем Регламенте: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1.3.1. 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9" w:history="1">
        <w:r w:rsidRPr="00B612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1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61276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B61276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Pr="00B61276">
        <w:rPr>
          <w:rFonts w:ascii="Times New Roman" w:hAnsi="Times New Roman" w:cs="Times New Roman"/>
          <w:sz w:val="28"/>
          <w:szCs w:val="28"/>
        </w:rPr>
        <w:lastRenderedPageBreak/>
        <w:t>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61276">
        <w:rPr>
          <w:rFonts w:ascii="Times New Roman" w:hAnsi="Times New Roman" w:cs="Times New Roman"/>
          <w:sz w:val="28"/>
          <w:szCs w:val="28"/>
        </w:rPr>
        <w:t xml:space="preserve"> и уставами муниципальных </w:t>
      </w:r>
      <w:r>
        <w:rPr>
          <w:rFonts w:ascii="Times New Roman" w:hAnsi="Times New Roman" w:cs="Times New Roman"/>
          <w:sz w:val="28"/>
          <w:szCs w:val="28"/>
        </w:rPr>
        <w:t>образований;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1.3.2.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</w:t>
      </w:r>
      <w:hyperlink r:id="rId10" w:history="1">
        <w:r w:rsidRPr="00B61276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Pr="00B6127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B61276">
          <w:rPr>
            <w:rFonts w:ascii="Times New Roman" w:hAnsi="Times New Roman" w:cs="Times New Roman"/>
            <w:sz w:val="28"/>
            <w:szCs w:val="28"/>
          </w:rPr>
          <w:t>3 статьи 1</w:t>
        </w:r>
      </w:hyperlink>
      <w:r w:rsidRPr="00B6127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от 27 июля </w:t>
      </w:r>
      <w:r w:rsidRPr="00B61276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B61276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 или в организации, указанные в </w:t>
      </w:r>
      <w:hyperlink r:id="rId12" w:history="1">
        <w:r w:rsidRPr="00B61276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B61276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B61276">
          <w:rPr>
            <w:rFonts w:ascii="Times New Roman" w:hAnsi="Times New Roman" w:cs="Times New Roman"/>
            <w:sz w:val="28"/>
            <w:szCs w:val="28"/>
          </w:rPr>
          <w:t>статьи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</w:t>
      </w:r>
      <w:r w:rsidRPr="00B61276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B61276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услуг», с запросом о предоставлении государственной или муниципальной услуги, выраженным в устной, пись</w:t>
      </w:r>
      <w:r>
        <w:rPr>
          <w:rFonts w:ascii="Times New Roman" w:hAnsi="Times New Roman" w:cs="Times New Roman"/>
          <w:sz w:val="28"/>
          <w:szCs w:val="28"/>
        </w:rPr>
        <w:t>менной или электронной форме;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1.3.3. Административный регламент - нормативный правовой акт, устанавливающий порядок предоставления муниципальной услуги и стандарт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1.3.4.  Многофункциональный центр предоставления государственных и муниципальных услуг (далее -МФЦ) -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требованиям, установленным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612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27 июля </w:t>
      </w:r>
      <w:r w:rsidRPr="00B61276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B61276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услуг», и уполномоченная на организацию  предоставления государственных и муниципальных услуг, в том числе в электронной ф</w:t>
      </w:r>
      <w:r>
        <w:rPr>
          <w:rFonts w:ascii="Times New Roman" w:hAnsi="Times New Roman" w:cs="Times New Roman"/>
          <w:sz w:val="28"/>
          <w:szCs w:val="28"/>
        </w:rPr>
        <w:t>орме, по принципу «одного окна»;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1.3.5. Предоставление муниципальных услуг в электронной форме - предоставление муниципальных услуг с использованием информационно-телекоммуникационных технологий, включая использование единого портала государственных и муниципальных услуг и (или) региональных порталов государственных и муниципальных услуг, а также использование универсальной электронной карты, в том числе осуществление в рамках такого предоставления электронного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между государственными органами, </w:t>
      </w:r>
      <w:r w:rsidRPr="00B61276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самоуправления, организациями  и  заявителями. В целях предоставления муниципальных услуг в электронной форме могут использоваться другие средства информационно-телекоммуникационных технологий в случаях и порядке, которые определяются Прав</w:t>
      </w:r>
      <w:r>
        <w:rPr>
          <w:rFonts w:ascii="Times New Roman" w:hAnsi="Times New Roman" w:cs="Times New Roman"/>
          <w:sz w:val="28"/>
          <w:szCs w:val="28"/>
        </w:rPr>
        <w:t>ительством Российской Федерации;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1.3.6. Жалоба на нарушение порядка предоставления муниципальной услуги (далее - жалоба) -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многофункциональным центром, должностным лицом органа, предоставляющего муниципальную услугу, или многофункционального </w:t>
      </w:r>
      <w:r w:rsidRPr="00B61276">
        <w:rPr>
          <w:rFonts w:ascii="Times New Roman" w:hAnsi="Times New Roman" w:cs="Times New Roman"/>
          <w:sz w:val="28"/>
          <w:szCs w:val="28"/>
        </w:rPr>
        <w:lastRenderedPageBreak/>
        <w:t>центра либо муниципальным служащим при получении данным заявителем государст</w:t>
      </w:r>
      <w:r>
        <w:rPr>
          <w:rFonts w:ascii="Times New Roman" w:hAnsi="Times New Roman" w:cs="Times New Roman"/>
          <w:sz w:val="28"/>
          <w:szCs w:val="28"/>
        </w:rPr>
        <w:t>венной или муниципальной услуги;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1.3.7. Универсальная электронная карта представляет собой материальный  носитель, содержащий зафиксированную на нем в визуальной (графической) и электронной (машиносчитываемой) формах информацию о пользователе картой и обеспечивающий доступ к информации о пользователе картой, используемой для удостоверения прав пользователя картой на получение государственных и муниципальных услуг, а также иных услуг, оказание которых осуществляется с учетом положений Федерального закон от 27 июля 2010 года № 210-ФЗ «Об организации предоставления государственных и муниципальных услуг», в том числе для совершения в случаях, предусмотренных законодательством Российской Федерации, юридически значимых действий в электронной форме. Пользователем универсальной электронной картой может быть гражданин Российской Федерации, а также в случаях, предусмотренных федеральными законами, иностранный гражданин либо лицо без гражданства. Выдача универсальной электронной карты гражданину осуществляется на бесплатной основе уполномоченной организацией субъекта Российской Федерации.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Федерации.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27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61276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B61276" w:rsidRPr="00B61276" w:rsidRDefault="00B61276" w:rsidP="00B6127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услуги:</w:t>
      </w:r>
      <w:r w:rsidRPr="00B6127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B61276">
        <w:rPr>
          <w:rFonts w:ascii="Times New Roman" w:hAnsi="Times New Roman" w:cs="Times New Roman"/>
          <w:sz w:val="28"/>
          <w:szCs w:val="28"/>
        </w:rPr>
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учреждение».</w:t>
      </w:r>
    </w:p>
    <w:p w:rsidR="00B61276" w:rsidRPr="00B61276" w:rsidRDefault="00B61276" w:rsidP="00B61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38"/>
      <w:r w:rsidRPr="00B61276">
        <w:rPr>
          <w:rFonts w:ascii="Times New Roman" w:hAnsi="Times New Roman" w:cs="Times New Roman"/>
          <w:sz w:val="28"/>
          <w:szCs w:val="28"/>
        </w:rPr>
        <w:t>2.2</w:t>
      </w:r>
      <w:r w:rsidRPr="00B61276">
        <w:rPr>
          <w:rFonts w:ascii="Times New Roman" w:hAnsi="Times New Roman" w:cs="Times New Roman"/>
          <w:bCs/>
          <w:sz w:val="28"/>
          <w:szCs w:val="28"/>
        </w:rPr>
        <w:t>.</w:t>
      </w:r>
      <w:r w:rsidRPr="00B61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276">
        <w:rPr>
          <w:rFonts w:ascii="Times New Roman" w:hAnsi="Times New Roman" w:cs="Times New Roman"/>
          <w:bCs/>
          <w:sz w:val="28"/>
          <w:szCs w:val="28"/>
        </w:rPr>
        <w:t>Наименование органа, предоставляющего муниципальную услугу.</w:t>
      </w:r>
    </w:p>
    <w:p w:rsidR="00B61276" w:rsidRPr="00B61276" w:rsidRDefault="00B61276" w:rsidP="00B61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B61276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 Алапаевское, уполномоченным на осуществление муниципальной услуги, является Администрация муниципального образования Алапаевское.</w:t>
      </w:r>
    </w:p>
    <w:p w:rsidR="00B61276" w:rsidRPr="00B61276" w:rsidRDefault="00B61276" w:rsidP="00B61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Осуществление муниципальной услуги исполняется Управлением образования Администрации муниципального образования Алапаевское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B61276">
        <w:rPr>
          <w:rFonts w:ascii="Times New Roman" w:hAnsi="Times New Roman" w:cs="Times New Roman"/>
          <w:sz w:val="28"/>
          <w:szCs w:val="28"/>
        </w:rPr>
        <w:t>–Управление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276">
        <w:rPr>
          <w:rFonts w:ascii="Times New Roman" w:hAnsi="Times New Roman" w:cs="Times New Roman"/>
          <w:sz w:val="28"/>
          <w:szCs w:val="28"/>
        </w:rPr>
        <w:t>и муниципальными общеобразовательными организациями, расположенными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Алапаевское</w:t>
      </w:r>
      <w:r w:rsidRPr="00B61276">
        <w:rPr>
          <w:rFonts w:ascii="Times New Roman" w:hAnsi="Times New Roman" w:cs="Times New Roman"/>
          <w:sz w:val="28"/>
          <w:szCs w:val="28"/>
        </w:rPr>
        <w:t xml:space="preserve"> и реализующими основные общеобразовательные программы начального общего, основного общего, среднего общего образования (далее–Организации). Сведения о месте нахождения, телефонах, адресах электронной почты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и</w:t>
      </w:r>
      <w:r w:rsidRPr="00B61276">
        <w:rPr>
          <w:rFonts w:ascii="Times New Roman" w:hAnsi="Times New Roman" w:cs="Times New Roman"/>
          <w:sz w:val="28"/>
          <w:szCs w:val="28"/>
        </w:rPr>
        <w:t xml:space="preserve"> Организаций, предоставляющих муниципальную услугу, указаны в приложении № 1 к настоящему Регламенту.</w:t>
      </w:r>
    </w:p>
    <w:bookmarkEnd w:id="0"/>
    <w:p w:rsidR="00B61276" w:rsidRPr="00B61276" w:rsidRDefault="00B61276" w:rsidP="00B61276">
      <w:pPr>
        <w:tabs>
          <w:tab w:val="num" w:pos="540"/>
        </w:tabs>
        <w:spacing w:after="0" w:line="240" w:lineRule="auto"/>
        <w:ind w:firstLine="709"/>
        <w:jc w:val="both"/>
        <w:rPr>
          <w:rStyle w:val="FontStyle32"/>
          <w:bCs/>
          <w:sz w:val="28"/>
          <w:szCs w:val="28"/>
        </w:rPr>
      </w:pPr>
      <w:r w:rsidRPr="00B61276">
        <w:rPr>
          <w:rStyle w:val="FontStyle32"/>
          <w:bCs/>
          <w:sz w:val="28"/>
          <w:szCs w:val="28"/>
        </w:rPr>
        <w:t xml:space="preserve">В целях оптимизации и повышения качества предоставления муниципальной услуги, снижения административных барьеров, </w:t>
      </w:r>
      <w:r w:rsidRPr="00B61276">
        <w:rPr>
          <w:rStyle w:val="FontStyle32"/>
          <w:bCs/>
          <w:sz w:val="28"/>
          <w:szCs w:val="28"/>
        </w:rPr>
        <w:lastRenderedPageBreak/>
        <w:t>муниципальная услуга, в том числе исполняется Государственным бюджетным учреждением Свердловск</w:t>
      </w:r>
      <w:r>
        <w:rPr>
          <w:rStyle w:val="FontStyle32"/>
          <w:bCs/>
          <w:sz w:val="28"/>
          <w:szCs w:val="28"/>
        </w:rPr>
        <w:t xml:space="preserve">ой области «Многофункциональный </w:t>
      </w:r>
      <w:r w:rsidRPr="00B61276">
        <w:rPr>
          <w:rStyle w:val="FontStyle32"/>
          <w:bCs/>
          <w:sz w:val="28"/>
          <w:szCs w:val="28"/>
        </w:rPr>
        <w:t>центр предоставления государственных (муниципальных) услуг».</w:t>
      </w:r>
    </w:p>
    <w:p w:rsidR="00B61276" w:rsidRPr="00B61276" w:rsidRDefault="00B61276" w:rsidP="00B61276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Style w:val="FontStyle32"/>
          <w:bCs/>
          <w:sz w:val="28"/>
          <w:szCs w:val="28"/>
        </w:rPr>
        <w:t>2.3.</w:t>
      </w:r>
      <w:r>
        <w:rPr>
          <w:rStyle w:val="FontStyle32"/>
          <w:bCs/>
          <w:sz w:val="28"/>
          <w:szCs w:val="28"/>
        </w:rPr>
        <w:t xml:space="preserve"> </w:t>
      </w:r>
      <w:r w:rsidRPr="00B61276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</w:t>
      </w:r>
      <w:r w:rsidRPr="00B612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1276">
        <w:rPr>
          <w:rFonts w:ascii="Times New Roman" w:hAnsi="Times New Roman" w:cs="Times New Roman"/>
          <w:sz w:val="28"/>
          <w:szCs w:val="28"/>
        </w:rPr>
        <w:t xml:space="preserve">предоставление заявителю необходимой для него информации о результатах сданных экзаменов, тестирования и иных вступительных испытаний, а также о зачислении в образовательное учреждение, реализующее основную общеобразовательную программу начального общего, основного общего, среднего общего образования, </w:t>
      </w:r>
      <w:r>
        <w:rPr>
          <w:rFonts w:ascii="Times New Roman" w:hAnsi="Times New Roman" w:cs="Times New Roman"/>
          <w:sz w:val="28"/>
          <w:szCs w:val="28"/>
        </w:rPr>
        <w:t>расположенное</w:t>
      </w:r>
      <w:r w:rsidRPr="00B6127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Алапаевское, или мотивированный отказ предоставлении муниципальной услуги.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Pr="00B61276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10 дней со дня регистрации заявления. </w:t>
      </w:r>
    </w:p>
    <w:p w:rsidR="00B61276" w:rsidRPr="00B61276" w:rsidRDefault="00B61276" w:rsidP="00B61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>2.5.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1276">
        <w:rPr>
          <w:rFonts w:ascii="Times New Roman" w:hAnsi="Times New Roman" w:cs="Times New Roman"/>
          <w:bCs/>
          <w:sz w:val="28"/>
          <w:szCs w:val="28"/>
        </w:rPr>
        <w:t>Правовые основания предоставления муниципальной услуги:</w:t>
      </w:r>
    </w:p>
    <w:p w:rsidR="00B61276" w:rsidRPr="00B61276" w:rsidRDefault="00B61276" w:rsidP="00B612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2.5.1. Конвенция о правах ребенка, одобренная Генеральной Ассамблеей ООН 20 ноября 1989 года;</w:t>
      </w:r>
    </w:p>
    <w:p w:rsidR="00B61276" w:rsidRPr="00B61276" w:rsidRDefault="00B61276" w:rsidP="00B612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61276">
        <w:rPr>
          <w:rFonts w:ascii="Times New Roman" w:hAnsi="Times New Roman" w:cs="Times New Roman"/>
          <w:sz w:val="28"/>
          <w:szCs w:val="28"/>
        </w:rPr>
        <w:t>Конституция Российской Федерации от 12 декабря 1993 года;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2.5.3. Федеральный </w:t>
      </w:r>
      <w:hyperlink r:id="rId14" w:history="1">
        <w:r w:rsidRPr="00B6127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B61276">
        <w:rPr>
          <w:rFonts w:ascii="Times New Roman" w:hAnsi="Times New Roman" w:cs="Times New Roman"/>
          <w:sz w:val="28"/>
          <w:szCs w:val="28"/>
        </w:rPr>
        <w:t xml:space="preserve"> от 06 октября 2003 года № 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61276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Федерации»;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2.5.4. Федеральный </w:t>
      </w:r>
      <w:hyperlink r:id="rId15" w:history="1">
        <w:r w:rsidRPr="00B6127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B61276">
        <w:rPr>
          <w:rFonts w:ascii="Times New Roman" w:hAnsi="Times New Roman" w:cs="Times New Roman"/>
          <w:sz w:val="28"/>
          <w:szCs w:val="28"/>
        </w:rPr>
        <w:t xml:space="preserve"> от 27 июля 2006 года № 152-ФЗ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61276">
        <w:rPr>
          <w:rFonts w:ascii="Times New Roman" w:hAnsi="Times New Roman" w:cs="Times New Roman"/>
          <w:sz w:val="28"/>
          <w:szCs w:val="28"/>
        </w:rPr>
        <w:t>«О персональных данных»;</w:t>
      </w:r>
    </w:p>
    <w:p w:rsidR="00B61276" w:rsidRPr="00B61276" w:rsidRDefault="00B61276" w:rsidP="00B6127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2.5.5. Федеральный закон от 27 июля 2010 года № 210-ФЗ </w:t>
      </w:r>
      <w:r w:rsidR="002A095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61276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услуг»;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2.5.6. Постановление Правительства Российской Федерации </w:t>
      </w:r>
      <w:r w:rsidR="002A095B">
        <w:rPr>
          <w:rFonts w:ascii="Times New Roman" w:hAnsi="Times New Roman" w:cs="Times New Roman"/>
          <w:sz w:val="28"/>
          <w:szCs w:val="28"/>
        </w:rPr>
        <w:t xml:space="preserve">                от 08 сентября 2010 года №</w:t>
      </w:r>
      <w:r w:rsidRPr="00B61276">
        <w:rPr>
          <w:rFonts w:ascii="Times New Roman" w:hAnsi="Times New Roman" w:cs="Times New Roman"/>
          <w:sz w:val="28"/>
          <w:szCs w:val="28"/>
        </w:rPr>
        <w:t xml:space="preserve"> 697 «О единой системе межведомственного электронного взаимодействия»;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2.5.7.</w:t>
      </w:r>
      <w:r w:rsidR="002A095B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                      от 22 декабря </w:t>
      </w:r>
      <w:r w:rsidRPr="00B61276">
        <w:rPr>
          <w:rFonts w:ascii="Times New Roman" w:hAnsi="Times New Roman" w:cs="Times New Roman"/>
          <w:sz w:val="28"/>
          <w:szCs w:val="28"/>
        </w:rPr>
        <w:t>2012</w:t>
      </w:r>
      <w:r w:rsidR="002A095B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B61276">
        <w:rPr>
          <w:rFonts w:ascii="Times New Roman" w:hAnsi="Times New Roman" w:cs="Times New Roman"/>
          <w:sz w:val="28"/>
          <w:szCs w:val="28"/>
        </w:rPr>
        <w:t xml:space="preserve">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B61276" w:rsidRPr="00B61276" w:rsidRDefault="00B61276" w:rsidP="00B6127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2.5.8. Закон Российско</w:t>
      </w:r>
      <w:r w:rsidR="002A095B">
        <w:rPr>
          <w:rFonts w:ascii="Times New Roman" w:hAnsi="Times New Roman" w:cs="Times New Roman"/>
          <w:sz w:val="28"/>
          <w:szCs w:val="28"/>
        </w:rPr>
        <w:t xml:space="preserve">й Федерации от </w:t>
      </w:r>
      <w:r w:rsidRPr="00B61276">
        <w:rPr>
          <w:rFonts w:ascii="Times New Roman" w:hAnsi="Times New Roman" w:cs="Times New Roman"/>
          <w:sz w:val="28"/>
          <w:szCs w:val="28"/>
        </w:rPr>
        <w:t xml:space="preserve">29 декабря 2012 года № 273           «Об образовании в Российской федерации»; </w:t>
      </w:r>
    </w:p>
    <w:p w:rsidR="00B61276" w:rsidRPr="00B61276" w:rsidRDefault="00B61276" w:rsidP="00B612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2.5.9. Приказ </w:t>
      </w:r>
      <w:r w:rsidR="002A095B">
        <w:rPr>
          <w:rFonts w:ascii="Times New Roman" w:hAnsi="Times New Roman" w:cs="Times New Roman"/>
          <w:sz w:val="28"/>
          <w:szCs w:val="28"/>
        </w:rPr>
        <w:t xml:space="preserve"> Минобрнауки </w:t>
      </w:r>
      <w:r w:rsidRPr="00B61276">
        <w:rPr>
          <w:rFonts w:ascii="Times New Roman" w:hAnsi="Times New Roman" w:cs="Times New Roman"/>
          <w:sz w:val="28"/>
          <w:szCs w:val="28"/>
        </w:rPr>
        <w:t>России от 25 декабря 2013 года № 1394</w:t>
      </w:r>
      <w:r w:rsidR="002A095B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Pr="00B61276">
        <w:rPr>
          <w:rFonts w:ascii="Times New Roman" w:hAnsi="Times New Roman" w:cs="Times New Roman"/>
          <w:sz w:val="28"/>
          <w:szCs w:val="28"/>
        </w:rPr>
        <w:t>проведения государственной итоговой аттестации по программам основного общего образования»;</w:t>
      </w:r>
    </w:p>
    <w:p w:rsidR="00B61276" w:rsidRPr="00B61276" w:rsidRDefault="00B61276" w:rsidP="00B612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2.5.</w:t>
      </w:r>
      <w:r w:rsidR="002A095B">
        <w:rPr>
          <w:rFonts w:ascii="Times New Roman" w:hAnsi="Times New Roman" w:cs="Times New Roman"/>
          <w:sz w:val="28"/>
          <w:szCs w:val="28"/>
        </w:rPr>
        <w:t xml:space="preserve">10. Приказ Минобрнауки </w:t>
      </w:r>
      <w:r w:rsidRPr="00B61276">
        <w:rPr>
          <w:rFonts w:ascii="Times New Roman" w:hAnsi="Times New Roman" w:cs="Times New Roman"/>
          <w:sz w:val="28"/>
          <w:szCs w:val="28"/>
        </w:rPr>
        <w:t>России от 26 декабря 2013 год</w:t>
      </w:r>
      <w:r w:rsidR="002A095B">
        <w:rPr>
          <w:rFonts w:ascii="Times New Roman" w:hAnsi="Times New Roman" w:cs="Times New Roman"/>
          <w:sz w:val="28"/>
          <w:szCs w:val="28"/>
        </w:rPr>
        <w:t>а                    № 1400«Об утверждении Порядка</w:t>
      </w:r>
      <w:r w:rsidRPr="00B61276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по программам среднего общего образования»;</w:t>
      </w:r>
    </w:p>
    <w:p w:rsidR="00B61276" w:rsidRPr="00B61276" w:rsidRDefault="00B61276" w:rsidP="00B612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2.5.11. Прик</w:t>
      </w:r>
      <w:r w:rsidR="002A095B">
        <w:rPr>
          <w:rFonts w:ascii="Times New Roman" w:hAnsi="Times New Roman" w:cs="Times New Roman"/>
          <w:sz w:val="28"/>
          <w:szCs w:val="28"/>
        </w:rPr>
        <w:t xml:space="preserve">аз Минобрнауки  России от 22 января </w:t>
      </w:r>
      <w:r w:rsidRPr="00B61276">
        <w:rPr>
          <w:rFonts w:ascii="Times New Roman" w:hAnsi="Times New Roman" w:cs="Times New Roman"/>
          <w:sz w:val="28"/>
          <w:szCs w:val="28"/>
        </w:rPr>
        <w:t>2014 года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B61276" w:rsidRPr="00B61276" w:rsidRDefault="00B61276" w:rsidP="002A09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lastRenderedPageBreak/>
        <w:t>2.5.12. Постановление Администрации муниципального образования Алапаевское от 25 июля 2011 года № 472 «О порядке разработки и утверждения  административных регламентов исполнения муниципальных функций (предоставления муниципальных услуг) на территории муниципального образования Алапаевское».</w:t>
      </w:r>
    </w:p>
    <w:p w:rsidR="00B61276" w:rsidRPr="00B61276" w:rsidRDefault="00B61276" w:rsidP="00B61276">
      <w:pPr>
        <w:tabs>
          <w:tab w:val="num" w:pos="540"/>
        </w:tabs>
        <w:spacing w:after="0" w:line="240" w:lineRule="auto"/>
        <w:ind w:firstLine="709"/>
        <w:jc w:val="both"/>
        <w:rPr>
          <w:rStyle w:val="FontStyle32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Pr="00B61276">
        <w:rPr>
          <w:rStyle w:val="FontStyle32"/>
          <w:bCs/>
          <w:sz w:val="28"/>
          <w:szCs w:val="28"/>
        </w:rPr>
        <w:t>Для получения муниципальной услуги заявитель представляе</w:t>
      </w:r>
      <w:r w:rsidR="002A095B">
        <w:rPr>
          <w:rStyle w:val="FontStyle32"/>
          <w:bCs/>
          <w:sz w:val="28"/>
          <w:szCs w:val="28"/>
        </w:rPr>
        <w:t xml:space="preserve">т в Управление образования </w:t>
      </w:r>
      <w:r w:rsidRPr="00B61276">
        <w:rPr>
          <w:rStyle w:val="FontStyle32"/>
          <w:bCs/>
          <w:sz w:val="28"/>
          <w:szCs w:val="28"/>
        </w:rPr>
        <w:t>или Организацию:</w:t>
      </w:r>
    </w:p>
    <w:p w:rsidR="00B61276" w:rsidRPr="00B61276" w:rsidRDefault="00B61276" w:rsidP="002A095B">
      <w:pPr>
        <w:tabs>
          <w:tab w:val="num" w:pos="540"/>
        </w:tabs>
        <w:spacing w:after="0" w:line="240" w:lineRule="auto"/>
        <w:ind w:firstLine="709"/>
        <w:jc w:val="both"/>
        <w:rPr>
          <w:rStyle w:val="FontStyle32"/>
          <w:bCs/>
          <w:sz w:val="28"/>
          <w:szCs w:val="28"/>
        </w:rPr>
      </w:pPr>
      <w:r w:rsidRPr="00B61276">
        <w:rPr>
          <w:rStyle w:val="FontStyle32"/>
          <w:bCs/>
          <w:sz w:val="28"/>
          <w:szCs w:val="28"/>
        </w:rPr>
        <w:t>2.6.1.</w:t>
      </w:r>
      <w:r w:rsidR="002A095B">
        <w:rPr>
          <w:rStyle w:val="FontStyle32"/>
          <w:bCs/>
          <w:sz w:val="28"/>
          <w:szCs w:val="28"/>
        </w:rPr>
        <w:t xml:space="preserve"> П</w:t>
      </w:r>
      <w:r w:rsidRPr="00B61276">
        <w:rPr>
          <w:rStyle w:val="FontStyle32"/>
          <w:bCs/>
          <w:sz w:val="28"/>
          <w:szCs w:val="28"/>
        </w:rPr>
        <w:t xml:space="preserve">исьменное заявление по форме, представленной </w:t>
      </w:r>
      <w:r w:rsidR="002A095B">
        <w:rPr>
          <w:rStyle w:val="FontStyle32"/>
          <w:bCs/>
          <w:sz w:val="28"/>
          <w:szCs w:val="28"/>
        </w:rPr>
        <w:t xml:space="preserve">                               </w:t>
      </w:r>
      <w:r w:rsidRPr="00B61276">
        <w:rPr>
          <w:rStyle w:val="FontStyle32"/>
          <w:bCs/>
          <w:sz w:val="28"/>
          <w:szCs w:val="28"/>
        </w:rPr>
        <w:t>в Приложении</w:t>
      </w:r>
      <w:r w:rsidR="002A095B">
        <w:rPr>
          <w:rStyle w:val="FontStyle32"/>
          <w:bCs/>
          <w:sz w:val="28"/>
          <w:szCs w:val="28"/>
        </w:rPr>
        <w:t xml:space="preserve"> </w:t>
      </w:r>
      <w:r w:rsidRPr="00B61276">
        <w:rPr>
          <w:rStyle w:val="FontStyle32"/>
          <w:bCs/>
          <w:sz w:val="28"/>
          <w:szCs w:val="28"/>
        </w:rPr>
        <w:t>№ 2 к настоящему Регламенту, с указанием пер</w:t>
      </w:r>
      <w:r w:rsidR="002A095B">
        <w:rPr>
          <w:rStyle w:val="FontStyle32"/>
          <w:bCs/>
          <w:sz w:val="28"/>
          <w:szCs w:val="28"/>
        </w:rPr>
        <w:t xml:space="preserve">ечня интересующих вопросов при </w:t>
      </w:r>
      <w:r w:rsidRPr="00B61276">
        <w:rPr>
          <w:rStyle w:val="FontStyle32"/>
          <w:bCs/>
          <w:sz w:val="28"/>
          <w:szCs w:val="28"/>
        </w:rPr>
        <w:t>обращении за информацией о результатах сданных экзаменов, тестирования и иных вступительных испытаний, а также о зачислении в образовательную  организацию.</w:t>
      </w:r>
    </w:p>
    <w:p w:rsidR="00B61276" w:rsidRPr="00B61276" w:rsidRDefault="00B61276" w:rsidP="00B61276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Заявитель вправе подать заявление о предоставлении муниципальной услуги, предусмотренной настоящим Регламентом, в форме электронного документа (в том числе с использованием Единого портала, прилагаемые к заявлению документы могут быть также поданы в форме электронных документов).</w:t>
      </w:r>
    </w:p>
    <w:p w:rsidR="00B61276" w:rsidRPr="00B61276" w:rsidRDefault="002A095B" w:rsidP="00B61276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2"/>
          <w:bCs/>
          <w:sz w:val="28"/>
          <w:szCs w:val="28"/>
        </w:rPr>
        <w:t>2.6.2. К</w:t>
      </w:r>
      <w:r w:rsidR="00B61276" w:rsidRPr="00B61276">
        <w:rPr>
          <w:rStyle w:val="FontStyle32"/>
          <w:bCs/>
          <w:sz w:val="28"/>
          <w:szCs w:val="28"/>
        </w:rPr>
        <w:t>опию документа, удостоверяющего личность (паспорт или иной документ, удостоверяющий личность) родителя (законного представителя).</w:t>
      </w:r>
      <w:r w:rsidR="00B61276" w:rsidRPr="00B61276">
        <w:rPr>
          <w:rFonts w:ascii="Times New Roman" w:hAnsi="Times New Roman" w:cs="Times New Roman"/>
          <w:sz w:val="28"/>
          <w:szCs w:val="28"/>
        </w:rPr>
        <w:t xml:space="preserve"> В случаях, предусмотренных федеральным законом, универсальная электронная карта является документом, удостоверяющим личность гражданина.</w:t>
      </w:r>
    </w:p>
    <w:p w:rsidR="00B61276" w:rsidRPr="00B61276" w:rsidRDefault="00B61276" w:rsidP="00B61276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Style w:val="FontStyle32"/>
          <w:bCs/>
          <w:sz w:val="28"/>
          <w:szCs w:val="28"/>
        </w:rPr>
        <w:t xml:space="preserve"> 2.6.3. </w:t>
      </w:r>
      <w:r w:rsidR="002A095B">
        <w:rPr>
          <w:rFonts w:ascii="Times New Roman" w:hAnsi="Times New Roman" w:cs="Times New Roman"/>
          <w:sz w:val="28"/>
          <w:szCs w:val="28"/>
        </w:rPr>
        <w:t>П</w:t>
      </w:r>
      <w:r w:rsidRPr="00B61276">
        <w:rPr>
          <w:rFonts w:ascii="Times New Roman" w:hAnsi="Times New Roman" w:cs="Times New Roman"/>
          <w:sz w:val="28"/>
          <w:szCs w:val="28"/>
        </w:rPr>
        <w:t xml:space="preserve">исьменное согласие на обработку персональных данных родителя (или законного представителя) и непосредственно заявителя, составленного и подписанного его родителем (или законным представителем), по форме согласно  Приложению № 3. 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В соответствии</w:t>
      </w:r>
      <w:r w:rsidR="002A095B">
        <w:rPr>
          <w:rFonts w:ascii="Times New Roman" w:hAnsi="Times New Roman" w:cs="Times New Roman"/>
          <w:sz w:val="28"/>
          <w:szCs w:val="28"/>
        </w:rPr>
        <w:t xml:space="preserve"> с Федеральным законом от 27 июля </w:t>
      </w:r>
      <w:r w:rsidRPr="00B61276">
        <w:rPr>
          <w:rFonts w:ascii="Times New Roman" w:hAnsi="Times New Roman" w:cs="Times New Roman"/>
          <w:sz w:val="28"/>
          <w:szCs w:val="28"/>
        </w:rPr>
        <w:t>2006</w:t>
      </w:r>
      <w:r w:rsidR="002A095B">
        <w:rPr>
          <w:rFonts w:ascii="Times New Roman" w:hAnsi="Times New Roman" w:cs="Times New Roman"/>
          <w:sz w:val="28"/>
          <w:szCs w:val="28"/>
        </w:rPr>
        <w:t xml:space="preserve"> года                №</w:t>
      </w:r>
      <w:r w:rsidRPr="00B61276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 обработка персональных данных допускается, в том числе</w:t>
      </w:r>
      <w:r w:rsidR="002A095B">
        <w:rPr>
          <w:rFonts w:ascii="Times New Roman" w:hAnsi="Times New Roman" w:cs="Times New Roman"/>
          <w:sz w:val="28"/>
          <w:szCs w:val="28"/>
        </w:rPr>
        <w:t xml:space="preserve"> в случае, когда</w:t>
      </w:r>
      <w:r w:rsidRPr="00B61276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в соответствие с Федеральным </w:t>
      </w:r>
      <w:hyperlink r:id="rId16" w:history="1">
        <w:r w:rsidRPr="00B612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A095B">
        <w:rPr>
          <w:rFonts w:ascii="Times New Roman" w:hAnsi="Times New Roman" w:cs="Times New Roman"/>
          <w:sz w:val="28"/>
          <w:szCs w:val="28"/>
        </w:rPr>
        <w:t xml:space="preserve"> от 27 июля 20</w:t>
      </w:r>
      <w:r w:rsidR="003E4636">
        <w:rPr>
          <w:rFonts w:ascii="Times New Roman" w:hAnsi="Times New Roman" w:cs="Times New Roman"/>
          <w:sz w:val="28"/>
          <w:szCs w:val="28"/>
        </w:rPr>
        <w:t>10 года</w:t>
      </w:r>
      <w:r w:rsidR="002A095B"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B61276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2A095B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B61276">
        <w:rPr>
          <w:rFonts w:ascii="Times New Roman" w:hAnsi="Times New Roman" w:cs="Times New Roman"/>
          <w:sz w:val="28"/>
          <w:szCs w:val="28"/>
        </w:rPr>
        <w:t>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услуг.</w:t>
      </w:r>
    </w:p>
    <w:p w:rsidR="00B61276" w:rsidRPr="00B61276" w:rsidRDefault="00B61276" w:rsidP="004A6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В случае если, для предоставления муниципальной услуги, необходима обработка персональных данных лица, не являющегося заявителем, и если в соответствии с федеральным </w:t>
      </w:r>
      <w:hyperlink r:id="rId17" w:history="1">
        <w:r w:rsidRPr="00B612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1276">
        <w:rPr>
          <w:rFonts w:ascii="Times New Roman" w:hAnsi="Times New Roman" w:cs="Times New Roman"/>
          <w:sz w:val="28"/>
          <w:szCs w:val="28"/>
        </w:rPr>
        <w:t xml:space="preserve"> обработка таких персональных  данных может осуществляться с согласия указанного лица, при обращении за получением муниципальной услуги заявитель дополнительно представляет </w:t>
      </w:r>
      <w:r w:rsidRPr="00B61276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представлены, в том числе в форме электронного до</w:t>
      </w:r>
      <w:r w:rsidR="004A60E8">
        <w:rPr>
          <w:rFonts w:ascii="Times New Roman" w:hAnsi="Times New Roman" w:cs="Times New Roman"/>
          <w:sz w:val="28"/>
          <w:szCs w:val="28"/>
        </w:rPr>
        <w:t xml:space="preserve">кумента. Действие настоящего пункта не распространяется </w:t>
      </w:r>
      <w:r w:rsidRPr="00B61276">
        <w:rPr>
          <w:rFonts w:ascii="Times New Roman" w:hAnsi="Times New Roman" w:cs="Times New Roman"/>
          <w:sz w:val="28"/>
          <w:szCs w:val="28"/>
        </w:rPr>
        <w:t>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B61276" w:rsidRPr="00B61276" w:rsidRDefault="00B61276" w:rsidP="00B61276">
      <w:pPr>
        <w:tabs>
          <w:tab w:val="num" w:pos="540"/>
        </w:tabs>
        <w:spacing w:after="0" w:line="240" w:lineRule="auto"/>
        <w:ind w:firstLine="709"/>
        <w:jc w:val="both"/>
        <w:rPr>
          <w:rStyle w:val="FontStyle32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 xml:space="preserve">2.7. Основанием для отказа в приеме документов является оформление ненадлежащим образом запроса и (или) невозможность установить, какая именно информация запрашивается. </w:t>
      </w:r>
      <w:r w:rsidRPr="00B61276">
        <w:rPr>
          <w:rStyle w:val="FontStyle32"/>
          <w:bCs/>
          <w:sz w:val="28"/>
          <w:szCs w:val="28"/>
        </w:rPr>
        <w:t>Представленные документы должны соответствовать следующим требованиям:</w:t>
      </w:r>
    </w:p>
    <w:p w:rsidR="00B61276" w:rsidRPr="00B61276" w:rsidRDefault="00B61276" w:rsidP="00B61276">
      <w:pPr>
        <w:tabs>
          <w:tab w:val="num" w:pos="540"/>
        </w:tabs>
        <w:spacing w:after="0" w:line="240" w:lineRule="auto"/>
        <w:ind w:firstLine="709"/>
        <w:jc w:val="both"/>
        <w:rPr>
          <w:rStyle w:val="FontStyle32"/>
          <w:bCs/>
          <w:sz w:val="28"/>
          <w:szCs w:val="28"/>
        </w:rPr>
      </w:pPr>
      <w:r w:rsidRPr="00B61276">
        <w:rPr>
          <w:rStyle w:val="FontStyle32"/>
          <w:bCs/>
          <w:sz w:val="28"/>
          <w:szCs w:val="28"/>
        </w:rPr>
        <w:t>2.7.1.</w:t>
      </w:r>
      <w:r w:rsidR="004A60E8">
        <w:rPr>
          <w:rStyle w:val="FontStyle32"/>
          <w:bCs/>
          <w:sz w:val="28"/>
          <w:szCs w:val="28"/>
        </w:rPr>
        <w:t xml:space="preserve"> Т</w:t>
      </w:r>
      <w:r w:rsidRPr="00B61276">
        <w:rPr>
          <w:rStyle w:val="FontStyle32"/>
          <w:bCs/>
          <w:sz w:val="28"/>
          <w:szCs w:val="28"/>
        </w:rPr>
        <w:t>екст документа написан разборчиво от руки или при помощи средств электронно-вычислительной техники;</w:t>
      </w:r>
    </w:p>
    <w:p w:rsidR="00B61276" w:rsidRPr="00B61276" w:rsidRDefault="00B61276" w:rsidP="00B61276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Style w:val="FontStyle32"/>
          <w:bCs/>
          <w:sz w:val="28"/>
          <w:szCs w:val="28"/>
        </w:rPr>
        <w:t>2.7.2.</w:t>
      </w:r>
      <w:r w:rsidR="004A60E8">
        <w:rPr>
          <w:rStyle w:val="FontStyle32"/>
          <w:bCs/>
          <w:sz w:val="28"/>
          <w:szCs w:val="28"/>
        </w:rPr>
        <w:t xml:space="preserve"> Фамилия, имя и отчество </w:t>
      </w:r>
      <w:r w:rsidRPr="00B61276">
        <w:rPr>
          <w:rStyle w:val="FontStyle32"/>
          <w:bCs/>
          <w:sz w:val="28"/>
          <w:szCs w:val="28"/>
        </w:rPr>
        <w:t>заявителя, его место жительства, телефон написаны полностью.</w:t>
      </w:r>
    </w:p>
    <w:p w:rsidR="00B61276" w:rsidRPr="00B61276" w:rsidRDefault="00B61276" w:rsidP="00B61276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2.8.Муниципальная услуга не предоставляется в случае, если запрашиваемая заявителем информация не относится к результатам сданных экзаменов, тестирования и иных вступительных испытаний учащегося в Организациях, реализующих основную общеобразовательную программу начального общего, основного общего, среднего общего образования. </w:t>
      </w:r>
    </w:p>
    <w:p w:rsidR="00B61276" w:rsidRPr="00B61276" w:rsidRDefault="00B61276" w:rsidP="00B61276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>2.9. М</w:t>
      </w:r>
      <w:r w:rsidRPr="00B61276">
        <w:rPr>
          <w:rFonts w:ascii="Times New Roman" w:hAnsi="Times New Roman" w:cs="Times New Roman"/>
          <w:sz w:val="28"/>
          <w:szCs w:val="28"/>
        </w:rPr>
        <w:t>униципальная услуга предоставляется бесплатно.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>2.10. Максимальный срок ожидания в очереди при подаче запроса</w:t>
      </w:r>
      <w:r w:rsidRPr="00B612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127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B61276">
        <w:rPr>
          <w:rFonts w:ascii="Times New Roman" w:hAnsi="Times New Roman" w:cs="Times New Roman"/>
          <w:sz w:val="28"/>
          <w:szCs w:val="28"/>
        </w:rPr>
        <w:t>предоставление муниципальной услуги и при получении результата предоставления муниципальной услуги составляет 15 минут.</w:t>
      </w:r>
    </w:p>
    <w:p w:rsidR="00B61276" w:rsidRPr="00B61276" w:rsidRDefault="00B61276" w:rsidP="00B61276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2.11. Срок регистрации запроса заявителя о предоставлении муниципальной услуги 3 рабочих дня.</w:t>
      </w:r>
    </w:p>
    <w:p w:rsidR="00B61276" w:rsidRPr="00B61276" w:rsidRDefault="00B61276" w:rsidP="00B61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В случае обращения для предоставления муниципальной услуги в МФЦ, для получения муниципальной услуги заявители представляют в МФЦ заявление по форме и необходимые документы, в соответствии с настоящим административным регламентом. При обращении заявителя или его представителя с заявлением специалист МФЦ осуществляет действия в соответствии с соглашением о взаимодействии.</w:t>
      </w:r>
    </w:p>
    <w:p w:rsidR="00B61276" w:rsidRPr="00B61276" w:rsidRDefault="00B61276" w:rsidP="00B612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61276">
        <w:rPr>
          <w:color w:val="auto"/>
          <w:sz w:val="28"/>
          <w:szCs w:val="28"/>
        </w:rPr>
        <w:t>2.12.</w:t>
      </w:r>
      <w:r w:rsidR="004A60E8">
        <w:rPr>
          <w:color w:val="auto"/>
          <w:sz w:val="28"/>
          <w:szCs w:val="28"/>
        </w:rPr>
        <w:t xml:space="preserve"> </w:t>
      </w:r>
      <w:r w:rsidRPr="00B61276">
        <w:rPr>
          <w:color w:val="auto"/>
          <w:sz w:val="28"/>
          <w:szCs w:val="28"/>
        </w:rPr>
        <w:t xml:space="preserve">Место нахождения Управления образования Администрации муниципального образования Алапаевское и его почтовый адрес: </w:t>
      </w:r>
      <w:smartTag w:uri="urn:schemas-microsoft-com:office:smarttags" w:element="metricconverter">
        <w:smartTagPr>
          <w:attr w:name="ProductID" w:val="624600, г"/>
        </w:smartTagPr>
        <w:r w:rsidRPr="00B61276">
          <w:rPr>
            <w:color w:val="auto"/>
            <w:sz w:val="28"/>
            <w:szCs w:val="28"/>
          </w:rPr>
          <w:t>624600, г</w:t>
        </w:r>
      </w:smartTag>
      <w:r w:rsidRPr="00B61276">
        <w:rPr>
          <w:color w:val="auto"/>
          <w:sz w:val="28"/>
          <w:szCs w:val="28"/>
        </w:rPr>
        <w:t>.Алапаевск, ул.Р.Люксембург, 31, 4 этаж, каб.44.</w:t>
      </w:r>
    </w:p>
    <w:p w:rsidR="00B61276" w:rsidRPr="00B61276" w:rsidRDefault="00B61276" w:rsidP="00B612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61276">
        <w:rPr>
          <w:color w:val="auto"/>
          <w:sz w:val="28"/>
          <w:szCs w:val="28"/>
        </w:rPr>
        <w:t>2.13.</w:t>
      </w:r>
      <w:r w:rsidR="004A60E8">
        <w:rPr>
          <w:color w:val="auto"/>
          <w:sz w:val="28"/>
          <w:szCs w:val="28"/>
        </w:rPr>
        <w:t xml:space="preserve"> </w:t>
      </w:r>
      <w:r w:rsidRPr="00B61276">
        <w:rPr>
          <w:color w:val="auto"/>
          <w:sz w:val="28"/>
          <w:szCs w:val="28"/>
        </w:rPr>
        <w:t>Место приема обращений и заявлений по исполнению муниципальной услуги г.Алапаевск, ул.Р.Люксембург, 31, 4 этаж, каб. 44.</w:t>
      </w:r>
    </w:p>
    <w:p w:rsidR="00B61276" w:rsidRPr="004A60E8" w:rsidRDefault="00B61276" w:rsidP="00B612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Электронный адрес</w:t>
      </w:r>
      <w:r w:rsidRPr="004A60E8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4A60E8">
          <w:rPr>
            <w:rStyle w:val="a7"/>
            <w:rFonts w:ascii="Times New Roman" w:hAnsi="Times New Roman" w:cs="Times New Roman"/>
            <w:color w:val="auto"/>
            <w:spacing w:val="-3"/>
            <w:sz w:val="28"/>
            <w:szCs w:val="28"/>
            <w:u w:val="none"/>
          </w:rPr>
          <w:t>34243@</w:t>
        </w:r>
        <w:r w:rsidRPr="004A60E8">
          <w:rPr>
            <w:rStyle w:val="a7"/>
            <w:rFonts w:ascii="Times New Roman" w:hAnsi="Times New Roman" w:cs="Times New Roman"/>
            <w:color w:val="auto"/>
            <w:spacing w:val="-3"/>
            <w:sz w:val="28"/>
            <w:szCs w:val="28"/>
            <w:u w:val="none"/>
            <w:lang w:val="en-US"/>
          </w:rPr>
          <w:t>alapaevskoe</w:t>
        </w:r>
        <w:r w:rsidRPr="004A60E8">
          <w:rPr>
            <w:rStyle w:val="a7"/>
            <w:rFonts w:ascii="Times New Roman" w:hAnsi="Times New Roman" w:cs="Times New Roman"/>
            <w:color w:val="auto"/>
            <w:spacing w:val="-3"/>
            <w:sz w:val="28"/>
            <w:szCs w:val="28"/>
            <w:u w:val="none"/>
          </w:rPr>
          <w:t>.</w:t>
        </w:r>
        <w:r w:rsidRPr="004A60E8">
          <w:rPr>
            <w:rStyle w:val="a7"/>
            <w:rFonts w:ascii="Times New Roman" w:hAnsi="Times New Roman" w:cs="Times New Roman"/>
            <w:color w:val="auto"/>
            <w:spacing w:val="-3"/>
            <w:sz w:val="28"/>
            <w:szCs w:val="28"/>
            <w:u w:val="none"/>
            <w:lang w:val="en-US"/>
          </w:rPr>
          <w:t>ru</w:t>
        </w:r>
      </w:hyperlink>
    </w:p>
    <w:p w:rsidR="00B61276" w:rsidRPr="00B61276" w:rsidRDefault="00B61276" w:rsidP="00B612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61276">
        <w:rPr>
          <w:color w:val="auto"/>
          <w:sz w:val="28"/>
          <w:szCs w:val="28"/>
        </w:rPr>
        <w:t>Телефон/факс: 8(34346)3-41-29.</w:t>
      </w:r>
    </w:p>
    <w:p w:rsidR="00B61276" w:rsidRPr="00B61276" w:rsidRDefault="00B61276" w:rsidP="00B612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61276">
        <w:rPr>
          <w:color w:val="auto"/>
          <w:sz w:val="28"/>
          <w:szCs w:val="28"/>
        </w:rPr>
        <w:t>Адреса, номера телефонов, адреса электронной почты и график работы  Организаций  указаны в  Приложении № 1 к настоящему Регламенту.</w:t>
      </w:r>
    </w:p>
    <w:p w:rsidR="00B61276" w:rsidRPr="00B61276" w:rsidRDefault="00B61276" w:rsidP="00B612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61276">
        <w:rPr>
          <w:color w:val="auto"/>
          <w:sz w:val="28"/>
          <w:szCs w:val="28"/>
        </w:rPr>
        <w:t>2.14. График работы Управления образования:</w:t>
      </w:r>
    </w:p>
    <w:p w:rsidR="00B61276" w:rsidRPr="00B61276" w:rsidRDefault="00B61276" w:rsidP="004A60E8">
      <w:pPr>
        <w:pStyle w:val="Default"/>
        <w:jc w:val="both"/>
        <w:rPr>
          <w:color w:val="auto"/>
          <w:sz w:val="28"/>
          <w:szCs w:val="28"/>
        </w:rPr>
      </w:pPr>
      <w:r w:rsidRPr="00B61276">
        <w:rPr>
          <w:color w:val="auto"/>
          <w:sz w:val="28"/>
          <w:szCs w:val="28"/>
        </w:rPr>
        <w:t>понедельник – четверг с 8.00 до 17.00;</w:t>
      </w:r>
    </w:p>
    <w:p w:rsidR="00B61276" w:rsidRPr="00B61276" w:rsidRDefault="00B61276" w:rsidP="004A60E8">
      <w:pPr>
        <w:pStyle w:val="Default"/>
        <w:jc w:val="both"/>
        <w:rPr>
          <w:color w:val="auto"/>
          <w:sz w:val="28"/>
          <w:szCs w:val="28"/>
        </w:rPr>
      </w:pPr>
      <w:r w:rsidRPr="00B61276">
        <w:rPr>
          <w:color w:val="auto"/>
          <w:sz w:val="28"/>
          <w:szCs w:val="28"/>
        </w:rPr>
        <w:lastRenderedPageBreak/>
        <w:t>пятница – с 8.00до 16.00;</w:t>
      </w:r>
    </w:p>
    <w:p w:rsidR="00B61276" w:rsidRPr="00B61276" w:rsidRDefault="00B61276" w:rsidP="004A60E8">
      <w:pPr>
        <w:pStyle w:val="Default"/>
        <w:jc w:val="both"/>
        <w:rPr>
          <w:color w:val="auto"/>
          <w:sz w:val="28"/>
          <w:szCs w:val="28"/>
        </w:rPr>
      </w:pPr>
      <w:r w:rsidRPr="00B61276">
        <w:rPr>
          <w:color w:val="auto"/>
          <w:sz w:val="28"/>
          <w:szCs w:val="28"/>
        </w:rPr>
        <w:t>обеденный перерыв с 12.00  до 12.48;</w:t>
      </w:r>
    </w:p>
    <w:p w:rsidR="00B61276" w:rsidRPr="00B61276" w:rsidRDefault="00B61276" w:rsidP="004A60E8">
      <w:pPr>
        <w:pStyle w:val="Default"/>
        <w:jc w:val="both"/>
        <w:rPr>
          <w:color w:val="auto"/>
          <w:sz w:val="28"/>
          <w:szCs w:val="28"/>
        </w:rPr>
      </w:pPr>
      <w:r w:rsidRPr="00B61276">
        <w:rPr>
          <w:color w:val="auto"/>
          <w:sz w:val="28"/>
          <w:szCs w:val="28"/>
        </w:rPr>
        <w:t>выходные дни –</w:t>
      </w:r>
      <w:r w:rsidR="004A60E8">
        <w:rPr>
          <w:color w:val="auto"/>
          <w:sz w:val="28"/>
          <w:szCs w:val="28"/>
        </w:rPr>
        <w:t xml:space="preserve"> </w:t>
      </w:r>
      <w:r w:rsidRPr="00B61276">
        <w:rPr>
          <w:color w:val="auto"/>
          <w:sz w:val="28"/>
          <w:szCs w:val="28"/>
        </w:rPr>
        <w:t xml:space="preserve">суббота, воскресенье, праздничные дни. </w:t>
      </w:r>
    </w:p>
    <w:p w:rsidR="00B61276" w:rsidRPr="00B61276" w:rsidRDefault="00B61276" w:rsidP="00B612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61276">
        <w:rPr>
          <w:color w:val="auto"/>
          <w:sz w:val="28"/>
          <w:szCs w:val="28"/>
        </w:rPr>
        <w:t>В предпраздничные дни продолжительность рабочего времени сокращается на 1 час  и прекращается на 1 час раньше.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2.15.</w:t>
      </w:r>
      <w:r w:rsidR="004A60E8">
        <w:rPr>
          <w:rFonts w:ascii="Times New Roman" w:hAnsi="Times New Roman" w:cs="Times New Roman"/>
          <w:sz w:val="28"/>
          <w:szCs w:val="28"/>
        </w:rPr>
        <w:t xml:space="preserve"> </w:t>
      </w:r>
      <w:r w:rsidRPr="00B61276">
        <w:rPr>
          <w:rFonts w:ascii="Times New Roman" w:hAnsi="Times New Roman" w:cs="Times New Roman"/>
          <w:sz w:val="28"/>
          <w:szCs w:val="28"/>
        </w:rPr>
        <w:t>Перечень филиалов МФЦ на территории муниципального образования Алапаевское и место их расположения: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2.15</w:t>
      </w:r>
      <w:r w:rsidR="004A60E8">
        <w:rPr>
          <w:rFonts w:ascii="Times New Roman" w:hAnsi="Times New Roman" w:cs="Times New Roman"/>
          <w:sz w:val="28"/>
          <w:szCs w:val="28"/>
        </w:rPr>
        <w:t xml:space="preserve">.1. Отделение </w:t>
      </w:r>
      <w:r w:rsidRPr="00B61276">
        <w:rPr>
          <w:rFonts w:ascii="Times New Roman" w:hAnsi="Times New Roman" w:cs="Times New Roman"/>
          <w:sz w:val="28"/>
          <w:szCs w:val="28"/>
        </w:rPr>
        <w:t xml:space="preserve">МФЦ - 3 окна для обслуживания заявителей, расположенных по адресу: Свердловская область, Алапаевский район, </w:t>
      </w:r>
      <w:r w:rsidR="004A60E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61276">
        <w:rPr>
          <w:rFonts w:ascii="Times New Roman" w:hAnsi="Times New Roman" w:cs="Times New Roman"/>
          <w:sz w:val="28"/>
          <w:szCs w:val="28"/>
        </w:rPr>
        <w:t>р.п. Верхняя Синячиха, ул. Красной Гвардии, 6;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2.15</w:t>
      </w:r>
      <w:r w:rsidR="004A60E8">
        <w:rPr>
          <w:rFonts w:ascii="Times New Roman" w:hAnsi="Times New Roman" w:cs="Times New Roman"/>
          <w:sz w:val="28"/>
          <w:szCs w:val="28"/>
        </w:rPr>
        <w:t xml:space="preserve">.2. Отделение </w:t>
      </w:r>
      <w:r w:rsidRPr="00B61276">
        <w:rPr>
          <w:rFonts w:ascii="Times New Roman" w:hAnsi="Times New Roman" w:cs="Times New Roman"/>
          <w:sz w:val="28"/>
          <w:szCs w:val="28"/>
        </w:rPr>
        <w:t xml:space="preserve">МФЦ - 1 окно для обслуживания заявителей, расположенное по адресу: Свердловская область, Алапаевский район, </w:t>
      </w:r>
      <w:r w:rsidR="004A60E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61276">
        <w:rPr>
          <w:rFonts w:ascii="Times New Roman" w:hAnsi="Times New Roman" w:cs="Times New Roman"/>
          <w:sz w:val="28"/>
          <w:szCs w:val="28"/>
        </w:rPr>
        <w:t>с. Арамашево, ул. Советская, 31;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2.15</w:t>
      </w:r>
      <w:r w:rsidR="004A60E8">
        <w:rPr>
          <w:rFonts w:ascii="Times New Roman" w:hAnsi="Times New Roman" w:cs="Times New Roman"/>
          <w:sz w:val="28"/>
          <w:szCs w:val="28"/>
        </w:rPr>
        <w:t>.3. Отделение</w:t>
      </w:r>
      <w:r w:rsidRPr="00B61276">
        <w:rPr>
          <w:rFonts w:ascii="Times New Roman" w:hAnsi="Times New Roman" w:cs="Times New Roman"/>
          <w:sz w:val="28"/>
          <w:szCs w:val="28"/>
        </w:rPr>
        <w:t xml:space="preserve"> МФЦ - 1 окно для обслуживания заявителей, расположенное по адресу: Свердловская область, Алапаевский район, </w:t>
      </w:r>
      <w:r w:rsidR="004A60E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1276">
        <w:rPr>
          <w:rFonts w:ascii="Times New Roman" w:hAnsi="Times New Roman" w:cs="Times New Roman"/>
          <w:sz w:val="28"/>
          <w:szCs w:val="28"/>
        </w:rPr>
        <w:t>с. Костино, ул. Советская, 1;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2.15</w:t>
      </w:r>
      <w:r w:rsidR="004A60E8">
        <w:rPr>
          <w:rFonts w:ascii="Times New Roman" w:hAnsi="Times New Roman" w:cs="Times New Roman"/>
          <w:sz w:val="28"/>
          <w:szCs w:val="28"/>
        </w:rPr>
        <w:t xml:space="preserve">.4. Отделение </w:t>
      </w:r>
      <w:r w:rsidRPr="00B61276">
        <w:rPr>
          <w:rFonts w:ascii="Times New Roman" w:hAnsi="Times New Roman" w:cs="Times New Roman"/>
          <w:sz w:val="28"/>
          <w:szCs w:val="28"/>
        </w:rPr>
        <w:t xml:space="preserve">МФЦ - 1 окно для обслуживания заявителей, расположенное по адресу: Свердловская область, Алапаевский район, </w:t>
      </w:r>
      <w:r w:rsidR="004A60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61276">
        <w:rPr>
          <w:rFonts w:ascii="Times New Roman" w:hAnsi="Times New Roman" w:cs="Times New Roman"/>
          <w:sz w:val="28"/>
          <w:szCs w:val="28"/>
        </w:rPr>
        <w:t>с. Кировское, ул. Ленина, 23.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2.16. Заявители могут получить информацию по вопросу предоставления муниципальной услуги: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2.16.</w:t>
      </w:r>
      <w:r w:rsidR="004A60E8">
        <w:rPr>
          <w:rFonts w:ascii="Times New Roman" w:hAnsi="Times New Roman" w:cs="Times New Roman"/>
          <w:sz w:val="28"/>
          <w:szCs w:val="28"/>
        </w:rPr>
        <w:t>1. С</w:t>
      </w:r>
      <w:r w:rsidRPr="00B61276">
        <w:rPr>
          <w:rFonts w:ascii="Times New Roman" w:hAnsi="Times New Roman" w:cs="Times New Roman"/>
          <w:sz w:val="28"/>
          <w:szCs w:val="28"/>
        </w:rPr>
        <w:t xml:space="preserve"> использованием средств телефонной связи посредством личного консультирования специалистов Управления образования Администрации муниципального образования Алапаевское и Организаций;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2.16.</w:t>
      </w:r>
      <w:r w:rsidR="004A60E8">
        <w:rPr>
          <w:rFonts w:ascii="Times New Roman" w:hAnsi="Times New Roman" w:cs="Times New Roman"/>
          <w:sz w:val="28"/>
          <w:szCs w:val="28"/>
        </w:rPr>
        <w:t>2. П</w:t>
      </w:r>
      <w:r w:rsidRPr="00B61276">
        <w:rPr>
          <w:rFonts w:ascii="Times New Roman" w:hAnsi="Times New Roman" w:cs="Times New Roman"/>
          <w:sz w:val="28"/>
          <w:szCs w:val="28"/>
        </w:rPr>
        <w:t>осредством письменных ответов на письменные запросы в Администрацию муниципального образования Алапаевское, в порядке, установленном законодательством о работе с обращениями граждан;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2.16.</w:t>
      </w:r>
      <w:r w:rsidR="004A60E8">
        <w:rPr>
          <w:rFonts w:ascii="Times New Roman" w:hAnsi="Times New Roman" w:cs="Times New Roman"/>
          <w:sz w:val="28"/>
          <w:szCs w:val="28"/>
        </w:rPr>
        <w:t>3. Н</w:t>
      </w:r>
      <w:r w:rsidRPr="00B61276">
        <w:rPr>
          <w:rFonts w:ascii="Times New Roman" w:hAnsi="Times New Roman" w:cs="Times New Roman"/>
          <w:sz w:val="28"/>
          <w:szCs w:val="28"/>
        </w:rPr>
        <w:t>а информационных стендах, расположенных на первом этаже помещения Администрации муниципального образования Алапаевское и Организаций;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2.16.</w:t>
      </w:r>
      <w:r w:rsidR="004A60E8">
        <w:rPr>
          <w:rFonts w:ascii="Times New Roman" w:hAnsi="Times New Roman" w:cs="Times New Roman"/>
          <w:sz w:val="28"/>
          <w:szCs w:val="28"/>
        </w:rPr>
        <w:t>4. Н</w:t>
      </w:r>
      <w:r w:rsidRPr="00B61276">
        <w:rPr>
          <w:rFonts w:ascii="Times New Roman" w:hAnsi="Times New Roman" w:cs="Times New Roman"/>
          <w:sz w:val="28"/>
          <w:szCs w:val="28"/>
        </w:rPr>
        <w:t xml:space="preserve">епосредственно при личном консультировании со специалистами Управления образования Администрации муниципального образования Алапаевское и Организаций; 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2.16.</w:t>
      </w:r>
      <w:r w:rsidR="004A60E8">
        <w:rPr>
          <w:rFonts w:ascii="Times New Roman" w:hAnsi="Times New Roman" w:cs="Times New Roman"/>
          <w:sz w:val="28"/>
          <w:szCs w:val="28"/>
        </w:rPr>
        <w:t>5. Н</w:t>
      </w:r>
      <w:r w:rsidRPr="00B61276">
        <w:rPr>
          <w:rFonts w:ascii="Times New Roman" w:hAnsi="Times New Roman" w:cs="Times New Roman"/>
          <w:sz w:val="28"/>
          <w:szCs w:val="28"/>
        </w:rPr>
        <w:t>а официальном сайте Администрации муниципального образования Алапаевское  и Организаций;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2.16.</w:t>
      </w:r>
      <w:r w:rsidR="004A60E8">
        <w:rPr>
          <w:rFonts w:ascii="Times New Roman" w:hAnsi="Times New Roman" w:cs="Times New Roman"/>
          <w:sz w:val="28"/>
          <w:szCs w:val="28"/>
        </w:rPr>
        <w:t>6. С</w:t>
      </w:r>
      <w:r w:rsidRPr="00B61276">
        <w:rPr>
          <w:rFonts w:ascii="Times New Roman" w:hAnsi="Times New Roman" w:cs="Times New Roman"/>
          <w:sz w:val="28"/>
          <w:szCs w:val="28"/>
        </w:rPr>
        <w:t xml:space="preserve"> использованием федеральной государственной информационной системы «Единый портал государственных и муниципальных услуг»: </w:t>
      </w:r>
      <w:hyperlink r:id="rId19" w:history="1">
        <w:r w:rsidRPr="004A60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4A60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4A60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4A60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60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4A60E8">
        <w:rPr>
          <w:rFonts w:ascii="Times New Roman" w:hAnsi="Times New Roman" w:cs="Times New Roman"/>
          <w:sz w:val="28"/>
          <w:szCs w:val="28"/>
        </w:rPr>
        <w:t xml:space="preserve"> или  </w:t>
      </w:r>
      <w:hyperlink r:id="rId20" w:history="1">
        <w:r w:rsidRPr="004A60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4A60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://66</w:t>
        </w:r>
        <w:r w:rsidRPr="004A60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4A60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60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61276">
        <w:rPr>
          <w:rFonts w:ascii="Times New Roman" w:hAnsi="Times New Roman" w:cs="Times New Roman"/>
          <w:sz w:val="28"/>
          <w:szCs w:val="28"/>
        </w:rPr>
        <w:t>.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2.16.</w:t>
      </w:r>
      <w:r w:rsidR="004A60E8">
        <w:rPr>
          <w:rFonts w:ascii="Times New Roman" w:hAnsi="Times New Roman" w:cs="Times New Roman"/>
          <w:sz w:val="28"/>
          <w:szCs w:val="28"/>
        </w:rPr>
        <w:t>7. Н</w:t>
      </w:r>
      <w:r w:rsidRPr="00B61276">
        <w:rPr>
          <w:rFonts w:ascii="Times New Roman" w:hAnsi="Times New Roman" w:cs="Times New Roman"/>
          <w:sz w:val="28"/>
          <w:szCs w:val="28"/>
        </w:rPr>
        <w:t>епосредственно в МФЦ.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2.17. Для организации взаимодействия с заявителями помещение многофункционального центра делится на следующие функциональные секторы (зоны):</w:t>
      </w:r>
    </w:p>
    <w:p w:rsidR="00B61276" w:rsidRPr="00B61276" w:rsidRDefault="004A60E8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B61276" w:rsidRPr="00B61276">
        <w:rPr>
          <w:rFonts w:ascii="Times New Roman" w:hAnsi="Times New Roman" w:cs="Times New Roman"/>
          <w:sz w:val="28"/>
          <w:szCs w:val="28"/>
        </w:rPr>
        <w:t>ектор информирования и ожидания;</w:t>
      </w:r>
    </w:p>
    <w:p w:rsidR="00B61276" w:rsidRPr="00B61276" w:rsidRDefault="004A60E8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B61276" w:rsidRPr="00B61276">
        <w:rPr>
          <w:rFonts w:ascii="Times New Roman" w:hAnsi="Times New Roman" w:cs="Times New Roman"/>
          <w:sz w:val="28"/>
          <w:szCs w:val="28"/>
        </w:rPr>
        <w:t>ектор приема заявителей.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lastRenderedPageBreak/>
        <w:t>2.18</w:t>
      </w:r>
      <w:r w:rsidR="004A60E8">
        <w:rPr>
          <w:rFonts w:ascii="Times New Roman" w:hAnsi="Times New Roman" w:cs="Times New Roman"/>
          <w:sz w:val="28"/>
          <w:szCs w:val="28"/>
        </w:rPr>
        <w:t>.  С</w:t>
      </w:r>
      <w:r w:rsidRPr="00B61276">
        <w:rPr>
          <w:rFonts w:ascii="Times New Roman" w:hAnsi="Times New Roman" w:cs="Times New Roman"/>
          <w:sz w:val="28"/>
          <w:szCs w:val="28"/>
        </w:rPr>
        <w:t>ектор информирования и ожидания включает в себя: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2.18</w:t>
      </w:r>
      <w:r w:rsidR="004A60E8">
        <w:rPr>
          <w:rFonts w:ascii="Times New Roman" w:hAnsi="Times New Roman" w:cs="Times New Roman"/>
          <w:sz w:val="28"/>
          <w:szCs w:val="28"/>
        </w:rPr>
        <w:t>.1. И</w:t>
      </w:r>
      <w:r w:rsidRPr="00B61276">
        <w:rPr>
          <w:rFonts w:ascii="Times New Roman" w:hAnsi="Times New Roman" w:cs="Times New Roman"/>
          <w:sz w:val="28"/>
          <w:szCs w:val="28"/>
        </w:rPr>
        <w:t>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B61276" w:rsidRPr="00B61276" w:rsidRDefault="004A60E8" w:rsidP="00B61276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</w:t>
      </w:r>
      <w:r w:rsidR="00B61276" w:rsidRPr="00B61276">
        <w:rPr>
          <w:rFonts w:ascii="Times New Roman" w:hAnsi="Times New Roman"/>
          <w:sz w:val="28"/>
          <w:szCs w:val="28"/>
        </w:rPr>
        <w:t>еречень государственных и муниципальных услуг, предоставление которых организовано в многофункциональном центре;</w:t>
      </w:r>
    </w:p>
    <w:p w:rsidR="00B61276" w:rsidRPr="004A60E8" w:rsidRDefault="004A60E8" w:rsidP="004A60E8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</w:t>
      </w:r>
      <w:r w:rsidR="00B61276" w:rsidRPr="00B61276">
        <w:rPr>
          <w:rFonts w:ascii="Times New Roman" w:hAnsi="Times New Roman"/>
          <w:sz w:val="28"/>
          <w:szCs w:val="28"/>
        </w:rPr>
        <w:t>роки предоставления государственных и муниципальных услуг;</w:t>
      </w:r>
    </w:p>
    <w:p w:rsidR="00B61276" w:rsidRPr="00B61276" w:rsidRDefault="00B61276" w:rsidP="00B61276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276">
        <w:rPr>
          <w:rFonts w:ascii="Times New Roman" w:hAnsi="Times New Roman"/>
          <w:sz w:val="28"/>
          <w:szCs w:val="28"/>
        </w:rPr>
        <w:t>3.</w:t>
      </w:r>
      <w:r w:rsidR="004A60E8">
        <w:rPr>
          <w:rFonts w:ascii="Times New Roman" w:hAnsi="Times New Roman"/>
          <w:sz w:val="28"/>
          <w:szCs w:val="28"/>
        </w:rPr>
        <w:t xml:space="preserve"> Р</w:t>
      </w:r>
      <w:r w:rsidRPr="00B61276">
        <w:rPr>
          <w:rFonts w:ascii="Times New Roman" w:hAnsi="Times New Roman"/>
          <w:sz w:val="28"/>
          <w:szCs w:val="28"/>
        </w:rPr>
        <w:t>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B61276" w:rsidRPr="00B61276" w:rsidRDefault="004A60E8" w:rsidP="00B61276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</w:t>
      </w:r>
      <w:r w:rsidR="00B61276" w:rsidRPr="00B61276">
        <w:rPr>
          <w:rFonts w:ascii="Times New Roman" w:hAnsi="Times New Roman"/>
          <w:sz w:val="28"/>
          <w:szCs w:val="28"/>
        </w:rPr>
        <w:t>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B61276" w:rsidRPr="00B61276" w:rsidRDefault="004A60E8" w:rsidP="00B61276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</w:t>
      </w:r>
      <w:r w:rsidR="00B61276" w:rsidRPr="00B61276">
        <w:rPr>
          <w:rFonts w:ascii="Times New Roman" w:hAnsi="Times New Roman"/>
          <w:sz w:val="28"/>
          <w:szCs w:val="28"/>
        </w:rPr>
        <w:t>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центров;</w:t>
      </w:r>
    </w:p>
    <w:p w:rsidR="00B61276" w:rsidRPr="00B61276" w:rsidRDefault="004A60E8" w:rsidP="00B61276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</w:t>
      </w:r>
      <w:r w:rsidR="00B61276" w:rsidRPr="00B61276">
        <w:rPr>
          <w:rFonts w:ascii="Times New Roman" w:hAnsi="Times New Roman"/>
          <w:sz w:val="28"/>
          <w:szCs w:val="28"/>
        </w:rPr>
        <w:t xml:space="preserve">нформацию о предусмотренной </w:t>
      </w:r>
      <w:hyperlink r:id="rId21" w:history="1">
        <w:r w:rsidR="00B61276" w:rsidRPr="00B61276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B61276" w:rsidRPr="00B61276">
        <w:rPr>
          <w:rFonts w:ascii="Times New Roman" w:hAnsi="Times New Roman"/>
          <w:sz w:val="28"/>
          <w:szCs w:val="28"/>
        </w:rPr>
        <w:t xml:space="preserve"> Российской Федерации ответственности должностных лиц органов, предоставляющих муниципальные услуги, работников многофункционального центра, работников организаций, привлекаемых к реализации функций многофункционального центра, за нарушение порядка предоставления муниципальных услуг;</w:t>
      </w:r>
    </w:p>
    <w:p w:rsidR="00B61276" w:rsidRPr="00B61276" w:rsidRDefault="00B61276" w:rsidP="00B61276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276">
        <w:rPr>
          <w:rFonts w:ascii="Times New Roman" w:hAnsi="Times New Roman"/>
          <w:sz w:val="28"/>
          <w:szCs w:val="28"/>
        </w:rPr>
        <w:t>7.</w:t>
      </w:r>
      <w:r w:rsidR="004A60E8">
        <w:rPr>
          <w:rFonts w:ascii="Times New Roman" w:hAnsi="Times New Roman"/>
          <w:sz w:val="28"/>
          <w:szCs w:val="28"/>
        </w:rPr>
        <w:t xml:space="preserve"> И</w:t>
      </w:r>
      <w:r w:rsidRPr="00B61276">
        <w:rPr>
          <w:rFonts w:ascii="Times New Roman" w:hAnsi="Times New Roman"/>
          <w:sz w:val="28"/>
          <w:szCs w:val="28"/>
        </w:rPr>
        <w:t xml:space="preserve">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</w:t>
      </w:r>
      <w:hyperlink r:id="rId22" w:history="1">
        <w:r w:rsidRPr="00B61276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B61276">
        <w:rPr>
          <w:rFonts w:ascii="Times New Roman" w:hAnsi="Times New Roman"/>
          <w:sz w:val="28"/>
          <w:szCs w:val="28"/>
        </w:rPr>
        <w:t xml:space="preserve">  Российской  Федерации;</w:t>
      </w:r>
    </w:p>
    <w:p w:rsidR="00B61276" w:rsidRPr="00B61276" w:rsidRDefault="004A60E8" w:rsidP="00B61276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</w:t>
      </w:r>
      <w:r w:rsidR="00B61276" w:rsidRPr="00B61276">
        <w:rPr>
          <w:rFonts w:ascii="Times New Roman" w:hAnsi="Times New Roman"/>
          <w:sz w:val="28"/>
          <w:szCs w:val="28"/>
        </w:rPr>
        <w:t>ежим работы и адреса иных многофункциональных центров и привлекае</w:t>
      </w:r>
      <w:r>
        <w:rPr>
          <w:rFonts w:ascii="Times New Roman" w:hAnsi="Times New Roman"/>
          <w:sz w:val="28"/>
          <w:szCs w:val="28"/>
        </w:rPr>
        <w:t>мых организаций, находящихся на</w:t>
      </w:r>
      <w:r w:rsidR="00B61276" w:rsidRPr="00B61276">
        <w:rPr>
          <w:rFonts w:ascii="Times New Roman" w:hAnsi="Times New Roman"/>
          <w:sz w:val="28"/>
          <w:szCs w:val="28"/>
        </w:rPr>
        <w:t xml:space="preserve"> территории субъекта Российской Федерации;</w:t>
      </w:r>
    </w:p>
    <w:p w:rsidR="00B61276" w:rsidRPr="00B61276" w:rsidRDefault="004A60E8" w:rsidP="00B61276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61276" w:rsidRPr="00B612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B61276" w:rsidRPr="00B61276">
        <w:rPr>
          <w:rFonts w:ascii="Times New Roman" w:hAnsi="Times New Roman"/>
          <w:sz w:val="28"/>
          <w:szCs w:val="28"/>
        </w:rPr>
        <w:t>ную информацию, необходимую для получения государственной и муниципальной услуги.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2.18</w:t>
      </w:r>
      <w:r w:rsidR="004A60E8">
        <w:rPr>
          <w:rFonts w:ascii="Times New Roman" w:hAnsi="Times New Roman" w:cs="Times New Roman"/>
          <w:sz w:val="28"/>
          <w:szCs w:val="28"/>
        </w:rPr>
        <w:t>.2. Н</w:t>
      </w:r>
      <w:r w:rsidRPr="00B61276">
        <w:rPr>
          <w:rFonts w:ascii="Times New Roman" w:hAnsi="Times New Roman" w:cs="Times New Roman"/>
          <w:sz w:val="28"/>
          <w:szCs w:val="28"/>
        </w:rPr>
        <w:t>е менее одного окна (иного специально оборудованного рабочего места), предназначенного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информации;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2.18</w:t>
      </w:r>
      <w:r w:rsidR="004A60E8">
        <w:rPr>
          <w:rFonts w:ascii="Times New Roman" w:hAnsi="Times New Roman" w:cs="Times New Roman"/>
          <w:sz w:val="28"/>
          <w:szCs w:val="28"/>
        </w:rPr>
        <w:t>.3. П</w:t>
      </w:r>
      <w:r w:rsidRPr="00B61276">
        <w:rPr>
          <w:rFonts w:ascii="Times New Roman" w:hAnsi="Times New Roman" w:cs="Times New Roman"/>
          <w:sz w:val="28"/>
          <w:szCs w:val="28"/>
        </w:rPr>
        <w:t>рограммно-аппаратный комплекс, обеспечивающий доступ заявителей к Единому порталу государственных и муниципальных услуг (функций), региональному порталу государственных и муниципальных услуг (функций), а также к информации о государственных и муниципальных услугах, предоставляемых в многофункциональном центре;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lastRenderedPageBreak/>
        <w:t xml:space="preserve">2.18.4. </w:t>
      </w:r>
      <w:r w:rsidR="004A60E8">
        <w:rPr>
          <w:rFonts w:ascii="Times New Roman" w:hAnsi="Times New Roman" w:cs="Times New Roman"/>
          <w:sz w:val="28"/>
          <w:szCs w:val="28"/>
        </w:rPr>
        <w:t>П</w:t>
      </w:r>
      <w:r w:rsidRPr="00B61276">
        <w:rPr>
          <w:rFonts w:ascii="Times New Roman" w:hAnsi="Times New Roman" w:cs="Times New Roman"/>
          <w:sz w:val="28"/>
          <w:szCs w:val="28"/>
        </w:rPr>
        <w:t>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B61276" w:rsidRPr="00B61276" w:rsidRDefault="00B61276" w:rsidP="004A6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2.18</w:t>
      </w:r>
      <w:r w:rsidR="004A60E8">
        <w:rPr>
          <w:rFonts w:ascii="Times New Roman" w:hAnsi="Times New Roman" w:cs="Times New Roman"/>
          <w:sz w:val="28"/>
          <w:szCs w:val="28"/>
        </w:rPr>
        <w:t>.5. С</w:t>
      </w:r>
      <w:r w:rsidRPr="00B61276">
        <w:rPr>
          <w:rFonts w:ascii="Times New Roman" w:hAnsi="Times New Roman" w:cs="Times New Roman"/>
          <w:sz w:val="28"/>
          <w:szCs w:val="28"/>
        </w:rPr>
        <w:t>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2.18</w:t>
      </w:r>
      <w:r w:rsidR="004A60E8">
        <w:rPr>
          <w:rFonts w:ascii="Times New Roman" w:hAnsi="Times New Roman" w:cs="Times New Roman"/>
          <w:sz w:val="28"/>
          <w:szCs w:val="28"/>
        </w:rPr>
        <w:t>.6. Э</w:t>
      </w:r>
      <w:r w:rsidRPr="00B61276">
        <w:rPr>
          <w:rFonts w:ascii="Times New Roman" w:hAnsi="Times New Roman" w:cs="Times New Roman"/>
          <w:sz w:val="28"/>
          <w:szCs w:val="28"/>
        </w:rPr>
        <w:t>лектронную систему управления очередью, предназначенную для:</w:t>
      </w:r>
    </w:p>
    <w:p w:rsidR="00B61276" w:rsidRPr="00B61276" w:rsidRDefault="00B30A8B" w:rsidP="00B61276">
      <w:pPr>
        <w:pStyle w:val="af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61276" w:rsidRPr="00B61276">
        <w:rPr>
          <w:rFonts w:ascii="Times New Roman" w:hAnsi="Times New Roman"/>
          <w:sz w:val="28"/>
          <w:szCs w:val="28"/>
        </w:rPr>
        <w:t>егистрации заявителя в очереди;</w:t>
      </w:r>
    </w:p>
    <w:p w:rsidR="00B61276" w:rsidRPr="00B61276" w:rsidRDefault="00B30A8B" w:rsidP="00B61276">
      <w:pPr>
        <w:pStyle w:val="af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61276" w:rsidRPr="00B61276">
        <w:rPr>
          <w:rFonts w:ascii="Times New Roman" w:hAnsi="Times New Roman"/>
          <w:sz w:val="28"/>
          <w:szCs w:val="28"/>
        </w:rPr>
        <w:t>чета заявителей в очереди, управления отдельными очередями в зависимости от видов услуг;</w:t>
      </w:r>
    </w:p>
    <w:p w:rsidR="00B61276" w:rsidRPr="00B61276" w:rsidRDefault="00B30A8B" w:rsidP="00B61276">
      <w:pPr>
        <w:pStyle w:val="af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61276" w:rsidRPr="00B61276">
        <w:rPr>
          <w:rFonts w:ascii="Times New Roman" w:hAnsi="Times New Roman"/>
          <w:sz w:val="28"/>
          <w:szCs w:val="28"/>
        </w:rPr>
        <w:t>тображения статуса очереди;</w:t>
      </w:r>
    </w:p>
    <w:p w:rsidR="00B61276" w:rsidRPr="00B61276" w:rsidRDefault="00B30A8B" w:rsidP="00B61276">
      <w:pPr>
        <w:pStyle w:val="af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B61276" w:rsidRPr="00B61276">
        <w:rPr>
          <w:rFonts w:ascii="Times New Roman" w:hAnsi="Times New Roman"/>
          <w:sz w:val="28"/>
          <w:szCs w:val="28"/>
        </w:rPr>
        <w:t>втоматического перенаправления заявителя в очередь на обслуживание к следующему работнику многофункционального центра;</w:t>
      </w:r>
    </w:p>
    <w:p w:rsidR="00B61276" w:rsidRPr="00B61276" w:rsidRDefault="00B30A8B" w:rsidP="00B61276">
      <w:pPr>
        <w:pStyle w:val="af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B61276" w:rsidRPr="00B61276">
        <w:rPr>
          <w:rFonts w:ascii="Times New Roman" w:hAnsi="Times New Roman"/>
          <w:sz w:val="28"/>
          <w:szCs w:val="28"/>
        </w:rPr>
        <w:t>ормирования отчетов о посещаемости многофункционального центра, количестве заявителей, очередях, среднем времени ожидания (обслуживания) и о загруженности работников.</w:t>
      </w:r>
    </w:p>
    <w:p w:rsidR="00B61276" w:rsidRPr="00B61276" w:rsidRDefault="00B61276" w:rsidP="00B61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2.19. Площадь сектора информирования и ожидания определяется из расчета не менее 10 квадратных метров на одно окно.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2.20. 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многофункционального центра, осуществляющего прием и выдачу документов.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2.21.</w:t>
      </w:r>
      <w:r w:rsidR="00B30A8B">
        <w:rPr>
          <w:rFonts w:ascii="Times New Roman" w:hAnsi="Times New Roman" w:cs="Times New Roman"/>
          <w:sz w:val="28"/>
          <w:szCs w:val="28"/>
        </w:rPr>
        <w:t xml:space="preserve"> </w:t>
      </w:r>
      <w:r w:rsidRPr="00B61276">
        <w:rPr>
          <w:rFonts w:ascii="Times New Roman" w:hAnsi="Times New Roman" w:cs="Times New Roman"/>
          <w:sz w:val="28"/>
          <w:szCs w:val="28"/>
        </w:rPr>
        <w:t>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устройством.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2.22. В многофункциональном центре организуется отдельная телефонная линия, предназначенная для ответов на вопросы заинтересованных лиц, либо центр телефонного обслуживания, осуществляющий с помощью операторов или в автоматическом режиме прием и обслуживание вызовов, поступающих в многофункциональный центр с использованием ресурсов телефонной сети общего пользования или информаци</w:t>
      </w:r>
      <w:r w:rsidR="00B30A8B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B61276">
        <w:rPr>
          <w:rFonts w:ascii="Times New Roman" w:hAnsi="Times New Roman" w:cs="Times New Roman"/>
          <w:sz w:val="28"/>
          <w:szCs w:val="28"/>
        </w:rPr>
        <w:t>.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2.23</w:t>
      </w:r>
      <w:r w:rsidR="00B30A8B">
        <w:rPr>
          <w:rFonts w:ascii="Times New Roman" w:hAnsi="Times New Roman" w:cs="Times New Roman"/>
          <w:sz w:val="28"/>
          <w:szCs w:val="28"/>
        </w:rPr>
        <w:t xml:space="preserve">. </w:t>
      </w:r>
      <w:r w:rsidRPr="00B61276">
        <w:rPr>
          <w:rFonts w:ascii="Times New Roman" w:hAnsi="Times New Roman" w:cs="Times New Roman"/>
          <w:sz w:val="28"/>
          <w:szCs w:val="28"/>
        </w:rPr>
        <w:t>Здание (помещение) многофункционального центра оборудуется информационной табличкой (вывеской), содержащей полное наименование многофункционального центра, а также информацию о режиме его работы.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2.24</w:t>
      </w:r>
      <w:r w:rsidR="00B30A8B">
        <w:rPr>
          <w:rFonts w:ascii="Times New Roman" w:hAnsi="Times New Roman" w:cs="Times New Roman"/>
          <w:sz w:val="28"/>
          <w:szCs w:val="28"/>
        </w:rPr>
        <w:t>.</w:t>
      </w:r>
      <w:r w:rsidRPr="00B61276">
        <w:rPr>
          <w:rFonts w:ascii="Times New Roman" w:hAnsi="Times New Roman" w:cs="Times New Roman"/>
          <w:sz w:val="28"/>
          <w:szCs w:val="28"/>
        </w:rPr>
        <w:t xml:space="preserve"> 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</w:t>
      </w:r>
      <w:r w:rsidRPr="00B61276">
        <w:rPr>
          <w:rFonts w:ascii="Times New Roman" w:hAnsi="Times New Roman" w:cs="Times New Roman"/>
          <w:sz w:val="28"/>
          <w:szCs w:val="28"/>
        </w:rPr>
        <w:lastRenderedPageBreak/>
        <w:t>с требования</w:t>
      </w:r>
      <w:r w:rsidR="00B30A8B">
        <w:rPr>
          <w:rFonts w:ascii="Times New Roman" w:hAnsi="Times New Roman" w:cs="Times New Roman"/>
          <w:sz w:val="28"/>
          <w:szCs w:val="28"/>
        </w:rPr>
        <w:t xml:space="preserve">ми Федерального закона от 30 декабря </w:t>
      </w:r>
      <w:r w:rsidRPr="00B61276">
        <w:rPr>
          <w:rFonts w:ascii="Times New Roman" w:hAnsi="Times New Roman" w:cs="Times New Roman"/>
          <w:sz w:val="28"/>
          <w:szCs w:val="28"/>
        </w:rPr>
        <w:t>2009</w:t>
      </w:r>
      <w:r w:rsidR="00B30A8B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B61276">
        <w:rPr>
          <w:rFonts w:ascii="Times New Roman" w:hAnsi="Times New Roman" w:cs="Times New Roman"/>
          <w:sz w:val="28"/>
          <w:szCs w:val="28"/>
        </w:rPr>
        <w:t xml:space="preserve"> 384-ФЗ «Технический регламент о безопасности зданий и сооружений».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2.25</w:t>
      </w:r>
      <w:r w:rsidR="00B30A8B">
        <w:rPr>
          <w:rFonts w:ascii="Times New Roman" w:hAnsi="Times New Roman" w:cs="Times New Roman"/>
          <w:sz w:val="28"/>
          <w:szCs w:val="28"/>
        </w:rPr>
        <w:t xml:space="preserve">. </w:t>
      </w:r>
      <w:r w:rsidRPr="00B61276">
        <w:rPr>
          <w:rFonts w:ascii="Times New Roman" w:hAnsi="Times New Roman" w:cs="Times New Roman"/>
          <w:sz w:val="28"/>
          <w:szCs w:val="28"/>
        </w:rPr>
        <w:t>Помещения многофункционального центра, предназначенные для работы с заявителями, располагаются на нижних этажах здания и имеют отдельный вход. В случае расположения многофункционального центра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2.26</w:t>
      </w:r>
      <w:r w:rsidR="00B30A8B">
        <w:rPr>
          <w:rFonts w:ascii="Times New Roman" w:hAnsi="Times New Roman" w:cs="Times New Roman"/>
          <w:sz w:val="28"/>
          <w:szCs w:val="28"/>
        </w:rPr>
        <w:t xml:space="preserve">. </w:t>
      </w:r>
      <w:r w:rsidRPr="00B61276">
        <w:rPr>
          <w:rFonts w:ascii="Times New Roman" w:hAnsi="Times New Roman" w:cs="Times New Roman"/>
          <w:sz w:val="28"/>
          <w:szCs w:val="28"/>
        </w:rPr>
        <w:t>В многофункциональном центре организуется бесплатный туалет для посетителей, в том числе туалет, предназначенный для инвалидов.</w:t>
      </w:r>
    </w:p>
    <w:p w:rsidR="00B61276" w:rsidRPr="00B61276" w:rsidRDefault="00B61276" w:rsidP="00B6127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</w:t>
      </w:r>
      <w:r w:rsidR="00B30A8B">
        <w:rPr>
          <w:rFonts w:ascii="Times New Roman" w:hAnsi="Times New Roman" w:cs="Times New Roman"/>
          <w:sz w:val="28"/>
          <w:szCs w:val="28"/>
        </w:rPr>
        <w:t xml:space="preserve">27. На территории, прилегающей </w:t>
      </w:r>
      <w:r w:rsidRPr="00B61276">
        <w:rPr>
          <w:rFonts w:ascii="Times New Roman" w:hAnsi="Times New Roman" w:cs="Times New Roman"/>
          <w:sz w:val="28"/>
          <w:szCs w:val="28"/>
        </w:rPr>
        <w:t>к многофункциональному центру,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2.28. Помещения многофункционального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B61276" w:rsidRPr="00B61276" w:rsidRDefault="00B61276" w:rsidP="00B61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2.29. Требования к помещениям, в которых предоставляется муниципальная услуга.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2.29.1. Помещения в соответствии с законодательством Российской Федерации должны отвечать требованиям пожарной, санитарно - эпидемиологической безопасности, а так же должны быть оборудованы средствами пожаротушения и оповещения о возникновении  чрезвычайной ситуации иными средствами, обеспечивающими безопасность и к</w:t>
      </w:r>
      <w:r w:rsidR="00B30A8B">
        <w:rPr>
          <w:rFonts w:ascii="Times New Roman" w:hAnsi="Times New Roman" w:cs="Times New Roman"/>
          <w:sz w:val="28"/>
          <w:szCs w:val="28"/>
        </w:rPr>
        <w:t>омфортное пребывание заявителей;</w:t>
      </w:r>
      <w:r w:rsidRPr="00B61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2.29.2. Сотрудники, осуществляющие прием и информирование, обеспечены личными идентификационными карточками и (или) наст</w:t>
      </w:r>
      <w:r w:rsidR="00B30A8B">
        <w:rPr>
          <w:rFonts w:ascii="Times New Roman" w:hAnsi="Times New Roman" w:cs="Times New Roman"/>
          <w:sz w:val="28"/>
          <w:szCs w:val="28"/>
        </w:rPr>
        <w:t>ольными (настенными) табличками;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2.29.3. В помещ</w:t>
      </w:r>
      <w:r w:rsidR="00B30A8B">
        <w:rPr>
          <w:rFonts w:ascii="Times New Roman" w:hAnsi="Times New Roman" w:cs="Times New Roman"/>
          <w:sz w:val="28"/>
          <w:szCs w:val="28"/>
        </w:rPr>
        <w:t xml:space="preserve">ениях для работы с заявителями </w:t>
      </w:r>
      <w:r w:rsidRPr="00B61276">
        <w:rPr>
          <w:rFonts w:ascii="Times New Roman" w:hAnsi="Times New Roman" w:cs="Times New Roman"/>
          <w:sz w:val="28"/>
          <w:szCs w:val="28"/>
        </w:rPr>
        <w:t>размещены информационные стенды, содерж</w:t>
      </w:r>
      <w:r w:rsidR="00B30A8B">
        <w:rPr>
          <w:rFonts w:ascii="Times New Roman" w:hAnsi="Times New Roman" w:cs="Times New Roman"/>
          <w:sz w:val="28"/>
          <w:szCs w:val="28"/>
        </w:rPr>
        <w:t>ащие всю необходимую информацию;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2.29</w:t>
      </w:r>
      <w:r w:rsidR="00B30A8B">
        <w:rPr>
          <w:rFonts w:ascii="Times New Roman" w:hAnsi="Times New Roman" w:cs="Times New Roman"/>
          <w:sz w:val="28"/>
          <w:szCs w:val="28"/>
        </w:rPr>
        <w:t xml:space="preserve">.4. </w:t>
      </w:r>
      <w:r w:rsidRPr="00B61276">
        <w:rPr>
          <w:rFonts w:ascii="Times New Roman" w:hAnsi="Times New Roman" w:cs="Times New Roman"/>
          <w:sz w:val="28"/>
          <w:szCs w:val="28"/>
        </w:rPr>
        <w:t>Для ожидания приема получателям муниципальной услуги отведены места, оборудованные стульями, столами (стойками) для возможности оформлени</w:t>
      </w:r>
      <w:r w:rsidR="00B30A8B">
        <w:rPr>
          <w:rFonts w:ascii="Times New Roman" w:hAnsi="Times New Roman" w:cs="Times New Roman"/>
          <w:sz w:val="28"/>
          <w:szCs w:val="28"/>
        </w:rPr>
        <w:t>я документов;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2.29.5. Вход в здание, в котором предоставляется муниципальная </w:t>
      </w:r>
      <w:r w:rsidR="00B30A8B" w:rsidRPr="00B61276">
        <w:rPr>
          <w:rFonts w:ascii="Times New Roman" w:hAnsi="Times New Roman" w:cs="Times New Roman"/>
          <w:sz w:val="28"/>
          <w:szCs w:val="28"/>
        </w:rPr>
        <w:t>услуга,</w:t>
      </w:r>
      <w:r w:rsidRPr="00B61276">
        <w:rPr>
          <w:rFonts w:ascii="Times New Roman" w:hAnsi="Times New Roman" w:cs="Times New Roman"/>
          <w:sz w:val="28"/>
          <w:szCs w:val="28"/>
        </w:rPr>
        <w:t xml:space="preserve"> обеспечивает свободный доступ пользователей в помещение и оборудуется вывеской с полным наименованием органа местного самоуправления, (муниципального учреждения).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питания, а так же лестницами с поручнями и пандусами для передвижения детских и инвалидных колясок в соответствии с требованиями Федерального закона </w:t>
      </w:r>
      <w:r w:rsidR="00B30A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0A8B">
        <w:rPr>
          <w:rFonts w:ascii="Times New Roman" w:hAnsi="Times New Roman" w:cs="Times New Roman"/>
          <w:sz w:val="28"/>
          <w:szCs w:val="28"/>
        </w:rPr>
        <w:lastRenderedPageBreak/>
        <w:t xml:space="preserve">от 30 декабря </w:t>
      </w:r>
      <w:r w:rsidRPr="00B61276">
        <w:rPr>
          <w:rFonts w:ascii="Times New Roman" w:hAnsi="Times New Roman" w:cs="Times New Roman"/>
          <w:sz w:val="28"/>
          <w:szCs w:val="28"/>
        </w:rPr>
        <w:t>2009</w:t>
      </w:r>
      <w:r w:rsidR="00B30A8B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B61276">
        <w:rPr>
          <w:rFonts w:ascii="Times New Roman" w:hAnsi="Times New Roman" w:cs="Times New Roman"/>
          <w:sz w:val="28"/>
          <w:szCs w:val="28"/>
        </w:rPr>
        <w:t xml:space="preserve"> 384-ФЗ «Технический регламент о бе</w:t>
      </w:r>
      <w:r w:rsidR="00B30A8B">
        <w:rPr>
          <w:rFonts w:ascii="Times New Roman" w:hAnsi="Times New Roman" w:cs="Times New Roman"/>
          <w:sz w:val="28"/>
          <w:szCs w:val="28"/>
        </w:rPr>
        <w:t>зопасности зданий и сооружений»;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2.29.6. На территории, прилегающей к Администрации муниципального образования Алапаевское, располагается бесплатная парковка для автомобильного транспорта посетителей, в том числе предусматривающая места для специальных авт</w:t>
      </w:r>
      <w:r w:rsidR="00B30A8B">
        <w:rPr>
          <w:rFonts w:ascii="Times New Roman" w:hAnsi="Times New Roman" w:cs="Times New Roman"/>
          <w:sz w:val="28"/>
          <w:szCs w:val="28"/>
        </w:rPr>
        <w:t>отранспортных средств инвалидов;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2.29.7. В здании, где предоставляется муниципальная услуга на видном месте</w:t>
      </w:r>
      <w:r w:rsidR="00B30A8B">
        <w:rPr>
          <w:rFonts w:ascii="Times New Roman" w:hAnsi="Times New Roman" w:cs="Times New Roman"/>
          <w:sz w:val="28"/>
          <w:szCs w:val="28"/>
        </w:rPr>
        <w:t>,</w:t>
      </w:r>
      <w:r w:rsidRPr="00B61276">
        <w:rPr>
          <w:rFonts w:ascii="Times New Roman" w:hAnsi="Times New Roman" w:cs="Times New Roman"/>
          <w:sz w:val="28"/>
          <w:szCs w:val="28"/>
        </w:rPr>
        <w:t xml:space="preserve"> располагаются схемы размещения средств пожаротушения и путей эвакуац</w:t>
      </w:r>
      <w:r w:rsidR="00B30A8B">
        <w:rPr>
          <w:rFonts w:ascii="Times New Roman" w:hAnsi="Times New Roman" w:cs="Times New Roman"/>
          <w:sz w:val="28"/>
          <w:szCs w:val="28"/>
        </w:rPr>
        <w:t>ии всех присутствующих в здании;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2.29.8. Предоставление муниципальной услуги осуществляется в </w:t>
      </w:r>
      <w:r w:rsidR="00B30A8B">
        <w:rPr>
          <w:rFonts w:ascii="Times New Roman" w:hAnsi="Times New Roman" w:cs="Times New Roman"/>
          <w:sz w:val="28"/>
          <w:szCs w:val="28"/>
        </w:rPr>
        <w:t>специ</w:t>
      </w:r>
      <w:r w:rsidRPr="00B61276">
        <w:rPr>
          <w:rFonts w:ascii="Times New Roman" w:hAnsi="Times New Roman" w:cs="Times New Roman"/>
          <w:sz w:val="28"/>
          <w:szCs w:val="28"/>
        </w:rPr>
        <w:t>ально выдел</w:t>
      </w:r>
      <w:r w:rsidR="00B30A8B">
        <w:rPr>
          <w:rFonts w:ascii="Times New Roman" w:hAnsi="Times New Roman" w:cs="Times New Roman"/>
          <w:sz w:val="28"/>
          <w:szCs w:val="28"/>
        </w:rPr>
        <w:t>енных для этих целей помещениях;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</w:t>
      </w:r>
      <w:r w:rsidR="00B30A8B">
        <w:rPr>
          <w:rFonts w:ascii="Times New Roman" w:hAnsi="Times New Roman" w:cs="Times New Roman"/>
          <w:sz w:val="28"/>
          <w:szCs w:val="28"/>
        </w:rPr>
        <w:t xml:space="preserve">29.9. В </w:t>
      </w:r>
      <w:r w:rsidRPr="00B61276">
        <w:rPr>
          <w:rFonts w:ascii="Times New Roman" w:hAnsi="Times New Roman" w:cs="Times New Roman"/>
          <w:sz w:val="28"/>
          <w:szCs w:val="28"/>
        </w:rPr>
        <w:t>помещениях, где осуществляется предоставление муниципальной услуги, имеются доступные места общего пользования и места хранения верхней одежды получателей муниципальной услуги.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2.30. Помещение должно обеспечивать: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2.30.1.</w:t>
      </w:r>
      <w:r w:rsidR="00B30A8B">
        <w:rPr>
          <w:rFonts w:ascii="Times New Roman" w:hAnsi="Times New Roman" w:cs="Times New Roman"/>
          <w:sz w:val="28"/>
          <w:szCs w:val="28"/>
        </w:rPr>
        <w:t xml:space="preserve"> К</w:t>
      </w:r>
      <w:r w:rsidRPr="00B61276">
        <w:rPr>
          <w:rFonts w:ascii="Times New Roman" w:hAnsi="Times New Roman" w:cs="Times New Roman"/>
          <w:sz w:val="28"/>
          <w:szCs w:val="28"/>
        </w:rPr>
        <w:t>омфортное расположение заявителя и специалиста, осуществляющего прием</w:t>
      </w:r>
      <w:r w:rsidR="00B30A8B">
        <w:rPr>
          <w:rFonts w:ascii="Times New Roman" w:hAnsi="Times New Roman" w:cs="Times New Roman"/>
          <w:sz w:val="28"/>
          <w:szCs w:val="28"/>
        </w:rPr>
        <w:t>;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2.30.2. </w:t>
      </w:r>
      <w:r w:rsidR="00B30A8B">
        <w:rPr>
          <w:rFonts w:ascii="Times New Roman" w:hAnsi="Times New Roman" w:cs="Times New Roman"/>
          <w:sz w:val="28"/>
          <w:szCs w:val="28"/>
        </w:rPr>
        <w:t xml:space="preserve"> О</w:t>
      </w:r>
      <w:r w:rsidRPr="00B61276">
        <w:rPr>
          <w:rFonts w:ascii="Times New Roman" w:hAnsi="Times New Roman" w:cs="Times New Roman"/>
          <w:sz w:val="28"/>
          <w:szCs w:val="28"/>
        </w:rPr>
        <w:t>борудование мест ожидания;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2.30.3</w:t>
      </w:r>
      <w:r w:rsidR="00B30A8B">
        <w:rPr>
          <w:rFonts w:ascii="Times New Roman" w:hAnsi="Times New Roman" w:cs="Times New Roman"/>
          <w:sz w:val="28"/>
          <w:szCs w:val="28"/>
        </w:rPr>
        <w:t>. В</w:t>
      </w:r>
      <w:r w:rsidRPr="00B61276">
        <w:rPr>
          <w:rFonts w:ascii="Times New Roman" w:hAnsi="Times New Roman" w:cs="Times New Roman"/>
          <w:sz w:val="28"/>
          <w:szCs w:val="28"/>
        </w:rPr>
        <w:t>озможность и удобство оформления заявителем письменного обращения;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2.30.4</w:t>
      </w:r>
      <w:r w:rsidR="00B30A8B">
        <w:rPr>
          <w:rFonts w:ascii="Times New Roman" w:hAnsi="Times New Roman" w:cs="Times New Roman"/>
          <w:sz w:val="28"/>
          <w:szCs w:val="28"/>
        </w:rPr>
        <w:t>. Т</w:t>
      </w:r>
      <w:r w:rsidRPr="00B61276">
        <w:rPr>
          <w:rFonts w:ascii="Times New Roman" w:hAnsi="Times New Roman" w:cs="Times New Roman"/>
          <w:sz w:val="28"/>
          <w:szCs w:val="28"/>
        </w:rPr>
        <w:t>елефонную связь;</w:t>
      </w:r>
    </w:p>
    <w:p w:rsidR="00B61276" w:rsidRPr="00B61276" w:rsidRDefault="00B30A8B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2.30.5. О</w:t>
      </w:r>
      <w:r w:rsidR="00B61276" w:rsidRPr="00B61276">
        <w:rPr>
          <w:rFonts w:ascii="Times New Roman" w:hAnsi="Times New Roman" w:cs="Times New Roman"/>
          <w:sz w:val="28"/>
          <w:szCs w:val="28"/>
        </w:rPr>
        <w:t xml:space="preserve">беспечение специалистов, ответственных за предоставление   муниципальной услуги личными идентификационными карточками и (или) 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настольными (настенными) табличками с указанием фамилии, имени, отчества и наименования должности данного специалиста;</w:t>
      </w:r>
    </w:p>
    <w:p w:rsidR="00B61276" w:rsidRPr="00B61276" w:rsidRDefault="00B30A8B" w:rsidP="00B6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2.30.6. Н</w:t>
      </w:r>
      <w:r w:rsidR="00B61276" w:rsidRPr="00B61276">
        <w:rPr>
          <w:rFonts w:ascii="Times New Roman" w:hAnsi="Times New Roman" w:cs="Times New Roman"/>
          <w:sz w:val="28"/>
          <w:szCs w:val="28"/>
        </w:rPr>
        <w:t>аличие канцелярских принадлежностей.</w:t>
      </w:r>
    </w:p>
    <w:p w:rsidR="00B61276" w:rsidRPr="00B61276" w:rsidRDefault="00B61276" w:rsidP="00B61276">
      <w:pPr>
        <w:tabs>
          <w:tab w:val="left" w:pos="864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2.31. Показателями доступности и качества муниципальной услуги является полное удовлетворение запросов заявителей на получение данной услуги.</w:t>
      </w:r>
    </w:p>
    <w:p w:rsidR="00B61276" w:rsidRPr="00B61276" w:rsidRDefault="00B61276" w:rsidP="00B61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2.32. Основными требованиями к исполнению муниципальной услуги являются:</w:t>
      </w:r>
    </w:p>
    <w:p w:rsidR="00B61276" w:rsidRPr="00B61276" w:rsidRDefault="00B30A8B" w:rsidP="00B61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</w:t>
      </w:r>
      <w:r w:rsidR="00B61276" w:rsidRPr="00B61276">
        <w:rPr>
          <w:rFonts w:ascii="Times New Roman" w:hAnsi="Times New Roman" w:cs="Times New Roman"/>
          <w:sz w:val="28"/>
          <w:szCs w:val="28"/>
        </w:rPr>
        <w:t>остоверность предоставляемой информации;</w:t>
      </w:r>
    </w:p>
    <w:p w:rsidR="00B61276" w:rsidRPr="00B61276" w:rsidRDefault="00B30A8B" w:rsidP="00B61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Ч</w:t>
      </w:r>
      <w:r w:rsidR="00B61276" w:rsidRPr="00B61276">
        <w:rPr>
          <w:rFonts w:ascii="Times New Roman" w:hAnsi="Times New Roman" w:cs="Times New Roman"/>
          <w:sz w:val="28"/>
          <w:szCs w:val="28"/>
        </w:rPr>
        <w:t>еткость в изложении информации;</w:t>
      </w:r>
    </w:p>
    <w:p w:rsidR="00B61276" w:rsidRPr="00B61276" w:rsidRDefault="00B30A8B" w:rsidP="00B61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</w:t>
      </w:r>
      <w:r w:rsidR="00B61276" w:rsidRPr="00B61276">
        <w:rPr>
          <w:rFonts w:ascii="Times New Roman" w:hAnsi="Times New Roman" w:cs="Times New Roman"/>
          <w:sz w:val="28"/>
          <w:szCs w:val="28"/>
        </w:rPr>
        <w:t>олнота информирования;</w:t>
      </w:r>
    </w:p>
    <w:p w:rsidR="00B61276" w:rsidRPr="00B61276" w:rsidRDefault="00B30A8B" w:rsidP="00B61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</w:t>
      </w:r>
      <w:r w:rsidR="00B61276" w:rsidRPr="00B61276">
        <w:rPr>
          <w:rFonts w:ascii="Times New Roman" w:hAnsi="Times New Roman" w:cs="Times New Roman"/>
          <w:sz w:val="28"/>
          <w:szCs w:val="28"/>
        </w:rPr>
        <w:t>аглядность форм предоставляемой информации (при письменном информировании);</w:t>
      </w:r>
    </w:p>
    <w:p w:rsidR="00B61276" w:rsidRPr="00B61276" w:rsidRDefault="00B30A8B" w:rsidP="00B61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</w:t>
      </w:r>
      <w:r w:rsidR="00B61276" w:rsidRPr="00B61276">
        <w:rPr>
          <w:rFonts w:ascii="Times New Roman" w:hAnsi="Times New Roman" w:cs="Times New Roman"/>
          <w:sz w:val="28"/>
          <w:szCs w:val="28"/>
        </w:rPr>
        <w:t>добство и доступность получения информации;</w:t>
      </w:r>
    </w:p>
    <w:p w:rsidR="00B61276" w:rsidRPr="00B61276" w:rsidRDefault="00B30A8B" w:rsidP="00B61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О</w:t>
      </w:r>
      <w:r w:rsidR="00B61276" w:rsidRPr="00B61276">
        <w:rPr>
          <w:rFonts w:ascii="Times New Roman" w:hAnsi="Times New Roman" w:cs="Times New Roman"/>
          <w:sz w:val="28"/>
          <w:szCs w:val="28"/>
        </w:rPr>
        <w:t>перативность предоставления информации.</w:t>
      </w:r>
    </w:p>
    <w:p w:rsidR="00B61276" w:rsidRPr="00B61276" w:rsidRDefault="00B61276" w:rsidP="00B61276">
      <w:pPr>
        <w:tabs>
          <w:tab w:val="num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Default="00B61276" w:rsidP="00B61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A8B" w:rsidRDefault="00B30A8B" w:rsidP="00B61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A8B" w:rsidRPr="00B61276" w:rsidRDefault="00B30A8B" w:rsidP="00B61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30A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76">
        <w:rPr>
          <w:rFonts w:ascii="Times New Roman" w:hAnsi="Times New Roman" w:cs="Times New Roman"/>
          <w:b/>
          <w:caps/>
          <w:sz w:val="28"/>
          <w:szCs w:val="28"/>
          <w:lang w:val="en-US"/>
        </w:rPr>
        <w:lastRenderedPageBreak/>
        <w:t>III</w:t>
      </w:r>
      <w:r w:rsidRPr="00B61276">
        <w:rPr>
          <w:rFonts w:ascii="Times New Roman" w:hAnsi="Times New Roman" w:cs="Times New Roman"/>
          <w:b/>
          <w:caps/>
          <w:sz w:val="28"/>
          <w:szCs w:val="28"/>
        </w:rPr>
        <w:t xml:space="preserve">. </w:t>
      </w:r>
      <w:r w:rsidRPr="00B61276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61276" w:rsidRPr="00B61276" w:rsidRDefault="00B61276" w:rsidP="00B612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начинается с удостоверения личности заявителя. Личность заявителя удостоверяется паспортом или другим документом, удостоверяющим личность.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3.2. Организация предоставления муниципальной услуги включает в себя следующие административные процедуры: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3.2.1.  Прием, регистрация заявления и передача его на исполнение;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3.2.2. Изучение и анализ заявления и документов, необходимых для предоставления муниципальной усл</w:t>
      </w:r>
      <w:r w:rsidR="00B30A8B">
        <w:rPr>
          <w:rFonts w:ascii="Times New Roman" w:hAnsi="Times New Roman" w:cs="Times New Roman"/>
          <w:sz w:val="28"/>
          <w:szCs w:val="28"/>
        </w:rPr>
        <w:t>уги, на соответствие Регламенту;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3.2.3. Подготовка и направление заявителю необходимой информации или мотивированного отказа в предоставлении муниципальной услуги.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представлена в Приложении № 4 к настоящему Регламенту.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3.3. При предоставлении муниципальной услуги с участием МФЦ,  многофункциональный центр  осуществляет следующие действия:</w:t>
      </w:r>
    </w:p>
    <w:p w:rsidR="00B61276" w:rsidRPr="00B61276" w:rsidRDefault="00B30A8B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И</w:t>
      </w:r>
      <w:r w:rsidR="00B61276" w:rsidRPr="00B61276">
        <w:rPr>
          <w:rFonts w:ascii="Times New Roman" w:hAnsi="Times New Roman" w:cs="Times New Roman"/>
          <w:sz w:val="28"/>
          <w:szCs w:val="28"/>
        </w:rPr>
        <w:t>нформирование заявителей о порядке предоставления муниципальной  услуги  администрацией через МФЦ;</w:t>
      </w:r>
    </w:p>
    <w:p w:rsidR="00B61276" w:rsidRPr="00B61276" w:rsidRDefault="00B30A8B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И</w:t>
      </w:r>
      <w:r w:rsidR="00B61276" w:rsidRPr="00B61276">
        <w:rPr>
          <w:rFonts w:ascii="Times New Roman" w:hAnsi="Times New Roman" w:cs="Times New Roman"/>
          <w:sz w:val="28"/>
          <w:szCs w:val="28"/>
        </w:rPr>
        <w:t>нформирование заявителей о месте нахождения администрации, режиме работы и контактных телефонах Специалиста;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</w:t>
      </w:r>
      <w:r w:rsidR="00B30A8B">
        <w:rPr>
          <w:rFonts w:ascii="Times New Roman" w:hAnsi="Times New Roman" w:cs="Times New Roman"/>
          <w:sz w:val="28"/>
          <w:szCs w:val="28"/>
        </w:rPr>
        <w:t>3.3.  П</w:t>
      </w:r>
      <w:r w:rsidRPr="00B61276">
        <w:rPr>
          <w:rFonts w:ascii="Times New Roman" w:hAnsi="Times New Roman" w:cs="Times New Roman"/>
          <w:sz w:val="28"/>
          <w:szCs w:val="28"/>
        </w:rPr>
        <w:t>рием письменных заявлений заявителей;</w:t>
      </w:r>
    </w:p>
    <w:p w:rsidR="00B61276" w:rsidRPr="00B61276" w:rsidRDefault="00B30A8B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 П</w:t>
      </w:r>
      <w:r w:rsidR="00B61276" w:rsidRPr="00B61276">
        <w:rPr>
          <w:rFonts w:ascii="Times New Roman" w:hAnsi="Times New Roman" w:cs="Times New Roman"/>
          <w:sz w:val="28"/>
          <w:szCs w:val="28"/>
        </w:rPr>
        <w:t>ередачу принятых письменных заявлений в Администрацию;</w:t>
      </w:r>
    </w:p>
    <w:p w:rsidR="00B61276" w:rsidRPr="00B61276" w:rsidRDefault="00B30A8B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 В</w:t>
      </w:r>
      <w:r w:rsidR="00B61276" w:rsidRPr="00B61276">
        <w:rPr>
          <w:rFonts w:ascii="Times New Roman" w:hAnsi="Times New Roman" w:cs="Times New Roman"/>
          <w:sz w:val="28"/>
          <w:szCs w:val="28"/>
        </w:rPr>
        <w:t>ыдачу результата предоставления услуги.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3.4. Прием, регистрация заявлен</w:t>
      </w:r>
      <w:r w:rsidR="00B30A8B">
        <w:rPr>
          <w:rFonts w:ascii="Times New Roman" w:hAnsi="Times New Roman" w:cs="Times New Roman"/>
          <w:sz w:val="28"/>
          <w:szCs w:val="28"/>
        </w:rPr>
        <w:t>ия и передача его на исполнение: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3.4.1. Основанием для начала данной административной процедуры является письменное обращение заявителя. Прием заявления и других документов на предоставление муниципальной услуги осуществляется специалистом Управления образования, работником </w:t>
      </w:r>
      <w:r w:rsidR="00B30A8B">
        <w:rPr>
          <w:rFonts w:ascii="Times New Roman" w:hAnsi="Times New Roman" w:cs="Times New Roman"/>
          <w:sz w:val="28"/>
          <w:szCs w:val="28"/>
        </w:rPr>
        <w:t xml:space="preserve"> Организации;</w:t>
      </w:r>
      <w:r w:rsidRPr="00B61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3.4.2. В Администрации муниципального образования Алапаевское поступившее заявление регистрируется в организационном отделе Администрации муниципального образования Алапаевское. Глава Администрации муниципального образования Алапаевское передает его на исполнение начальнику Управления образования. Начальник Управления образования определяет специалиста, ответственного за </w:t>
      </w:r>
      <w:r w:rsidR="00B30A8B">
        <w:rPr>
          <w:rFonts w:ascii="Times New Roman" w:hAnsi="Times New Roman" w:cs="Times New Roman"/>
          <w:sz w:val="28"/>
          <w:szCs w:val="28"/>
        </w:rPr>
        <w:t>исполнение муниципальной услуги;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3.4.3. В Организации поступившее заявление регистрируется специалистом, ответственным за регистрацию входящей корреспонденции и передается руководителю Организации, который определяет работника, ответст</w:t>
      </w:r>
      <w:r w:rsidR="00B30A8B">
        <w:rPr>
          <w:rFonts w:ascii="Times New Roman" w:hAnsi="Times New Roman" w:cs="Times New Roman"/>
          <w:sz w:val="28"/>
          <w:szCs w:val="28"/>
        </w:rPr>
        <w:t>венного за исполнение заявления;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lastRenderedPageBreak/>
        <w:t>3.4.4. В случае обращения заявителя в МФЦ ответственным за выполнение данной процедуры является работник МФЦ. Для получения муниципальной услуги заявители представляют в МФЦ заявление по форме, в соответствии с настоящим административным регламентом. При обращении заявителя или его представителя с заявлением работник МФЦ осуществляет действия в соответствии с соглашением о взаимодействии.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заявителю, обратившемуся за ее получением в МФЦ, не может быть больше чем установленный в настоящем административном регламенте.</w:t>
      </w:r>
    </w:p>
    <w:p w:rsidR="00B61276" w:rsidRPr="00B61276" w:rsidRDefault="00B30A8B" w:rsidP="00B30A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Работник МФЦ проверяет соответствие</w:t>
      </w:r>
      <w:r w:rsidR="00B61276" w:rsidRPr="00B61276">
        <w:rPr>
          <w:rFonts w:ascii="Times New Roman" w:hAnsi="Times New Roman" w:cs="Times New Roman"/>
          <w:sz w:val="28"/>
          <w:szCs w:val="28"/>
        </w:rPr>
        <w:t xml:space="preserve"> копий представляемых документов (за исключением нотариально заверенных) их оригиналам, что подтверждается проставлением на копии документа прямоугольного штампа «С подлинным сверено». Если копия документа представлена без предъявления оригина</w:t>
      </w:r>
      <w:r>
        <w:rPr>
          <w:rFonts w:ascii="Times New Roman" w:hAnsi="Times New Roman" w:cs="Times New Roman"/>
          <w:sz w:val="28"/>
          <w:szCs w:val="28"/>
        </w:rPr>
        <w:t xml:space="preserve">ла, то штамп не проставляется. </w:t>
      </w:r>
      <w:r w:rsidR="00B61276" w:rsidRPr="00B61276">
        <w:rPr>
          <w:rFonts w:ascii="Times New Roman" w:hAnsi="Times New Roman" w:cs="Times New Roman"/>
          <w:sz w:val="28"/>
          <w:szCs w:val="28"/>
        </w:rPr>
        <w:t xml:space="preserve">Работник МФЦ определяет степень полноты информации, содержащейся в заявлении, необходимой для его исполнения в соответствии с настоящим Регламентом, проводит проверку наличия документов, прилагаемых к заявлению, и правильность их составления, проводит проверку заявления и документов на соответствие требованиям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Регламента. Принятое заявление </w:t>
      </w:r>
      <w:r w:rsidR="00B61276" w:rsidRPr="00B61276">
        <w:rPr>
          <w:rFonts w:ascii="Times New Roman" w:hAnsi="Times New Roman" w:cs="Times New Roman"/>
          <w:sz w:val="28"/>
          <w:szCs w:val="28"/>
        </w:rPr>
        <w:t>регистрируется путём проставления прямоугольного штампа с регистрационным номером МФЦ. Рядом с оттиском штампа также указывается дата приёма и личная подпись работника, принявшего запрос. После чего работник МФЦ направляет  принятые заявление и документы в Администрацию муниципального образования Алапаевское для принятия решения.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3.4.5.</w:t>
      </w:r>
      <w:r w:rsidR="00B30A8B">
        <w:rPr>
          <w:rFonts w:ascii="Times New Roman" w:hAnsi="Times New Roman" w:cs="Times New Roman"/>
          <w:sz w:val="28"/>
          <w:szCs w:val="28"/>
        </w:rPr>
        <w:t xml:space="preserve"> </w:t>
      </w:r>
      <w:r w:rsidRPr="00B6127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</w:t>
      </w:r>
      <w:r w:rsidR="00B30A8B">
        <w:rPr>
          <w:rFonts w:ascii="Times New Roman" w:hAnsi="Times New Roman" w:cs="Times New Roman"/>
          <w:sz w:val="28"/>
          <w:szCs w:val="28"/>
        </w:rPr>
        <w:t>ся зарегистрированное заявление;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3.4.6.</w:t>
      </w:r>
      <w:r w:rsidR="00B30A8B">
        <w:rPr>
          <w:rFonts w:ascii="Times New Roman" w:hAnsi="Times New Roman" w:cs="Times New Roman"/>
          <w:sz w:val="28"/>
          <w:szCs w:val="28"/>
        </w:rPr>
        <w:t xml:space="preserve"> </w:t>
      </w:r>
      <w:r w:rsidRPr="00B61276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- 3 календарных д</w:t>
      </w:r>
      <w:r w:rsidR="00B30A8B">
        <w:rPr>
          <w:rFonts w:ascii="Times New Roman" w:hAnsi="Times New Roman" w:cs="Times New Roman"/>
          <w:sz w:val="28"/>
          <w:szCs w:val="28"/>
        </w:rPr>
        <w:t>ня со дня поступления заявления;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 3.5. Изучение и анализ заявления и документов, необходимых для предоставления муниципальной услуги</w:t>
      </w:r>
      <w:r w:rsidR="00B30A8B">
        <w:rPr>
          <w:rFonts w:ascii="Times New Roman" w:hAnsi="Times New Roman" w:cs="Times New Roman"/>
          <w:sz w:val="28"/>
          <w:szCs w:val="28"/>
        </w:rPr>
        <w:t xml:space="preserve"> на соответствие Регламенту;</w:t>
      </w:r>
    </w:p>
    <w:p w:rsidR="00B61276" w:rsidRPr="00B61276" w:rsidRDefault="00B61276" w:rsidP="00B30A8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276">
        <w:rPr>
          <w:sz w:val="28"/>
          <w:szCs w:val="28"/>
        </w:rPr>
        <w:t>3.5.1.</w:t>
      </w:r>
      <w:r w:rsidR="00B30A8B">
        <w:rPr>
          <w:sz w:val="28"/>
          <w:szCs w:val="28"/>
        </w:rPr>
        <w:t xml:space="preserve"> </w:t>
      </w:r>
      <w:r w:rsidRPr="00B61276">
        <w:rPr>
          <w:sz w:val="28"/>
          <w:szCs w:val="28"/>
        </w:rPr>
        <w:t xml:space="preserve">Основанием для начала данной административной процедуры является передача начальником  Управления образования, руководителем </w:t>
      </w:r>
    </w:p>
    <w:p w:rsidR="00B61276" w:rsidRPr="00B61276" w:rsidRDefault="00B61276" w:rsidP="00B30A8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276">
        <w:rPr>
          <w:sz w:val="28"/>
          <w:szCs w:val="28"/>
        </w:rPr>
        <w:t>Организации, ответственным за выполнение административной процедуры, зарегистрированного документа для исполнения специалисту Управления образования, работнику  Организации</w:t>
      </w:r>
      <w:r w:rsidR="00B30A8B">
        <w:rPr>
          <w:sz w:val="28"/>
          <w:szCs w:val="28"/>
        </w:rPr>
        <w:t>;</w:t>
      </w:r>
    </w:p>
    <w:p w:rsidR="00B61276" w:rsidRPr="00B61276" w:rsidRDefault="00B61276" w:rsidP="00B30A8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276">
        <w:rPr>
          <w:sz w:val="28"/>
          <w:szCs w:val="28"/>
        </w:rPr>
        <w:t>3.5.2.</w:t>
      </w:r>
      <w:r w:rsidR="00B30A8B">
        <w:rPr>
          <w:sz w:val="28"/>
          <w:szCs w:val="28"/>
        </w:rPr>
        <w:t xml:space="preserve"> </w:t>
      </w:r>
      <w:r w:rsidRPr="00B61276">
        <w:rPr>
          <w:sz w:val="28"/>
          <w:szCs w:val="28"/>
        </w:rPr>
        <w:t>Специалист Управления образования, работник Организации осуществляют подготовку информации о результатах сданных экзаменов, тестирования и иных вступительных испытаний, а также о зачислении в образовательное учреждение либо письменного отказа в предоставлении муниципальной у</w:t>
      </w:r>
      <w:r w:rsidR="00B30A8B">
        <w:rPr>
          <w:sz w:val="28"/>
          <w:szCs w:val="28"/>
        </w:rPr>
        <w:t>слуги с указанием причин отказа;</w:t>
      </w:r>
    </w:p>
    <w:p w:rsidR="00B61276" w:rsidRPr="00B61276" w:rsidRDefault="00B61276" w:rsidP="00B30A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3.5.3.</w:t>
      </w:r>
      <w:r w:rsidR="00B30A8B">
        <w:rPr>
          <w:rFonts w:ascii="Times New Roman" w:hAnsi="Times New Roman" w:cs="Times New Roman"/>
          <w:sz w:val="28"/>
          <w:szCs w:val="28"/>
        </w:rPr>
        <w:t xml:space="preserve"> </w:t>
      </w:r>
      <w:r w:rsidRPr="00B61276">
        <w:rPr>
          <w:rFonts w:ascii="Times New Roman" w:hAnsi="Times New Roman" w:cs="Times New Roman"/>
          <w:sz w:val="28"/>
          <w:szCs w:val="28"/>
        </w:rPr>
        <w:t xml:space="preserve">Подготовленная информация о результатах сданных экзаменов, тестирования и иных вступительных испытаний, а также о зачислении в образовательное учреждение либо мотивированный отказ в предоставлении </w:t>
      </w:r>
      <w:r w:rsidRPr="00B6127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визируется Главой Администрации муниципального образования Алапаевское, руководителем  Организации  и </w:t>
      </w:r>
      <w:r w:rsidR="00B30A8B">
        <w:rPr>
          <w:rFonts w:ascii="Times New Roman" w:hAnsi="Times New Roman" w:cs="Times New Roman"/>
          <w:sz w:val="28"/>
          <w:szCs w:val="28"/>
        </w:rPr>
        <w:t>передается для выдачи заявителю;</w:t>
      </w:r>
    </w:p>
    <w:p w:rsidR="00B61276" w:rsidRPr="00B61276" w:rsidRDefault="00B61276" w:rsidP="00B30A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3.5.4.</w:t>
      </w:r>
      <w:r w:rsidR="00B30A8B">
        <w:rPr>
          <w:rFonts w:ascii="Times New Roman" w:hAnsi="Times New Roman" w:cs="Times New Roman"/>
          <w:sz w:val="28"/>
          <w:szCs w:val="28"/>
        </w:rPr>
        <w:t xml:space="preserve"> </w:t>
      </w:r>
      <w:r w:rsidRPr="00B6127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подготовленная  информация о результатах сданных экзаменов, тестирования и иных вступительных испытаний, а также о зачислении в образовательное учреждение либо мотивированный отказ в пред</w:t>
      </w:r>
      <w:r w:rsidR="00B30A8B">
        <w:rPr>
          <w:rFonts w:ascii="Times New Roman" w:hAnsi="Times New Roman" w:cs="Times New Roman"/>
          <w:sz w:val="28"/>
          <w:szCs w:val="28"/>
        </w:rPr>
        <w:t>оставлении муниципальной услуги;</w:t>
      </w:r>
    </w:p>
    <w:p w:rsidR="00B61276" w:rsidRPr="00B61276" w:rsidRDefault="00B61276" w:rsidP="00B30A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3.5.5. Срок выполнения административной процедуры - 5 календарных дней.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3.6.</w:t>
      </w:r>
      <w:r w:rsidR="00B30A8B">
        <w:rPr>
          <w:rFonts w:ascii="Times New Roman" w:hAnsi="Times New Roman" w:cs="Times New Roman"/>
          <w:sz w:val="28"/>
          <w:szCs w:val="28"/>
        </w:rPr>
        <w:t xml:space="preserve"> </w:t>
      </w:r>
      <w:r w:rsidRPr="00B61276">
        <w:rPr>
          <w:rFonts w:ascii="Times New Roman" w:hAnsi="Times New Roman" w:cs="Times New Roman"/>
          <w:sz w:val="28"/>
          <w:szCs w:val="28"/>
        </w:rPr>
        <w:t>Подготовка и направление заявителю необходимой информации или мотивированного отказа в пред</w:t>
      </w:r>
      <w:r w:rsidR="00B30A8B">
        <w:rPr>
          <w:rFonts w:ascii="Times New Roman" w:hAnsi="Times New Roman" w:cs="Times New Roman"/>
          <w:sz w:val="28"/>
          <w:szCs w:val="28"/>
        </w:rPr>
        <w:t>оставлении муниципальной услуги:</w:t>
      </w:r>
    </w:p>
    <w:p w:rsidR="00B61276" w:rsidRPr="00B61276" w:rsidRDefault="00B61276" w:rsidP="00B30A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3.6.1. Основанием для начала данной административной процедуры является передача специалисту Управления образования, работнику  Организации, ответственным за выполнение административной процедуры, подготовленной информации о результатах сданных экзаменов, тестирования и иных вступительных испытаний, а также о зачислении в образовательное  учреждение либо мотивированного отказа в предоставлении муниципаль</w:t>
      </w:r>
      <w:r w:rsidR="00B30A8B">
        <w:rPr>
          <w:rFonts w:ascii="Times New Roman" w:hAnsi="Times New Roman" w:cs="Times New Roman"/>
          <w:sz w:val="28"/>
          <w:szCs w:val="28"/>
        </w:rPr>
        <w:t>ной услуги для выдачи заявителю;</w:t>
      </w:r>
    </w:p>
    <w:p w:rsidR="00B61276" w:rsidRPr="00B61276" w:rsidRDefault="00B61276" w:rsidP="00B30A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3.6.2. Подготовленная информация либо мотивированный отказ в предоставлении муниципальной услуги отправляется заявителю по почте или электронной почте либо выдается лично заявителю. При получении вышеуказанных документов лично, заявитель предъявляет документ, удостоверяющий его личность, ставит на копии ответа дату и подпись, подт</w:t>
      </w:r>
      <w:r w:rsidR="00B30A8B">
        <w:rPr>
          <w:rFonts w:ascii="Times New Roman" w:hAnsi="Times New Roman" w:cs="Times New Roman"/>
          <w:sz w:val="28"/>
          <w:szCs w:val="28"/>
        </w:rPr>
        <w:t>верждающую получение документов;</w:t>
      </w:r>
    </w:p>
    <w:p w:rsidR="00B61276" w:rsidRPr="00B61276" w:rsidRDefault="00B61276" w:rsidP="00B30A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3.6.3. Результатом данной административной процедуры является направление заявителю запрашиваемой информации либо мотивированного отказа в пред</w:t>
      </w:r>
      <w:r w:rsidR="00B30A8B">
        <w:rPr>
          <w:rFonts w:ascii="Times New Roman" w:hAnsi="Times New Roman" w:cs="Times New Roman"/>
          <w:sz w:val="28"/>
          <w:szCs w:val="28"/>
        </w:rPr>
        <w:t>оставлении муниципальной услуги;</w:t>
      </w:r>
    </w:p>
    <w:p w:rsidR="00B61276" w:rsidRPr="00B61276" w:rsidRDefault="00B61276" w:rsidP="00B30A8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276">
        <w:rPr>
          <w:sz w:val="28"/>
          <w:szCs w:val="28"/>
        </w:rPr>
        <w:t>3.6.4. Срок выполнения административной процедуры – 2 календарных  дней.</w:t>
      </w:r>
    </w:p>
    <w:p w:rsidR="00B61276" w:rsidRPr="00B61276" w:rsidRDefault="00B61276" w:rsidP="00B30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3.7. В случае предоставления муниципальной услуги через МФЦ Администрация муниципального образования Алапаевское обеспечивает передачу в МФЦ результата предоставления муниципальной услуги по ведомости приёма – передачи, оформленной передающей стороной в двух экземплярах.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3.8.</w:t>
      </w:r>
      <w:r w:rsidR="005A685D">
        <w:rPr>
          <w:rFonts w:ascii="Times New Roman" w:hAnsi="Times New Roman" w:cs="Times New Roman"/>
          <w:sz w:val="28"/>
          <w:szCs w:val="28"/>
        </w:rPr>
        <w:t xml:space="preserve"> </w:t>
      </w:r>
      <w:r w:rsidRPr="00B61276">
        <w:rPr>
          <w:rFonts w:ascii="Times New Roman" w:hAnsi="Times New Roman" w:cs="Times New Roman"/>
          <w:sz w:val="28"/>
          <w:szCs w:val="28"/>
        </w:rPr>
        <w:t>Муниципальная услуга считается предоставленной, если заявителю предоставлена информация о результатах сданных экзаменов, тестирования и иных вступительных испытаний, а также о зачислении в образовательные учреждения или мотивированный отказ в предоставлении муниципальной услуги.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3.9. Требования к организации предоставления муниципальной услуги в электронной форме.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3.9.1. При предо</w:t>
      </w:r>
      <w:r w:rsidR="005A685D">
        <w:rPr>
          <w:rFonts w:ascii="Times New Roman" w:hAnsi="Times New Roman" w:cs="Times New Roman"/>
          <w:sz w:val="28"/>
          <w:szCs w:val="28"/>
        </w:rPr>
        <w:t>ставлении муниципальной услуги</w:t>
      </w:r>
      <w:r w:rsidRPr="00B61276">
        <w:rPr>
          <w:rFonts w:ascii="Times New Roman" w:hAnsi="Times New Roman" w:cs="Times New Roman"/>
          <w:sz w:val="28"/>
          <w:szCs w:val="28"/>
        </w:rPr>
        <w:t xml:space="preserve"> в электронной форме осуществляются: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A685D">
        <w:rPr>
          <w:rFonts w:ascii="Times New Roman" w:hAnsi="Times New Roman" w:cs="Times New Roman"/>
          <w:sz w:val="28"/>
          <w:szCs w:val="28"/>
        </w:rPr>
        <w:t xml:space="preserve"> П</w:t>
      </w:r>
      <w:r w:rsidRPr="00B61276">
        <w:rPr>
          <w:rFonts w:ascii="Times New Roman" w:hAnsi="Times New Roman" w:cs="Times New Roman"/>
          <w:sz w:val="28"/>
          <w:szCs w:val="28"/>
        </w:rPr>
        <w:t>редоставление в установленном порядке информации заявителям и обеспечение доступа заявителей к сведениям о муниципальной услуги;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2</w:t>
      </w:r>
      <w:r w:rsidR="005A685D">
        <w:rPr>
          <w:rFonts w:ascii="Times New Roman" w:hAnsi="Times New Roman" w:cs="Times New Roman"/>
          <w:sz w:val="28"/>
          <w:szCs w:val="28"/>
        </w:rPr>
        <w:t>. П</w:t>
      </w:r>
      <w:r w:rsidRPr="00B61276">
        <w:rPr>
          <w:rFonts w:ascii="Times New Roman" w:hAnsi="Times New Roman" w:cs="Times New Roman"/>
          <w:sz w:val="28"/>
          <w:szCs w:val="28"/>
        </w:rPr>
        <w:t>одача заявителем запроса и иных документов, необходимых для предоставления муниципальной услуги, и прием такого запроса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B61276" w:rsidRPr="00B61276" w:rsidRDefault="00B61276" w:rsidP="00B30A8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</w:t>
      </w:r>
      <w:r w:rsidR="005A685D">
        <w:rPr>
          <w:rFonts w:ascii="Times New Roman" w:hAnsi="Times New Roman" w:cs="Times New Roman"/>
          <w:sz w:val="28"/>
          <w:szCs w:val="28"/>
        </w:rPr>
        <w:t xml:space="preserve"> П</w:t>
      </w:r>
      <w:r w:rsidRPr="00B61276">
        <w:rPr>
          <w:rFonts w:ascii="Times New Roman" w:hAnsi="Times New Roman" w:cs="Times New Roman"/>
          <w:sz w:val="28"/>
          <w:szCs w:val="28"/>
        </w:rPr>
        <w:t>олучение заявителем сведений о ходе выполнения запроса о предоставлении муниципальной услуги;</w:t>
      </w:r>
    </w:p>
    <w:p w:rsidR="00B61276" w:rsidRPr="00B61276" w:rsidRDefault="00B61276" w:rsidP="005A685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4.</w:t>
      </w:r>
      <w:r w:rsidR="005A685D">
        <w:rPr>
          <w:rFonts w:ascii="Times New Roman" w:hAnsi="Times New Roman" w:cs="Times New Roman"/>
          <w:sz w:val="28"/>
          <w:szCs w:val="28"/>
        </w:rPr>
        <w:t xml:space="preserve"> В</w:t>
      </w:r>
      <w:r w:rsidRPr="00B61276">
        <w:rPr>
          <w:rFonts w:ascii="Times New Roman" w:hAnsi="Times New Roman" w:cs="Times New Roman"/>
          <w:sz w:val="28"/>
          <w:szCs w:val="28"/>
        </w:rPr>
        <w:t>заимодействие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муниципальных услуг;</w:t>
      </w:r>
    </w:p>
    <w:p w:rsidR="00B61276" w:rsidRPr="00B61276" w:rsidRDefault="00B61276" w:rsidP="00B30A8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5.</w:t>
      </w:r>
      <w:r w:rsidR="005A685D">
        <w:rPr>
          <w:rFonts w:ascii="Times New Roman" w:hAnsi="Times New Roman" w:cs="Times New Roman"/>
          <w:sz w:val="28"/>
          <w:szCs w:val="28"/>
        </w:rPr>
        <w:t xml:space="preserve"> П</w:t>
      </w:r>
      <w:r w:rsidRPr="00B61276">
        <w:rPr>
          <w:rFonts w:ascii="Times New Roman" w:hAnsi="Times New Roman" w:cs="Times New Roman"/>
          <w:sz w:val="28"/>
          <w:szCs w:val="28"/>
        </w:rPr>
        <w:t>олучение заявителем результата предоставления муниципальной услуги, если иное не установлено федеральным законом;</w:t>
      </w:r>
    </w:p>
    <w:p w:rsidR="00B61276" w:rsidRPr="00B61276" w:rsidRDefault="00B61276" w:rsidP="00B30A8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6.</w:t>
      </w:r>
      <w:r w:rsidR="005A685D">
        <w:rPr>
          <w:rFonts w:ascii="Times New Roman" w:hAnsi="Times New Roman" w:cs="Times New Roman"/>
          <w:sz w:val="28"/>
          <w:szCs w:val="28"/>
        </w:rPr>
        <w:t xml:space="preserve"> И</w:t>
      </w:r>
      <w:r w:rsidRPr="00B61276">
        <w:rPr>
          <w:rFonts w:ascii="Times New Roman" w:hAnsi="Times New Roman" w:cs="Times New Roman"/>
          <w:sz w:val="28"/>
          <w:szCs w:val="28"/>
        </w:rPr>
        <w:t>ные действия, необходимые для предоставления муниципальной услуги.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3.10. </w:t>
      </w:r>
      <w:r w:rsidRPr="00B61276">
        <w:rPr>
          <w:rFonts w:ascii="Times New Roman" w:hAnsi="Times New Roman" w:cs="Times New Roman"/>
          <w:bCs/>
          <w:sz w:val="28"/>
          <w:szCs w:val="28"/>
        </w:rPr>
        <w:t>Заявителям обеспечивается возможность получения информации о порядке предоставления муниципальной услуги, а также копирования форм заявлений на официальном сайте Администрации муниципального образования Алапаевское в информационно-телекоммуникационной сети Интернет и на Едином портале http://www.gosuslugi.ru/.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 xml:space="preserve">Заявитель вправе подать заявление в форме электронного документа (в том числе с использованием Единого портала, прилагаемые к заявлению документы могут быть также поданы в форме электронных документов). Заявление, подаваемое в форме электронного документа, и прилагаемые к нему документы, подаваемые в форме электронных документов, подписываются простой электронной подписью в соответствии с требованиями Федерального </w:t>
      </w:r>
      <w:hyperlink r:id="rId23" w:history="1">
        <w:r w:rsidRPr="00B61276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="005A685D">
        <w:rPr>
          <w:rFonts w:ascii="Times New Roman" w:hAnsi="Times New Roman" w:cs="Times New Roman"/>
          <w:bCs/>
          <w:sz w:val="28"/>
          <w:szCs w:val="28"/>
        </w:rPr>
        <w:t xml:space="preserve"> от 27 июля </w:t>
      </w:r>
      <w:r w:rsidRPr="00B61276">
        <w:rPr>
          <w:rFonts w:ascii="Times New Roman" w:hAnsi="Times New Roman" w:cs="Times New Roman"/>
          <w:bCs/>
          <w:sz w:val="28"/>
          <w:szCs w:val="28"/>
        </w:rPr>
        <w:t>2010</w:t>
      </w:r>
      <w:r w:rsidR="005A685D">
        <w:rPr>
          <w:rFonts w:ascii="Times New Roman" w:hAnsi="Times New Roman" w:cs="Times New Roman"/>
          <w:bCs/>
          <w:sz w:val="28"/>
          <w:szCs w:val="28"/>
        </w:rPr>
        <w:t xml:space="preserve"> года № 210-ФЗ «</w:t>
      </w:r>
      <w:r w:rsidRPr="00B61276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</w:t>
      </w:r>
      <w:r w:rsidR="005A685D">
        <w:rPr>
          <w:rFonts w:ascii="Times New Roman" w:hAnsi="Times New Roman" w:cs="Times New Roman"/>
          <w:bCs/>
          <w:sz w:val="28"/>
          <w:szCs w:val="28"/>
        </w:rPr>
        <w:t>рственных и муниципальных услуг»</w:t>
      </w:r>
      <w:r w:rsidRPr="00B61276">
        <w:rPr>
          <w:rFonts w:ascii="Times New Roman" w:hAnsi="Times New Roman" w:cs="Times New Roman"/>
          <w:bCs/>
          <w:sz w:val="28"/>
          <w:szCs w:val="28"/>
        </w:rPr>
        <w:t xml:space="preserve">, Федерального </w:t>
      </w:r>
      <w:hyperlink r:id="rId24" w:history="1">
        <w:r w:rsidRPr="00B61276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="005A685D">
        <w:rPr>
          <w:rFonts w:ascii="Times New Roman" w:hAnsi="Times New Roman" w:cs="Times New Roman"/>
          <w:bCs/>
          <w:sz w:val="28"/>
          <w:szCs w:val="28"/>
        </w:rPr>
        <w:t xml:space="preserve"> от 06 апреля </w:t>
      </w:r>
      <w:r w:rsidRPr="00B61276">
        <w:rPr>
          <w:rFonts w:ascii="Times New Roman" w:hAnsi="Times New Roman" w:cs="Times New Roman"/>
          <w:bCs/>
          <w:sz w:val="28"/>
          <w:szCs w:val="28"/>
        </w:rPr>
        <w:t>2011</w:t>
      </w:r>
      <w:r w:rsidR="005A685D">
        <w:rPr>
          <w:rFonts w:ascii="Times New Roman" w:hAnsi="Times New Roman" w:cs="Times New Roman"/>
          <w:bCs/>
          <w:sz w:val="28"/>
          <w:szCs w:val="28"/>
        </w:rPr>
        <w:t xml:space="preserve"> года № 63-ФЗ «Об электронной подписи», п</w:t>
      </w:r>
      <w:r w:rsidRPr="00B61276">
        <w:rPr>
          <w:rFonts w:ascii="Times New Roman" w:hAnsi="Times New Roman" w:cs="Times New Roman"/>
          <w:bCs/>
          <w:sz w:val="28"/>
          <w:szCs w:val="28"/>
        </w:rPr>
        <w:t xml:space="preserve">остановления Правительства Российской Федерации </w:t>
      </w:r>
      <w:r w:rsidR="005A685D">
        <w:rPr>
          <w:rFonts w:ascii="Times New Roman" w:hAnsi="Times New Roman" w:cs="Times New Roman"/>
          <w:bCs/>
          <w:sz w:val="28"/>
          <w:szCs w:val="28"/>
        </w:rPr>
        <w:t xml:space="preserve">                    от 25 января </w:t>
      </w:r>
      <w:r w:rsidRPr="00B61276">
        <w:rPr>
          <w:rFonts w:ascii="Times New Roman" w:hAnsi="Times New Roman" w:cs="Times New Roman"/>
          <w:bCs/>
          <w:sz w:val="28"/>
          <w:szCs w:val="28"/>
        </w:rPr>
        <w:t>2013</w:t>
      </w:r>
      <w:r w:rsidR="005A685D">
        <w:rPr>
          <w:rFonts w:ascii="Times New Roman" w:hAnsi="Times New Roman" w:cs="Times New Roman"/>
          <w:bCs/>
          <w:sz w:val="28"/>
          <w:szCs w:val="28"/>
        </w:rPr>
        <w:t xml:space="preserve"> года № 33 «</w:t>
      </w:r>
      <w:r w:rsidRPr="00B61276">
        <w:rPr>
          <w:rFonts w:ascii="Times New Roman" w:hAnsi="Times New Roman" w:cs="Times New Roman"/>
          <w:bCs/>
          <w:sz w:val="28"/>
          <w:szCs w:val="28"/>
        </w:rPr>
        <w:t>Об использовании простой электронной подписи при оказании государственных и муни</w:t>
      </w:r>
      <w:r w:rsidR="005A685D">
        <w:rPr>
          <w:rFonts w:ascii="Times New Roman" w:hAnsi="Times New Roman" w:cs="Times New Roman"/>
          <w:bCs/>
          <w:sz w:val="28"/>
          <w:szCs w:val="28"/>
        </w:rPr>
        <w:t>ципальных услуг»</w:t>
      </w:r>
      <w:r w:rsidRPr="00B61276">
        <w:rPr>
          <w:rFonts w:ascii="Times New Roman" w:hAnsi="Times New Roman" w:cs="Times New Roman"/>
          <w:bCs/>
          <w:sz w:val="28"/>
          <w:szCs w:val="28"/>
        </w:rPr>
        <w:t>.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>Предоставление муниципальных услуг с использованием Единого портала осуществляется в отношении заявителей, прошедших процедуру регистрации и авторизации.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Федерации.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 xml:space="preserve">Подача заявителем заявления и документов в электронной форме с использованием Единого портала осуществляется путем заполнения </w:t>
      </w:r>
      <w:r w:rsidRPr="00B61276">
        <w:rPr>
          <w:rFonts w:ascii="Times New Roman" w:hAnsi="Times New Roman" w:cs="Times New Roman"/>
          <w:bCs/>
          <w:sz w:val="28"/>
          <w:szCs w:val="28"/>
        </w:rPr>
        <w:lastRenderedPageBreak/>
        <w:t>интерактивных форм заявлений и документов. При оформлении заявления через Единый портал регистрация осуществляется в соответствии с датой и временем регистрации заявления на Едином портале (с точным указанием часов и минут). Мониторинг за ходом рассмотрения заявления и получение документа (информации),  являющегося результатом предоставления услуги в электронной форме, осуществляется с использованием Единого портала.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>В случае оказания муниципальной услуги в электронной форме,  Специалист проверяет наличие документов, предусмотренных  настоящим административным регламентом, необходимых для предоставления муниципальной услуги, производит регистрацию запроса и поступивших документов и в 2-дневный срок с момента поступления заявления в электронном виде направляет Заявителю электронное сообщение, подтверждающее прием данных документов, а также направляет Заявителю следующую информацию: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>1. О дате и времени для личного приема Заявителя;</w:t>
      </w:r>
    </w:p>
    <w:p w:rsidR="00B61276" w:rsidRPr="00B61276" w:rsidRDefault="005A685D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B61276" w:rsidRPr="00B61276">
        <w:rPr>
          <w:rFonts w:ascii="Times New Roman" w:hAnsi="Times New Roman" w:cs="Times New Roman"/>
          <w:bCs/>
          <w:sz w:val="28"/>
          <w:szCs w:val="28"/>
        </w:rPr>
        <w:t>О перечне документов (оригиналов), необходимых для предоставления муниципальной услуги при личном приеме для проверки их достоверности;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>3. О должности, фамилии, имени, отчестве лица, ответственного за оказание муниципальной услуги.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>Информация о принятом решении может быть направлена заявителю в электронной форме (в том числе с использованием Единого портала).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3.11. Особенности организации предоставления муниципальных услу</w:t>
      </w:r>
      <w:r w:rsidR="005A685D">
        <w:rPr>
          <w:rFonts w:ascii="Times New Roman" w:hAnsi="Times New Roman" w:cs="Times New Roman"/>
          <w:sz w:val="28"/>
          <w:szCs w:val="28"/>
        </w:rPr>
        <w:t>г в многофункциональных центрах: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3.11</w:t>
      </w:r>
      <w:r w:rsidR="005A685D">
        <w:rPr>
          <w:rFonts w:ascii="Times New Roman" w:hAnsi="Times New Roman" w:cs="Times New Roman"/>
          <w:sz w:val="28"/>
          <w:szCs w:val="28"/>
        </w:rPr>
        <w:t>.1.</w:t>
      </w:r>
      <w:r w:rsidR="005A685D">
        <w:rPr>
          <w:rFonts w:ascii="Times New Roman" w:hAnsi="Times New Roman" w:cs="Times New Roman"/>
          <w:sz w:val="28"/>
          <w:szCs w:val="28"/>
        </w:rPr>
        <w:tab/>
      </w:r>
      <w:r w:rsidRPr="00B61276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многофункциональных центрах осуществляется в соответствии с </w:t>
      </w:r>
      <w:r w:rsidRPr="005A685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5" w:history="1">
        <w:r w:rsidRPr="005A685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5A685D">
        <w:rPr>
          <w:rFonts w:ascii="Times New Roman" w:hAnsi="Times New Roman" w:cs="Times New Roman"/>
          <w:sz w:val="28"/>
          <w:szCs w:val="28"/>
        </w:rPr>
        <w:t>ом от</w:t>
      </w:r>
      <w:r w:rsidRPr="00B61276">
        <w:rPr>
          <w:rFonts w:ascii="Times New Roman" w:hAnsi="Times New Roman" w:cs="Times New Roman"/>
          <w:sz w:val="28"/>
          <w:szCs w:val="28"/>
        </w:rPr>
        <w:t xml:space="preserve"> 27 июля 2010 года № 210-ФЗ «Об организации предоставления государственных и муниципальных услуг», иными нормативными правовыми </w:t>
      </w:r>
      <w:hyperlink r:id="rId26" w:history="1">
        <w:r w:rsidRPr="00B61276">
          <w:rPr>
            <w:rFonts w:ascii="Times New Roman" w:hAnsi="Times New Roman" w:cs="Times New Roman"/>
            <w:sz w:val="28"/>
            <w:szCs w:val="28"/>
          </w:rPr>
          <w:t>актами</w:t>
        </w:r>
      </w:hyperlink>
      <w:r w:rsidRPr="00B61276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</w:t>
      </w:r>
      <w:r w:rsidR="005A685D">
        <w:rPr>
          <w:rFonts w:ascii="Times New Roman" w:hAnsi="Times New Roman" w:cs="Times New Roman"/>
          <w:sz w:val="28"/>
          <w:szCs w:val="28"/>
        </w:rPr>
        <w:t>и правовыми актами по принципу «одного окна»</w:t>
      </w:r>
      <w:r w:rsidRPr="00B61276">
        <w:rPr>
          <w:rFonts w:ascii="Times New Roman" w:hAnsi="Times New Roman" w:cs="Times New Roman"/>
          <w:sz w:val="28"/>
          <w:szCs w:val="28"/>
        </w:rPr>
        <w:t>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</w:t>
      </w:r>
      <w:r w:rsidR="005A685D">
        <w:rPr>
          <w:rFonts w:ascii="Times New Roman" w:hAnsi="Times New Roman" w:cs="Times New Roman"/>
          <w:sz w:val="28"/>
          <w:szCs w:val="28"/>
        </w:rPr>
        <w:t xml:space="preserve"> и соглашением о взаимодействии;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3.11.2. Многофункциональный центр осуществляет свою деятельность в соответствии с требованиями комфортности и доступности для </w:t>
      </w:r>
      <w:r w:rsidR="005A685D">
        <w:rPr>
          <w:rFonts w:ascii="Times New Roman" w:hAnsi="Times New Roman" w:cs="Times New Roman"/>
          <w:sz w:val="28"/>
          <w:szCs w:val="28"/>
        </w:rPr>
        <w:t>получателей муниципальных услуг;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3.11.3. В многофункциональном центре обеспечиваются:</w:t>
      </w:r>
    </w:p>
    <w:p w:rsidR="00B61276" w:rsidRPr="00B61276" w:rsidRDefault="00B61276" w:rsidP="00B30A8B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276">
        <w:rPr>
          <w:rFonts w:ascii="Times New Roman" w:hAnsi="Times New Roman"/>
          <w:sz w:val="28"/>
          <w:szCs w:val="28"/>
        </w:rPr>
        <w:t>1.</w:t>
      </w:r>
      <w:r w:rsidR="005A685D">
        <w:rPr>
          <w:rFonts w:ascii="Times New Roman" w:hAnsi="Times New Roman"/>
          <w:sz w:val="28"/>
          <w:szCs w:val="28"/>
        </w:rPr>
        <w:t xml:space="preserve"> Ф</w:t>
      </w:r>
      <w:r w:rsidRPr="00B61276">
        <w:rPr>
          <w:rFonts w:ascii="Times New Roman" w:hAnsi="Times New Roman"/>
          <w:sz w:val="28"/>
          <w:szCs w:val="28"/>
        </w:rPr>
        <w:t>ункционирование автоматизированной информационной системы многофункционального центра;</w:t>
      </w:r>
    </w:p>
    <w:p w:rsidR="00B61276" w:rsidRPr="00B61276" w:rsidRDefault="00B61276" w:rsidP="00B30A8B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276">
        <w:rPr>
          <w:rFonts w:ascii="Times New Roman" w:hAnsi="Times New Roman"/>
          <w:sz w:val="28"/>
          <w:szCs w:val="28"/>
        </w:rPr>
        <w:t>2.</w:t>
      </w:r>
      <w:r w:rsidR="005A685D">
        <w:rPr>
          <w:rFonts w:ascii="Times New Roman" w:hAnsi="Times New Roman"/>
          <w:sz w:val="28"/>
          <w:szCs w:val="28"/>
        </w:rPr>
        <w:t xml:space="preserve"> Б</w:t>
      </w:r>
      <w:r w:rsidRPr="00B61276">
        <w:rPr>
          <w:rFonts w:ascii="Times New Roman" w:hAnsi="Times New Roman"/>
          <w:sz w:val="28"/>
          <w:szCs w:val="28"/>
        </w:rPr>
        <w:t xml:space="preserve">есплатный доступ заявителей к федеральной государственной информационной системе "Единый портал государственных и </w:t>
      </w:r>
      <w:r w:rsidRPr="00B61276">
        <w:rPr>
          <w:rFonts w:ascii="Times New Roman" w:hAnsi="Times New Roman"/>
          <w:sz w:val="28"/>
          <w:szCs w:val="28"/>
        </w:rPr>
        <w:lastRenderedPageBreak/>
        <w:t>муниципальных услуг (функций)", региональному порталу государственных и муниципальных услуг (функций);</w:t>
      </w:r>
    </w:p>
    <w:p w:rsidR="00B61276" w:rsidRPr="005A685D" w:rsidRDefault="00B61276" w:rsidP="005A68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85D">
        <w:rPr>
          <w:rFonts w:ascii="Times New Roman" w:hAnsi="Times New Roman"/>
          <w:sz w:val="28"/>
          <w:szCs w:val="28"/>
        </w:rPr>
        <w:t>3.</w:t>
      </w:r>
      <w:r w:rsidR="005A685D">
        <w:rPr>
          <w:rFonts w:ascii="Times New Roman" w:hAnsi="Times New Roman"/>
          <w:sz w:val="28"/>
          <w:szCs w:val="28"/>
        </w:rPr>
        <w:t xml:space="preserve"> В</w:t>
      </w:r>
      <w:r w:rsidRPr="005A685D">
        <w:rPr>
          <w:rFonts w:ascii="Times New Roman" w:hAnsi="Times New Roman"/>
          <w:sz w:val="28"/>
          <w:szCs w:val="28"/>
        </w:rPr>
        <w:t>озможность оплаты государственных и муниципальных услуг.</w:t>
      </w:r>
    </w:p>
    <w:p w:rsidR="00B61276" w:rsidRPr="00B61276" w:rsidRDefault="00B61276" w:rsidP="00B30A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3.11.4.</w:t>
      </w:r>
      <w:r w:rsidR="005A685D">
        <w:rPr>
          <w:rFonts w:ascii="Times New Roman" w:hAnsi="Times New Roman" w:cs="Times New Roman"/>
          <w:sz w:val="28"/>
          <w:szCs w:val="28"/>
        </w:rPr>
        <w:t xml:space="preserve"> </w:t>
      </w:r>
      <w:r w:rsidRPr="00B61276">
        <w:rPr>
          <w:rFonts w:ascii="Times New Roman" w:hAnsi="Times New Roman" w:cs="Times New Roman"/>
          <w:sz w:val="28"/>
          <w:szCs w:val="28"/>
        </w:rPr>
        <w:t>При реализации своих функций МФЦ вправе запрашивать документы и информацию, необходимые для предоставления муниципальной услуги, в органе, предоставляющем муниципальную услугу, организациях, участвующих в предоставлении муниципальной услуги, а также получать от вышеуказанных органов, предоставляющих муниципальную услугу и организаций такие документы и информацию, в том числе с использованием информационно-технологической и коммуникационной инфраструктуры.</w:t>
      </w:r>
    </w:p>
    <w:p w:rsidR="00B61276" w:rsidRPr="00B61276" w:rsidRDefault="00B61276" w:rsidP="00B30A8B">
      <w:pPr>
        <w:tabs>
          <w:tab w:val="left" w:pos="-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3.11.5.</w:t>
      </w:r>
      <w:r w:rsidR="005A685D">
        <w:rPr>
          <w:rFonts w:ascii="Times New Roman" w:hAnsi="Times New Roman" w:cs="Times New Roman"/>
          <w:sz w:val="28"/>
          <w:szCs w:val="28"/>
        </w:rPr>
        <w:t xml:space="preserve"> </w:t>
      </w:r>
      <w:r w:rsidRPr="00B6127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многофункциональных центрах обеспечиваются следующие условия обслуживания заявителей:</w:t>
      </w:r>
    </w:p>
    <w:p w:rsidR="00B61276" w:rsidRPr="00B61276" w:rsidRDefault="00B61276" w:rsidP="00B30A8B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276">
        <w:rPr>
          <w:rFonts w:ascii="Times New Roman" w:hAnsi="Times New Roman"/>
          <w:sz w:val="28"/>
          <w:szCs w:val="28"/>
        </w:rPr>
        <w:t>1.</w:t>
      </w:r>
      <w:r w:rsidR="005A685D">
        <w:rPr>
          <w:rFonts w:ascii="Times New Roman" w:hAnsi="Times New Roman"/>
          <w:sz w:val="28"/>
          <w:szCs w:val="28"/>
        </w:rPr>
        <w:t xml:space="preserve"> О</w:t>
      </w:r>
      <w:r w:rsidRPr="00B61276">
        <w:rPr>
          <w:rFonts w:ascii="Times New Roman" w:hAnsi="Times New Roman"/>
          <w:sz w:val="28"/>
          <w:szCs w:val="28"/>
        </w:rPr>
        <w:t>бращение заявителей в многофункциональный центр осуществляется в том числе по предварительной записи;</w:t>
      </w:r>
    </w:p>
    <w:p w:rsidR="00B61276" w:rsidRPr="005A685D" w:rsidRDefault="00B61276" w:rsidP="005A685D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276">
        <w:rPr>
          <w:rFonts w:ascii="Times New Roman" w:hAnsi="Times New Roman"/>
          <w:sz w:val="28"/>
          <w:szCs w:val="28"/>
        </w:rPr>
        <w:t>2.</w:t>
      </w:r>
      <w:r w:rsidR="005A685D">
        <w:rPr>
          <w:rFonts w:ascii="Times New Roman" w:hAnsi="Times New Roman"/>
          <w:sz w:val="28"/>
          <w:szCs w:val="28"/>
        </w:rPr>
        <w:t xml:space="preserve"> В</w:t>
      </w:r>
      <w:r w:rsidRPr="00B61276">
        <w:rPr>
          <w:rFonts w:ascii="Times New Roman" w:hAnsi="Times New Roman"/>
          <w:sz w:val="28"/>
          <w:szCs w:val="28"/>
        </w:rPr>
        <w:t>ремя ожидания в очереди для подачи документов и получения результата услуги не превышает 15 минут;</w:t>
      </w:r>
    </w:p>
    <w:p w:rsidR="00B61276" w:rsidRPr="00B61276" w:rsidRDefault="00B61276" w:rsidP="00B30A8B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B61276">
        <w:rPr>
          <w:rFonts w:ascii="Times New Roman" w:hAnsi="Times New Roman"/>
          <w:sz w:val="28"/>
          <w:szCs w:val="28"/>
        </w:rPr>
        <w:t>3.</w:t>
      </w:r>
      <w:r w:rsidR="005A685D">
        <w:rPr>
          <w:rFonts w:ascii="Times New Roman" w:hAnsi="Times New Roman"/>
          <w:sz w:val="28"/>
          <w:szCs w:val="28"/>
        </w:rPr>
        <w:t xml:space="preserve"> П</w:t>
      </w:r>
      <w:r w:rsidRPr="00B61276">
        <w:rPr>
          <w:rFonts w:ascii="Times New Roman" w:hAnsi="Times New Roman"/>
          <w:sz w:val="28"/>
          <w:szCs w:val="28"/>
        </w:rPr>
        <w:t>рием заявителей в многофункциональном центре осуществляется не менее 5 дней в неделю. График (режим) работы многофункционального центра предусматривает возможность обращения за получением государственных и муниципальных услуг в вечернее время, до 20.00, и не менее чем в один из выходных дней (суб</w:t>
      </w:r>
      <w:r w:rsidR="005A685D">
        <w:rPr>
          <w:rFonts w:ascii="Times New Roman" w:hAnsi="Times New Roman"/>
          <w:sz w:val="28"/>
          <w:szCs w:val="28"/>
        </w:rPr>
        <w:t>бота, воскресенье);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3.11.6. В многофункциональном центре организуется не менее одного канала связи, защищенного в соответствии с требованиями законодательства Российской Федерации в сфере защиты информации. Каналы связи обеспечивают функционирование электронной системы управления очередью, отдельной телефонной линии либо центра телефонного обслуживания, а также автоматизированной информационной сист</w:t>
      </w:r>
      <w:r w:rsidR="005A685D">
        <w:rPr>
          <w:rFonts w:ascii="Times New Roman" w:hAnsi="Times New Roman" w:cs="Times New Roman"/>
          <w:sz w:val="28"/>
          <w:szCs w:val="28"/>
        </w:rPr>
        <w:t>емы многофункционального центра;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3.11.7. Многофункциональный центр использует автоматизированную информационную систему, которая обеспечивает прием запросов заявителей о предоставлении муниципальной услуги, передачу указанных запросов в информационные системы органов, предоставляющих муниципальные услуги, получение заявителем результата предоставления муниципальной услуги в уполномоченном многофункциональном центре, в любом из иных многофункциональных центров или в лю</w:t>
      </w:r>
      <w:r w:rsidR="005A685D">
        <w:rPr>
          <w:rFonts w:ascii="Times New Roman" w:hAnsi="Times New Roman" w:cs="Times New Roman"/>
          <w:sz w:val="28"/>
          <w:szCs w:val="28"/>
        </w:rPr>
        <w:t>бой из привлекаемых организаций;</w:t>
      </w:r>
    </w:p>
    <w:p w:rsidR="00B61276" w:rsidRPr="00B61276" w:rsidRDefault="00B61276" w:rsidP="00B30A8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3.11.8.</w:t>
      </w:r>
      <w:r w:rsidR="005A685D">
        <w:rPr>
          <w:rFonts w:ascii="Times New Roman" w:hAnsi="Times New Roman" w:cs="Times New Roman"/>
          <w:sz w:val="28"/>
          <w:szCs w:val="28"/>
        </w:rPr>
        <w:t xml:space="preserve"> </w:t>
      </w:r>
      <w:r w:rsidRPr="00B61276">
        <w:rPr>
          <w:rFonts w:ascii="Times New Roman" w:hAnsi="Times New Roman" w:cs="Times New Roman"/>
          <w:sz w:val="28"/>
          <w:szCs w:val="28"/>
        </w:rPr>
        <w:t xml:space="preserve">Автоматизированная информационная система многофункционального центра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</w:t>
      </w:r>
      <w:r w:rsidR="005A685D">
        <w:rPr>
          <w:rFonts w:ascii="Times New Roman" w:hAnsi="Times New Roman" w:cs="Times New Roman"/>
          <w:sz w:val="28"/>
          <w:szCs w:val="28"/>
        </w:rPr>
        <w:t>универсальной электронной карты;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3.11.9. Органы исполнительной власти субъектов Российской Федерации и органы местного самоуправления вправе инициировать </w:t>
      </w:r>
      <w:r w:rsidRPr="00B61276">
        <w:rPr>
          <w:rFonts w:ascii="Times New Roman" w:hAnsi="Times New Roman" w:cs="Times New Roman"/>
          <w:sz w:val="28"/>
          <w:szCs w:val="28"/>
        </w:rPr>
        <w:lastRenderedPageBreak/>
        <w:t>заключение соглашений о взаимодействии с уполномочен</w:t>
      </w:r>
      <w:r w:rsidR="005A685D">
        <w:rPr>
          <w:rFonts w:ascii="Times New Roman" w:hAnsi="Times New Roman" w:cs="Times New Roman"/>
          <w:sz w:val="28"/>
          <w:szCs w:val="28"/>
        </w:rPr>
        <w:t>ным многофункциональным центром;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7"/>
      <w:bookmarkEnd w:id="1"/>
      <w:r w:rsidRPr="00B61276">
        <w:rPr>
          <w:rFonts w:ascii="Times New Roman" w:hAnsi="Times New Roman" w:cs="Times New Roman"/>
          <w:sz w:val="28"/>
          <w:szCs w:val="28"/>
        </w:rPr>
        <w:t>3.11.10.</w:t>
      </w:r>
      <w:r w:rsidR="005A685D">
        <w:rPr>
          <w:rFonts w:ascii="Times New Roman" w:hAnsi="Times New Roman" w:cs="Times New Roman"/>
          <w:sz w:val="28"/>
          <w:szCs w:val="28"/>
        </w:rPr>
        <w:t xml:space="preserve"> </w:t>
      </w:r>
      <w:r w:rsidRPr="00B61276">
        <w:rPr>
          <w:rFonts w:ascii="Times New Roman" w:hAnsi="Times New Roman" w:cs="Times New Roman"/>
          <w:sz w:val="28"/>
          <w:szCs w:val="28"/>
        </w:rPr>
        <w:t>Уполномоченный многофункциональный центр обеспечивает предоставление в многофункциональных центрах и (или) привлекаемых организациях, находящихся на территории субъекта Российской Федерации, услуг федеральных органов исполнительной власти, органов государственных внебюджетных фондов, органов исполнительной власти субъекта Российской Федерации, органов местного самоуправления посредством заключения</w:t>
      </w:r>
      <w:r w:rsidR="005A685D">
        <w:rPr>
          <w:rFonts w:ascii="Times New Roman" w:hAnsi="Times New Roman" w:cs="Times New Roman"/>
          <w:sz w:val="28"/>
          <w:szCs w:val="28"/>
        </w:rPr>
        <w:t xml:space="preserve"> договоров;</w:t>
      </w:r>
    </w:p>
    <w:p w:rsidR="00B61276" w:rsidRPr="00B61276" w:rsidRDefault="00B61276" w:rsidP="00B3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3.11.11. Обслуживание заявителей в привлекаемой организации осуществляется в соответствии со следующими требованиями:</w:t>
      </w:r>
    </w:p>
    <w:p w:rsidR="00B61276" w:rsidRPr="00B61276" w:rsidRDefault="00B61276" w:rsidP="00B30A8B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276">
        <w:rPr>
          <w:rFonts w:ascii="Times New Roman" w:hAnsi="Times New Roman"/>
          <w:sz w:val="28"/>
          <w:szCs w:val="28"/>
        </w:rPr>
        <w:t>1.</w:t>
      </w:r>
      <w:r w:rsidR="005A685D">
        <w:rPr>
          <w:rFonts w:ascii="Times New Roman" w:hAnsi="Times New Roman"/>
          <w:sz w:val="28"/>
          <w:szCs w:val="28"/>
        </w:rPr>
        <w:t xml:space="preserve"> П</w:t>
      </w:r>
      <w:r w:rsidRPr="00B61276">
        <w:rPr>
          <w:rFonts w:ascii="Times New Roman" w:hAnsi="Times New Roman"/>
          <w:sz w:val="28"/>
          <w:szCs w:val="28"/>
        </w:rPr>
        <w:t>рием заявителей осуществляется не менее 3 дней в неделю и не менее 6 часов в день;</w:t>
      </w:r>
    </w:p>
    <w:p w:rsidR="00B61276" w:rsidRPr="005A685D" w:rsidRDefault="00B61276" w:rsidP="005A68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85D">
        <w:rPr>
          <w:rFonts w:ascii="Times New Roman" w:hAnsi="Times New Roman"/>
          <w:sz w:val="28"/>
          <w:szCs w:val="28"/>
        </w:rPr>
        <w:t>2.</w:t>
      </w:r>
      <w:r w:rsidR="005A685D">
        <w:rPr>
          <w:rFonts w:ascii="Times New Roman" w:hAnsi="Times New Roman"/>
          <w:sz w:val="28"/>
          <w:szCs w:val="28"/>
        </w:rPr>
        <w:t xml:space="preserve"> М</w:t>
      </w:r>
      <w:r w:rsidRPr="005A685D">
        <w:rPr>
          <w:rFonts w:ascii="Times New Roman" w:hAnsi="Times New Roman"/>
          <w:sz w:val="28"/>
          <w:szCs w:val="28"/>
        </w:rPr>
        <w:t>аксимальный срок ожидания в очереди - 15 минут;</w:t>
      </w:r>
    </w:p>
    <w:p w:rsidR="00B61276" w:rsidRDefault="00B61276" w:rsidP="005A685D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276">
        <w:rPr>
          <w:rFonts w:ascii="Times New Roman" w:hAnsi="Times New Roman"/>
          <w:sz w:val="28"/>
          <w:szCs w:val="28"/>
        </w:rPr>
        <w:t>3.</w:t>
      </w:r>
      <w:r w:rsidR="005A685D">
        <w:rPr>
          <w:rFonts w:ascii="Times New Roman" w:hAnsi="Times New Roman"/>
          <w:sz w:val="28"/>
          <w:szCs w:val="28"/>
        </w:rPr>
        <w:t xml:space="preserve"> У</w:t>
      </w:r>
      <w:r w:rsidRPr="00B61276">
        <w:rPr>
          <w:rFonts w:ascii="Times New Roman" w:hAnsi="Times New Roman"/>
          <w:sz w:val="28"/>
          <w:szCs w:val="28"/>
        </w:rPr>
        <w:t>словия комфортности приема заявителей должны соответствовать требованиям настоящего регламента и Правил</w:t>
      </w:r>
      <w:r w:rsidR="005A685D">
        <w:rPr>
          <w:rFonts w:ascii="Times New Roman" w:hAnsi="Times New Roman"/>
          <w:sz w:val="28"/>
          <w:szCs w:val="28"/>
        </w:rPr>
        <w:t>ам</w:t>
      </w:r>
      <w:r w:rsidRPr="00B61276">
        <w:rPr>
          <w:rFonts w:ascii="Times New Roman" w:hAnsi="Times New Roman"/>
          <w:sz w:val="28"/>
          <w:szCs w:val="28"/>
        </w:rPr>
        <w:t xml:space="preserve"> организации деятельности многофункциональных центров предоставления государственных и муни</w:t>
      </w:r>
      <w:r w:rsidR="005A685D">
        <w:rPr>
          <w:rFonts w:ascii="Times New Roman" w:hAnsi="Times New Roman"/>
          <w:sz w:val="28"/>
          <w:szCs w:val="28"/>
        </w:rPr>
        <w:t>ципальных услуг, утверждённых п</w:t>
      </w:r>
      <w:r w:rsidRPr="00B61276">
        <w:rPr>
          <w:rFonts w:ascii="Times New Roman" w:hAnsi="Times New Roman"/>
          <w:sz w:val="28"/>
          <w:szCs w:val="28"/>
        </w:rPr>
        <w:t>остановлением Пр</w:t>
      </w:r>
      <w:r w:rsidR="005A685D">
        <w:rPr>
          <w:rFonts w:ascii="Times New Roman" w:hAnsi="Times New Roman"/>
          <w:sz w:val="28"/>
          <w:szCs w:val="28"/>
        </w:rPr>
        <w:t xml:space="preserve">авительства Российской Федерации от 22 декабря </w:t>
      </w:r>
      <w:r w:rsidRPr="00B61276">
        <w:rPr>
          <w:rFonts w:ascii="Times New Roman" w:hAnsi="Times New Roman"/>
          <w:sz w:val="28"/>
          <w:szCs w:val="28"/>
        </w:rPr>
        <w:t>2012</w:t>
      </w:r>
      <w:r w:rsidR="005A685D">
        <w:rPr>
          <w:rFonts w:ascii="Times New Roman" w:hAnsi="Times New Roman"/>
          <w:sz w:val="28"/>
          <w:szCs w:val="28"/>
        </w:rPr>
        <w:t xml:space="preserve"> года №</w:t>
      </w:r>
      <w:r w:rsidRPr="00B61276">
        <w:rPr>
          <w:rFonts w:ascii="Times New Roman" w:hAnsi="Times New Roman"/>
          <w:sz w:val="28"/>
          <w:szCs w:val="28"/>
        </w:rPr>
        <w:t xml:space="preserve"> 1376, за исключением требования об оборудовании помещений системой кондиционирования воздуха.</w:t>
      </w:r>
    </w:p>
    <w:p w:rsidR="005A685D" w:rsidRDefault="005A685D" w:rsidP="005A685D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A685D" w:rsidRPr="005A685D" w:rsidRDefault="005A685D" w:rsidP="005A685D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</w:p>
    <w:p w:rsidR="005A685D" w:rsidRDefault="00B61276" w:rsidP="005A685D">
      <w:pPr>
        <w:pStyle w:val="Style5"/>
        <w:widowControl/>
        <w:ind w:right="-1"/>
        <w:rPr>
          <w:rStyle w:val="FontStyle12"/>
          <w:b/>
          <w:sz w:val="28"/>
          <w:szCs w:val="28"/>
        </w:rPr>
      </w:pPr>
      <w:r w:rsidRPr="00B61276">
        <w:rPr>
          <w:rStyle w:val="FontStyle12"/>
          <w:b/>
          <w:sz w:val="28"/>
          <w:szCs w:val="28"/>
        </w:rPr>
        <w:t xml:space="preserve">Раздел 4.  Формы контроля за исполнением </w:t>
      </w:r>
    </w:p>
    <w:p w:rsidR="00B61276" w:rsidRPr="00B61276" w:rsidRDefault="00B61276" w:rsidP="005A685D">
      <w:pPr>
        <w:pStyle w:val="Style5"/>
        <w:widowControl/>
        <w:ind w:right="-1"/>
        <w:rPr>
          <w:rStyle w:val="FontStyle12"/>
          <w:b/>
          <w:sz w:val="28"/>
          <w:szCs w:val="28"/>
        </w:rPr>
      </w:pPr>
      <w:r w:rsidRPr="00B61276">
        <w:rPr>
          <w:rStyle w:val="FontStyle12"/>
          <w:b/>
          <w:sz w:val="28"/>
          <w:szCs w:val="28"/>
        </w:rPr>
        <w:t>Административного регламента</w:t>
      </w:r>
    </w:p>
    <w:p w:rsidR="00B61276" w:rsidRPr="00B61276" w:rsidRDefault="00B61276" w:rsidP="00B61276">
      <w:pPr>
        <w:pStyle w:val="Style7"/>
        <w:widowControl/>
        <w:spacing w:line="240" w:lineRule="auto"/>
        <w:ind w:right="-1" w:firstLine="567"/>
        <w:jc w:val="both"/>
        <w:rPr>
          <w:sz w:val="28"/>
          <w:szCs w:val="28"/>
        </w:rPr>
      </w:pPr>
    </w:p>
    <w:p w:rsidR="00B61276" w:rsidRPr="00B61276" w:rsidRDefault="00B61276" w:rsidP="005A685D">
      <w:pPr>
        <w:pStyle w:val="12"/>
        <w:numPr>
          <w:ilvl w:val="1"/>
          <w:numId w:val="16"/>
        </w:numPr>
        <w:tabs>
          <w:tab w:val="left" w:pos="1134"/>
        </w:tabs>
        <w:spacing w:before="0" w:after="0"/>
        <w:ind w:left="0" w:right="-1" w:firstLine="709"/>
        <w:rPr>
          <w:sz w:val="28"/>
          <w:szCs w:val="28"/>
        </w:rPr>
      </w:pPr>
      <w:r w:rsidRPr="00B61276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начальником Управления образования, руководителем Организации, ответственными за организацию работы по предоставлению муниципальной услуги.</w:t>
      </w:r>
    </w:p>
    <w:p w:rsidR="00B61276" w:rsidRPr="00B61276" w:rsidRDefault="00B61276" w:rsidP="005A685D">
      <w:pPr>
        <w:pStyle w:val="12"/>
        <w:numPr>
          <w:ilvl w:val="1"/>
          <w:numId w:val="16"/>
        </w:numPr>
        <w:tabs>
          <w:tab w:val="left" w:pos="1134"/>
        </w:tabs>
        <w:spacing w:before="0" w:after="0"/>
        <w:ind w:left="0" w:right="-1" w:firstLine="709"/>
        <w:rPr>
          <w:sz w:val="28"/>
          <w:szCs w:val="28"/>
        </w:rPr>
      </w:pPr>
      <w:r w:rsidRPr="00B61276">
        <w:rPr>
          <w:sz w:val="28"/>
          <w:szCs w:val="28"/>
        </w:rPr>
        <w:t>В случае предоставления муниципальной услуги через МФЦ, текущий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МФЦ.</w:t>
      </w:r>
    </w:p>
    <w:p w:rsidR="00B61276" w:rsidRPr="00B61276" w:rsidRDefault="00B61276" w:rsidP="005A685D">
      <w:pPr>
        <w:pStyle w:val="12"/>
        <w:numPr>
          <w:ilvl w:val="1"/>
          <w:numId w:val="16"/>
        </w:numPr>
        <w:tabs>
          <w:tab w:val="left" w:pos="1134"/>
        </w:tabs>
        <w:spacing w:before="0" w:after="0"/>
        <w:ind w:left="0" w:right="-1" w:firstLine="709"/>
        <w:rPr>
          <w:sz w:val="28"/>
          <w:szCs w:val="28"/>
        </w:rPr>
      </w:pPr>
      <w:r w:rsidRPr="00B61276">
        <w:rPr>
          <w:sz w:val="28"/>
          <w:szCs w:val="28"/>
        </w:rPr>
        <w:t>Текущий контроль осуществляется путем проведения начальником Управления образования, руководителем Организации, ответственных за организацию работы по предоставлению муниципальной услуги, проверок соблюдения и исполнения работником Управления образования,  Организации положений настоящего Административного регламента, иных правовых актов.</w:t>
      </w:r>
    </w:p>
    <w:p w:rsidR="00B61276" w:rsidRPr="00B61276" w:rsidRDefault="00B61276" w:rsidP="005A685D">
      <w:pPr>
        <w:pStyle w:val="12"/>
        <w:numPr>
          <w:ilvl w:val="1"/>
          <w:numId w:val="16"/>
        </w:numPr>
        <w:tabs>
          <w:tab w:val="left" w:pos="1134"/>
        </w:tabs>
        <w:spacing w:before="0" w:after="0"/>
        <w:ind w:left="0" w:right="-1" w:firstLine="709"/>
        <w:rPr>
          <w:sz w:val="28"/>
          <w:szCs w:val="28"/>
        </w:rPr>
      </w:pPr>
      <w:r w:rsidRPr="00B61276">
        <w:rPr>
          <w:sz w:val="28"/>
          <w:szCs w:val="28"/>
        </w:rPr>
        <w:t xml:space="preserve">Периодичность осуществления текущего контроля устанавливается начальником Управления образования, руководителем Организации, </w:t>
      </w:r>
      <w:r w:rsidRPr="00B61276">
        <w:rPr>
          <w:sz w:val="28"/>
          <w:szCs w:val="28"/>
        </w:rPr>
        <w:lastRenderedPageBreak/>
        <w:t xml:space="preserve">ответственных за организацию работы по предоставлению муниципальной услуги. </w:t>
      </w:r>
    </w:p>
    <w:p w:rsidR="00B61276" w:rsidRPr="00B61276" w:rsidRDefault="00B61276" w:rsidP="005A685D">
      <w:pPr>
        <w:pStyle w:val="12"/>
        <w:numPr>
          <w:ilvl w:val="1"/>
          <w:numId w:val="16"/>
        </w:numPr>
        <w:tabs>
          <w:tab w:val="left" w:pos="1134"/>
        </w:tabs>
        <w:spacing w:before="0" w:after="0"/>
        <w:ind w:left="0" w:right="-1" w:firstLine="709"/>
        <w:rPr>
          <w:sz w:val="28"/>
          <w:szCs w:val="28"/>
        </w:rPr>
      </w:pPr>
      <w:r w:rsidRPr="00B61276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результатов предоставления муниципальной услуги, рассмотрение, принятие решений и подготовку ответов на обращения получателей результатов предоставления муниципальной услуги, содержащих жалобы на решения, действия (бездействие) работников Управления образования, Организации.</w:t>
      </w:r>
    </w:p>
    <w:p w:rsidR="00B61276" w:rsidRPr="00B61276" w:rsidRDefault="00B61276" w:rsidP="005A685D">
      <w:pPr>
        <w:pStyle w:val="12"/>
        <w:numPr>
          <w:ilvl w:val="1"/>
          <w:numId w:val="16"/>
        </w:numPr>
        <w:tabs>
          <w:tab w:val="left" w:pos="1134"/>
        </w:tabs>
        <w:spacing w:before="0" w:after="0"/>
        <w:ind w:left="0" w:right="-1" w:firstLine="709"/>
        <w:rPr>
          <w:sz w:val="28"/>
          <w:szCs w:val="28"/>
        </w:rPr>
      </w:pPr>
      <w:r w:rsidRPr="00B61276">
        <w:rPr>
          <w:sz w:val="28"/>
          <w:szCs w:val="28"/>
        </w:rPr>
        <w:t xml:space="preserve">Заместитель главы Администрации муниципального образования Алапаевское по социальным вопросам </w:t>
      </w:r>
      <w:r w:rsidRPr="00B61276">
        <w:rPr>
          <w:rStyle w:val="FontStyle12"/>
          <w:sz w:val="28"/>
          <w:szCs w:val="28"/>
        </w:rPr>
        <w:t xml:space="preserve">осуществляет контроль за полнотой и качеством исполнения муниципальной услуги, включающий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 специалистов Управления образования, руководителя Организации, </w:t>
      </w:r>
      <w:r w:rsidRPr="00B61276">
        <w:rPr>
          <w:sz w:val="28"/>
          <w:szCs w:val="28"/>
        </w:rPr>
        <w:t>осуществляющих предоставление муниципальной услуги. Руководитель  Организации осуществляет контроль за полнотой и качеством исполнения муниципальной услуги, за подготовку ответов на обращения заявителей, содержащих жалобы на решения, действия (бездействия) работников  Организации.</w:t>
      </w:r>
    </w:p>
    <w:p w:rsidR="00B61276" w:rsidRPr="00B61276" w:rsidRDefault="009B6CF7" w:rsidP="005A685D">
      <w:pPr>
        <w:pStyle w:val="12"/>
        <w:tabs>
          <w:tab w:val="clear" w:pos="720"/>
          <w:tab w:val="left" w:pos="708"/>
        </w:tabs>
        <w:spacing w:before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61276" w:rsidRPr="00B61276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 w:rsidR="00B61276" w:rsidRPr="00B6127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B61276" w:rsidRPr="00B61276">
        <w:rPr>
          <w:sz w:val="28"/>
          <w:szCs w:val="28"/>
        </w:rPr>
        <w:t xml:space="preserve"> услуги  </w:t>
      </w:r>
      <w:r>
        <w:rPr>
          <w:sz w:val="28"/>
          <w:szCs w:val="28"/>
        </w:rPr>
        <w:t>через</w:t>
      </w:r>
      <w:r w:rsidR="00B61276" w:rsidRPr="00B61276">
        <w:rPr>
          <w:sz w:val="28"/>
          <w:szCs w:val="28"/>
        </w:rPr>
        <w:t xml:space="preserve"> МФЦ, </w:t>
      </w:r>
      <w:r w:rsidR="00B61276" w:rsidRPr="00B61276">
        <w:rPr>
          <w:rStyle w:val="FontStyle12"/>
          <w:sz w:val="28"/>
          <w:szCs w:val="28"/>
        </w:rPr>
        <w:t>контроль за полнотой и</w:t>
      </w:r>
      <w:r>
        <w:rPr>
          <w:rStyle w:val="FontStyle12"/>
          <w:sz w:val="28"/>
          <w:szCs w:val="28"/>
        </w:rPr>
        <w:t xml:space="preserve"> качеством исполнения</w:t>
      </w:r>
      <w:r w:rsidR="00B61276" w:rsidRPr="00B61276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муниципальной</w:t>
      </w:r>
      <w:r w:rsidR="00B61276" w:rsidRPr="00B61276">
        <w:rPr>
          <w:rStyle w:val="FontStyle12"/>
          <w:sz w:val="28"/>
          <w:szCs w:val="28"/>
        </w:rPr>
        <w:t xml:space="preserve"> услуги, включающий в себя проведение проверок, выявление и устранение нарушений прав  заявителей, рассмотрение, принятие решений и подготовку ответов на обращения заявителей, содержащих жалобы на решения, действия (бездействие) работников МФЦ </w:t>
      </w:r>
      <w:r w:rsidR="00B61276" w:rsidRPr="00B61276">
        <w:rPr>
          <w:sz w:val="28"/>
          <w:szCs w:val="28"/>
        </w:rPr>
        <w:t>осуществляется руководителем соответствующего структурного подразделения МФЦ.</w:t>
      </w:r>
    </w:p>
    <w:p w:rsidR="00B61276" w:rsidRPr="00B61276" w:rsidRDefault="00B61276" w:rsidP="005A685D">
      <w:pPr>
        <w:pStyle w:val="12"/>
        <w:numPr>
          <w:ilvl w:val="1"/>
          <w:numId w:val="16"/>
        </w:numPr>
        <w:tabs>
          <w:tab w:val="left" w:pos="1134"/>
        </w:tabs>
        <w:spacing w:before="0" w:after="0"/>
        <w:ind w:left="0" w:right="-1" w:firstLine="709"/>
        <w:rPr>
          <w:sz w:val="28"/>
          <w:szCs w:val="28"/>
        </w:rPr>
      </w:pPr>
      <w:r w:rsidRPr="00B61276">
        <w:rPr>
          <w:sz w:val="28"/>
          <w:szCs w:val="28"/>
        </w:rPr>
        <w:t>Проведение проверок может носить плановый характер (осуществляться на основании планов работы) и внеплановый характер (по конкретному обращ</w:t>
      </w:r>
      <w:bookmarkStart w:id="2" w:name="_GoBack"/>
      <w:bookmarkEnd w:id="2"/>
      <w:r w:rsidRPr="00B61276">
        <w:rPr>
          <w:sz w:val="28"/>
          <w:szCs w:val="28"/>
        </w:rPr>
        <w:t>ению, жалобе по предоставлению данной муниципальной услуге).</w:t>
      </w:r>
    </w:p>
    <w:p w:rsidR="00B61276" w:rsidRPr="00B61276" w:rsidRDefault="00B61276" w:rsidP="005A685D">
      <w:pPr>
        <w:pStyle w:val="12"/>
        <w:numPr>
          <w:ilvl w:val="1"/>
          <w:numId w:val="16"/>
        </w:numPr>
        <w:tabs>
          <w:tab w:val="left" w:pos="1134"/>
        </w:tabs>
        <w:spacing w:before="0" w:after="0"/>
        <w:ind w:left="0" w:right="-1" w:firstLine="709"/>
        <w:rPr>
          <w:sz w:val="28"/>
          <w:szCs w:val="28"/>
        </w:rPr>
      </w:pPr>
      <w:r w:rsidRPr="00B61276">
        <w:rPr>
          <w:sz w:val="28"/>
          <w:szCs w:val="28"/>
        </w:rPr>
        <w:t>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(или) привлекаемых организаций по организации предоставления муниципальных услуг.</w:t>
      </w:r>
    </w:p>
    <w:p w:rsidR="00B61276" w:rsidRPr="00B61276" w:rsidRDefault="00B61276" w:rsidP="005A685D">
      <w:pPr>
        <w:pStyle w:val="12"/>
        <w:numPr>
          <w:ilvl w:val="1"/>
          <w:numId w:val="16"/>
        </w:numPr>
        <w:tabs>
          <w:tab w:val="left" w:pos="1134"/>
        </w:tabs>
        <w:spacing w:before="0" w:after="0"/>
        <w:ind w:left="0" w:right="-1" w:firstLine="709"/>
        <w:rPr>
          <w:sz w:val="28"/>
          <w:szCs w:val="28"/>
        </w:rPr>
      </w:pPr>
      <w:r w:rsidRPr="00B61276">
        <w:rPr>
          <w:sz w:val="28"/>
          <w:szCs w:val="28"/>
        </w:rPr>
        <w:t xml:space="preserve"> В случае выявления нарушений требований, установленных Правилами, настоящим административным регламентом и Соглашением между Администрацией муниципального образования Алапаевское и МФЦ, Админист</w:t>
      </w:r>
      <w:r w:rsidR="009B6CF7">
        <w:rPr>
          <w:sz w:val="28"/>
          <w:szCs w:val="28"/>
        </w:rPr>
        <w:t>рация муниципального образования</w:t>
      </w:r>
      <w:r w:rsidRPr="00B61276">
        <w:rPr>
          <w:sz w:val="28"/>
          <w:szCs w:val="28"/>
        </w:rPr>
        <w:t xml:space="preserve"> Алапаевское:</w:t>
      </w:r>
    </w:p>
    <w:p w:rsidR="00B61276" w:rsidRPr="00B61276" w:rsidRDefault="009B6CF7" w:rsidP="005A685D">
      <w:pPr>
        <w:pStyle w:val="12"/>
        <w:numPr>
          <w:ilvl w:val="2"/>
          <w:numId w:val="16"/>
        </w:numPr>
        <w:tabs>
          <w:tab w:val="left" w:pos="1134"/>
        </w:tabs>
        <w:spacing w:before="0" w:after="0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B61276" w:rsidRPr="00B61276">
        <w:rPr>
          <w:sz w:val="28"/>
          <w:szCs w:val="28"/>
        </w:rPr>
        <w:t>станавливает сроки устранения нарушений и направляет соответствующее уведомление в МФЦ;</w:t>
      </w:r>
    </w:p>
    <w:p w:rsidR="00B61276" w:rsidRPr="00B61276" w:rsidRDefault="009B6CF7" w:rsidP="005A685D">
      <w:pPr>
        <w:pStyle w:val="12"/>
        <w:numPr>
          <w:ilvl w:val="2"/>
          <w:numId w:val="16"/>
        </w:numPr>
        <w:tabs>
          <w:tab w:val="left" w:pos="1134"/>
        </w:tabs>
        <w:spacing w:before="0" w:after="0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B61276" w:rsidRPr="00B61276">
        <w:rPr>
          <w:sz w:val="28"/>
          <w:szCs w:val="28"/>
        </w:rPr>
        <w:t xml:space="preserve"> случае если допущенные нарушения не были устранены в установленный срок, инициирует исключение из Перечня МФЦ или привлекаемой организации, в которых не устранены нарушения. Внесение изменений в Перечень осуществляется путем заключения дополнительного соглашения к соглашению о взаимодействии</w:t>
      </w:r>
      <w:r>
        <w:rPr>
          <w:sz w:val="28"/>
          <w:szCs w:val="28"/>
        </w:rPr>
        <w:t xml:space="preserve"> между Администрацией муниципального образования Алапаевское и МФЦ;</w:t>
      </w:r>
    </w:p>
    <w:p w:rsidR="00B61276" w:rsidRPr="00B61276" w:rsidRDefault="00B61276" w:rsidP="005A685D">
      <w:pPr>
        <w:pStyle w:val="12"/>
        <w:numPr>
          <w:ilvl w:val="1"/>
          <w:numId w:val="16"/>
        </w:numPr>
        <w:tabs>
          <w:tab w:val="left" w:pos="1134"/>
        </w:tabs>
        <w:spacing w:before="0" w:after="0"/>
        <w:ind w:left="0" w:right="-1" w:firstLine="709"/>
        <w:rPr>
          <w:rStyle w:val="FontStyle12"/>
          <w:sz w:val="28"/>
          <w:szCs w:val="28"/>
        </w:rPr>
      </w:pPr>
      <w:r w:rsidRPr="00B61276">
        <w:rPr>
          <w:rStyle w:val="FontStyle12"/>
          <w:sz w:val="28"/>
          <w:szCs w:val="28"/>
        </w:rPr>
        <w:t>По результатам проведенных проверок, в случае выявления нарушений прав заявителей, работники, допустившие нарушение данного Регламента, привлекаются к дисциплинарной ответственности в соответствии с Трудовым кодексом Российской Федераци</w:t>
      </w:r>
      <w:r w:rsidR="009B6CF7">
        <w:rPr>
          <w:rStyle w:val="FontStyle12"/>
          <w:sz w:val="28"/>
          <w:szCs w:val="28"/>
        </w:rPr>
        <w:t>и, Федеральным законом от 02 марта 2007 года</w:t>
      </w:r>
      <w:r w:rsidRPr="00B61276">
        <w:rPr>
          <w:rStyle w:val="FontStyle12"/>
          <w:sz w:val="28"/>
          <w:szCs w:val="28"/>
        </w:rPr>
        <w:t xml:space="preserve"> № 25-ФЗ «О муниципальной службе в Российской Федерации».</w:t>
      </w:r>
    </w:p>
    <w:p w:rsidR="00B61276" w:rsidRPr="00B61276" w:rsidRDefault="00B61276" w:rsidP="005A685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1276" w:rsidRPr="00B61276" w:rsidRDefault="00B61276" w:rsidP="00B61276">
      <w:pPr>
        <w:pStyle w:val="Style5"/>
        <w:widowControl/>
        <w:tabs>
          <w:tab w:val="left" w:pos="142"/>
          <w:tab w:val="left" w:pos="9637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1276" w:rsidRPr="00B61276" w:rsidRDefault="00B61276" w:rsidP="009B6CF7">
      <w:pPr>
        <w:pStyle w:val="Style5"/>
        <w:widowControl/>
        <w:tabs>
          <w:tab w:val="left" w:pos="142"/>
          <w:tab w:val="left" w:pos="9637"/>
        </w:tabs>
        <w:rPr>
          <w:rFonts w:ascii="Times New Roman" w:hAnsi="Times New Roman"/>
          <w:b/>
          <w:bCs/>
          <w:sz w:val="28"/>
          <w:szCs w:val="28"/>
        </w:rPr>
      </w:pPr>
      <w:r w:rsidRPr="00B61276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9B6CF7">
        <w:rPr>
          <w:rFonts w:ascii="Times New Roman" w:hAnsi="Times New Roman"/>
          <w:b/>
          <w:bCs/>
          <w:sz w:val="28"/>
          <w:szCs w:val="28"/>
        </w:rPr>
        <w:t>5</w:t>
      </w:r>
      <w:r w:rsidRPr="00B61276">
        <w:rPr>
          <w:rFonts w:ascii="Times New Roman" w:hAnsi="Times New Roman"/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либо муниципального служащего</w:t>
      </w:r>
    </w:p>
    <w:p w:rsidR="00B61276" w:rsidRPr="00B61276" w:rsidRDefault="00B61276" w:rsidP="00B61276">
      <w:pPr>
        <w:pStyle w:val="Style5"/>
        <w:widowControl/>
        <w:tabs>
          <w:tab w:val="left" w:pos="142"/>
          <w:tab w:val="left" w:pos="9637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6127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61276" w:rsidRPr="00B61276" w:rsidRDefault="00B61276" w:rsidP="00B61276">
      <w:pPr>
        <w:pStyle w:val="Style3"/>
        <w:widowControl/>
        <w:tabs>
          <w:tab w:val="left" w:pos="9637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</w:t>
      </w:r>
      <w:r w:rsidR="009B6CF7">
        <w:rPr>
          <w:rStyle w:val="FontStyle11"/>
          <w:sz w:val="28"/>
          <w:szCs w:val="28"/>
        </w:rPr>
        <w:t>ального образования Алапаевское</w:t>
      </w:r>
      <w:r w:rsidRPr="00B61276">
        <w:rPr>
          <w:rStyle w:val="FontStyle11"/>
          <w:sz w:val="28"/>
          <w:szCs w:val="28"/>
        </w:rPr>
        <w:t xml:space="preserve"> и (или) её должностных лиц, муниц</w:t>
      </w:r>
      <w:r w:rsidR="009B6CF7">
        <w:rPr>
          <w:rStyle w:val="FontStyle11"/>
          <w:sz w:val="28"/>
          <w:szCs w:val="28"/>
        </w:rPr>
        <w:t>ипальных служащих Администрации</w:t>
      </w:r>
      <w:r w:rsidRPr="00B61276">
        <w:rPr>
          <w:rStyle w:val="FontStyle11"/>
          <w:sz w:val="28"/>
          <w:szCs w:val="28"/>
        </w:rPr>
        <w:t xml:space="preserve"> муниципального образования Алапаевское при предоставлении муниципальной услуги.</w:t>
      </w:r>
    </w:p>
    <w:p w:rsidR="00B61276" w:rsidRPr="00B61276" w:rsidRDefault="00B61276" w:rsidP="00B61276">
      <w:pPr>
        <w:pStyle w:val="Style3"/>
        <w:widowControl/>
        <w:tabs>
          <w:tab w:val="left" w:pos="9637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 xml:space="preserve">5.2. Заявители имеют право на обжалование в досудебном порядке действий (бездействий) и решений, принятых (осуществляемых) в ходе </w:t>
      </w:r>
    </w:p>
    <w:p w:rsidR="00B61276" w:rsidRPr="00B61276" w:rsidRDefault="00B61276" w:rsidP="00B61276">
      <w:pPr>
        <w:pStyle w:val="Style3"/>
        <w:widowControl/>
        <w:tabs>
          <w:tab w:val="left" w:pos="9637"/>
        </w:tabs>
        <w:spacing w:line="240" w:lineRule="auto"/>
        <w:ind w:firstLine="0"/>
        <w:rPr>
          <w:sz w:val="28"/>
          <w:szCs w:val="28"/>
        </w:rPr>
      </w:pPr>
      <w:r w:rsidRPr="00B61276">
        <w:rPr>
          <w:rStyle w:val="FontStyle11"/>
          <w:sz w:val="28"/>
          <w:szCs w:val="28"/>
        </w:rPr>
        <w:t>предоставления муниципальной услуги.</w:t>
      </w:r>
      <w:r w:rsidRPr="00B61276">
        <w:rPr>
          <w:sz w:val="28"/>
          <w:szCs w:val="28"/>
        </w:rPr>
        <w:t xml:space="preserve"> Подача и рассмотрение жалоб осуществляются в порядке, предусмотренном Федеральным </w:t>
      </w:r>
      <w:hyperlink r:id="rId27" w:history="1">
        <w:r w:rsidRPr="00B61276">
          <w:rPr>
            <w:sz w:val="28"/>
            <w:szCs w:val="28"/>
          </w:rPr>
          <w:t>законом</w:t>
        </w:r>
      </w:hyperlink>
      <w:r w:rsidRPr="00B61276">
        <w:rPr>
          <w:sz w:val="28"/>
          <w:szCs w:val="28"/>
        </w:rPr>
        <w:t xml:space="preserve"> </w:t>
      </w:r>
      <w:r w:rsidR="009B6CF7">
        <w:rPr>
          <w:sz w:val="28"/>
          <w:szCs w:val="28"/>
        </w:rPr>
        <w:t xml:space="preserve">             от 27 июля 2010 года</w:t>
      </w:r>
      <w:r w:rsidRPr="00B61276">
        <w:rPr>
          <w:sz w:val="28"/>
          <w:szCs w:val="28"/>
        </w:rPr>
        <w:t xml:space="preserve"> 210-ФЗ "Об организации предоставления государственных и муниципальных услуг", с учетом особенностей, установленных постановлением Администрации муниципального образования Алапаевское от 17.12.2012 года № 923 «Об утверждении положения об особенностях подачи и рассмотрения жалоб на решения и действия (бездействие) структурных подразделений, территориальных, функционального, отраслевого органов Администрации муниципального образования Алапаевское, предоставляющих муниципальные услуги, и их должностных лиц, муниципальных служащих структурных подразделений, территориальных, функционального, отраслевого органов Администрации муниципального образования Алапаевское, предоставляющих муниципальные услуги».</w:t>
      </w:r>
    </w:p>
    <w:p w:rsidR="00B61276" w:rsidRPr="00B61276" w:rsidRDefault="00B61276" w:rsidP="00B61276">
      <w:pPr>
        <w:pStyle w:val="Style3"/>
        <w:widowControl/>
        <w:tabs>
          <w:tab w:val="left" w:pos="9637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B61276">
        <w:rPr>
          <w:sz w:val="28"/>
          <w:szCs w:val="28"/>
        </w:rPr>
        <w:t xml:space="preserve">5.3. </w:t>
      </w:r>
      <w:r w:rsidRPr="00B61276">
        <w:rPr>
          <w:rStyle w:val="FontStyle11"/>
          <w:sz w:val="28"/>
          <w:szCs w:val="28"/>
        </w:rPr>
        <w:t>Заявитель, подавший жалобу, несет ответственность в соответствии с законодательством за достоверность сведений, содержавшихся в представленной жалобе.</w:t>
      </w:r>
    </w:p>
    <w:p w:rsidR="00B61276" w:rsidRPr="00B61276" w:rsidRDefault="00B61276" w:rsidP="00B61276">
      <w:pPr>
        <w:pStyle w:val="Style6"/>
        <w:widowControl/>
        <w:tabs>
          <w:tab w:val="left" w:pos="9637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5.4. Предмет жалобы.</w:t>
      </w:r>
    </w:p>
    <w:p w:rsidR="00B61276" w:rsidRPr="00B61276" w:rsidRDefault="00B61276" w:rsidP="00B61276">
      <w:pPr>
        <w:pStyle w:val="Style6"/>
        <w:widowControl/>
        <w:tabs>
          <w:tab w:val="left" w:pos="9637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lastRenderedPageBreak/>
        <w:t>5.4.1. Предметом жалобы являются решения и действия (бездействия) должностных лиц, участвующих в предоставлении муниципальной услуги.</w:t>
      </w:r>
    </w:p>
    <w:p w:rsidR="00B61276" w:rsidRPr="00B61276" w:rsidRDefault="00B61276" w:rsidP="00B61276">
      <w:pPr>
        <w:pStyle w:val="Style6"/>
        <w:widowControl/>
        <w:tabs>
          <w:tab w:val="left" w:pos="9637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5.4.2. Заявитель может обратиться с жалобой, в том числе в следующих случаях:</w:t>
      </w:r>
    </w:p>
    <w:p w:rsidR="00B61276" w:rsidRPr="00B61276" w:rsidRDefault="00B61276" w:rsidP="00B61276">
      <w:pPr>
        <w:pStyle w:val="Style5"/>
        <w:widowControl/>
        <w:tabs>
          <w:tab w:val="left" w:pos="984"/>
          <w:tab w:val="left" w:pos="9637"/>
        </w:tabs>
        <w:ind w:firstLine="709"/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1.</w:t>
      </w:r>
      <w:r w:rsidRPr="00B61276">
        <w:rPr>
          <w:rStyle w:val="FontStyle11"/>
          <w:sz w:val="28"/>
          <w:szCs w:val="28"/>
        </w:rPr>
        <w:tab/>
        <w:t>нарушение срока регистрации запроса заявителя о предоставлении</w:t>
      </w:r>
      <w:r w:rsidRPr="00B61276">
        <w:rPr>
          <w:rStyle w:val="FontStyle11"/>
          <w:sz w:val="28"/>
          <w:szCs w:val="28"/>
        </w:rPr>
        <w:br/>
        <w:t>муниципальной услуги;</w:t>
      </w:r>
    </w:p>
    <w:p w:rsidR="00B61276" w:rsidRPr="00B61276" w:rsidRDefault="00B61276" w:rsidP="00B61276">
      <w:pPr>
        <w:pStyle w:val="Style5"/>
        <w:widowControl/>
        <w:tabs>
          <w:tab w:val="left" w:pos="850"/>
          <w:tab w:val="left" w:pos="984"/>
        </w:tabs>
        <w:ind w:firstLine="709"/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2.</w:t>
      </w:r>
      <w:r w:rsidRPr="00B61276">
        <w:rPr>
          <w:rStyle w:val="FontStyle11"/>
          <w:sz w:val="28"/>
          <w:szCs w:val="28"/>
        </w:rPr>
        <w:tab/>
        <w:t>нарушение срока предоставления муниципальной услуги;</w:t>
      </w:r>
    </w:p>
    <w:p w:rsidR="00B61276" w:rsidRPr="00B61276" w:rsidRDefault="00B61276" w:rsidP="00B61276">
      <w:pPr>
        <w:pStyle w:val="Style5"/>
        <w:widowControl/>
        <w:tabs>
          <w:tab w:val="left" w:pos="-5812"/>
          <w:tab w:val="left" w:pos="830"/>
          <w:tab w:val="left" w:pos="984"/>
        </w:tabs>
        <w:ind w:firstLine="709"/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3.</w:t>
      </w:r>
      <w:r w:rsidRPr="00B61276">
        <w:rPr>
          <w:rStyle w:val="FontStyle11"/>
          <w:sz w:val="28"/>
          <w:szCs w:val="28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Свердловской области, настоящим Регламентом для предоставления муниципальной услуги;</w:t>
      </w:r>
    </w:p>
    <w:p w:rsidR="00B61276" w:rsidRPr="00B61276" w:rsidRDefault="00B61276" w:rsidP="00B61276">
      <w:pPr>
        <w:pStyle w:val="Style5"/>
        <w:widowControl/>
        <w:tabs>
          <w:tab w:val="left" w:pos="955"/>
          <w:tab w:val="left" w:pos="9637"/>
        </w:tabs>
        <w:ind w:firstLine="709"/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4.</w:t>
      </w:r>
      <w:r w:rsidRPr="00B61276">
        <w:rPr>
          <w:rStyle w:val="FontStyle11"/>
          <w:sz w:val="28"/>
          <w:szCs w:val="28"/>
        </w:rPr>
        <w:tab/>
        <w:t>отказ в приеме документов, предоставление которых предусмотрено</w:t>
      </w:r>
      <w:r w:rsidRPr="00B61276">
        <w:rPr>
          <w:rStyle w:val="FontStyle11"/>
          <w:sz w:val="28"/>
          <w:szCs w:val="28"/>
        </w:rPr>
        <w:br/>
        <w:t>нормативными правовыми актами Российской Федерации, нормативными</w:t>
      </w:r>
      <w:r w:rsidRPr="00B61276">
        <w:rPr>
          <w:rStyle w:val="FontStyle11"/>
          <w:sz w:val="28"/>
          <w:szCs w:val="28"/>
        </w:rPr>
        <w:br/>
        <w:t>правовыми актами Свердловской области, муниципального образования Алапаевское для предоставления муниципальной услуги;</w:t>
      </w:r>
    </w:p>
    <w:p w:rsidR="00B61276" w:rsidRPr="00B61276" w:rsidRDefault="00B61276" w:rsidP="00B61276">
      <w:pPr>
        <w:pStyle w:val="Style5"/>
        <w:widowControl/>
        <w:tabs>
          <w:tab w:val="left" w:pos="955"/>
          <w:tab w:val="left" w:pos="9637"/>
        </w:tabs>
        <w:ind w:firstLine="709"/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области, муниципального образования Алапаевское, Администрации муниципального образования Алапаевское;</w:t>
      </w:r>
    </w:p>
    <w:p w:rsidR="00B61276" w:rsidRPr="00B61276" w:rsidRDefault="00B61276" w:rsidP="00B61276">
      <w:pPr>
        <w:pStyle w:val="Style5"/>
        <w:widowControl/>
        <w:tabs>
          <w:tab w:val="left" w:pos="955"/>
          <w:tab w:val="left" w:pos="9637"/>
        </w:tabs>
        <w:ind w:firstLine="709"/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Свердловской области, муниципального образования Алапаевское, Администрации муниципального образования Алапаевское для предоставления муниципальной услуги;</w:t>
      </w:r>
    </w:p>
    <w:p w:rsidR="00B61276" w:rsidRPr="00B61276" w:rsidRDefault="00B61276" w:rsidP="00B61276">
      <w:pPr>
        <w:pStyle w:val="Style5"/>
        <w:widowControl/>
        <w:tabs>
          <w:tab w:val="left" w:pos="955"/>
          <w:tab w:val="left" w:pos="9637"/>
        </w:tabs>
        <w:ind w:firstLine="709"/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61276" w:rsidRPr="00B61276" w:rsidRDefault="00B61276" w:rsidP="00B61276">
      <w:pPr>
        <w:pStyle w:val="Style3"/>
        <w:widowControl/>
        <w:tabs>
          <w:tab w:val="left" w:pos="9637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5.5.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B61276" w:rsidRPr="00B61276" w:rsidRDefault="00B61276" w:rsidP="00B61276">
      <w:pPr>
        <w:pStyle w:val="Style3"/>
        <w:widowControl/>
        <w:tabs>
          <w:tab w:val="left" w:pos="9637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5.6. Жалобы на действия (бездействие) и решения специалистов Администрации муниципального образования Алапаевское, участвующих в предоставлении муниципальной услуги, могут быть направлены главе Администрации муниципального образования Алапаевское.</w:t>
      </w:r>
    </w:p>
    <w:p w:rsidR="00B61276" w:rsidRPr="00B61276" w:rsidRDefault="00B61276" w:rsidP="00B61276">
      <w:pPr>
        <w:pStyle w:val="Style3"/>
        <w:widowControl/>
        <w:tabs>
          <w:tab w:val="left" w:pos="9637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5.7. Порядок подачи и рассмотрения жалобы.</w:t>
      </w:r>
    </w:p>
    <w:p w:rsidR="00B61276" w:rsidRPr="00B61276" w:rsidRDefault="00B61276" w:rsidP="00B61276">
      <w:pPr>
        <w:pStyle w:val="Style4"/>
        <w:widowControl/>
        <w:tabs>
          <w:tab w:val="left" w:pos="1421"/>
          <w:tab w:val="left" w:pos="9637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5.7.1.</w:t>
      </w:r>
      <w:r w:rsidRPr="00B61276">
        <w:rPr>
          <w:rStyle w:val="FontStyle11"/>
          <w:sz w:val="28"/>
          <w:szCs w:val="28"/>
        </w:rPr>
        <w:tab/>
        <w:t>Жалоба подается в Администрацию муниципального образования Алапаевское заявителем либо его уполномоченным представителем на бумажном носителе, в том числе при личном приеме заявителя либо его уполномоченного представителя, или в электронном виде.</w:t>
      </w:r>
    </w:p>
    <w:p w:rsidR="00B61276" w:rsidRPr="00B61276" w:rsidRDefault="00B61276" w:rsidP="00B61276">
      <w:pPr>
        <w:pStyle w:val="Style4"/>
        <w:widowControl/>
        <w:tabs>
          <w:tab w:val="left" w:pos="1795"/>
          <w:tab w:val="left" w:pos="9637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lastRenderedPageBreak/>
        <w:t>5.7.2. Жалоба может быть направлена по почте, через</w:t>
      </w:r>
      <w:r w:rsidRPr="00B61276">
        <w:rPr>
          <w:rStyle w:val="FontStyle11"/>
          <w:sz w:val="28"/>
          <w:szCs w:val="28"/>
        </w:rPr>
        <w:br/>
        <w:t>МФЦ, с использованием информационно-</w:t>
      </w:r>
      <w:r w:rsidRPr="00B61276">
        <w:rPr>
          <w:rStyle w:val="FontStyle11"/>
          <w:sz w:val="28"/>
          <w:szCs w:val="28"/>
        </w:rPr>
        <w:br/>
        <w:t>телекоммуникационной сети «Интернет», официального сайта органа местного самоуправления,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61276" w:rsidRPr="00B61276" w:rsidRDefault="00B61276" w:rsidP="00B61276">
      <w:pPr>
        <w:pStyle w:val="Style4"/>
        <w:widowControl/>
        <w:tabs>
          <w:tab w:val="left" w:pos="1426"/>
          <w:tab w:val="left" w:pos="9637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5.8.</w:t>
      </w:r>
      <w:r w:rsidRPr="00B61276">
        <w:rPr>
          <w:rStyle w:val="FontStyle11"/>
          <w:sz w:val="28"/>
          <w:szCs w:val="28"/>
        </w:rPr>
        <w:tab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61276" w:rsidRPr="00B61276" w:rsidRDefault="00B61276" w:rsidP="00B61276">
      <w:pPr>
        <w:pStyle w:val="Style3"/>
        <w:widowControl/>
        <w:tabs>
          <w:tab w:val="left" w:pos="1134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61276" w:rsidRPr="00B61276" w:rsidRDefault="00B61276" w:rsidP="00B61276">
      <w:pPr>
        <w:pStyle w:val="Style3"/>
        <w:widowControl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B61276" w:rsidRPr="00B61276" w:rsidRDefault="00B61276" w:rsidP="00B61276">
      <w:pPr>
        <w:pStyle w:val="Style3"/>
        <w:widowControl/>
        <w:numPr>
          <w:ilvl w:val="0"/>
          <w:numId w:val="14"/>
        </w:numPr>
        <w:tabs>
          <w:tab w:val="left" w:pos="851"/>
          <w:tab w:val="left" w:pos="1134"/>
        </w:tabs>
        <w:spacing w:line="240" w:lineRule="auto"/>
        <w:ind w:left="0" w:firstLine="709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61276" w:rsidRPr="00B61276" w:rsidRDefault="00B61276" w:rsidP="00B61276">
      <w:pPr>
        <w:pStyle w:val="Style3"/>
        <w:widowControl/>
        <w:numPr>
          <w:ilvl w:val="0"/>
          <w:numId w:val="14"/>
        </w:numPr>
        <w:tabs>
          <w:tab w:val="left" w:pos="851"/>
          <w:tab w:val="left" w:pos="1134"/>
        </w:tabs>
        <w:spacing w:line="240" w:lineRule="auto"/>
        <w:ind w:left="0" w:firstLine="709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61276" w:rsidRPr="00B61276" w:rsidRDefault="00B61276" w:rsidP="00B61276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276">
        <w:rPr>
          <w:rStyle w:val="FontStyle11"/>
          <w:sz w:val="28"/>
          <w:szCs w:val="28"/>
        </w:rPr>
        <w:t xml:space="preserve">5.9. </w:t>
      </w:r>
      <w:r w:rsidRPr="00B61276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организационным отделом Администрации муниципального образования Алапаевское.</w:t>
      </w:r>
      <w:r w:rsidRPr="00B61276">
        <w:rPr>
          <w:rStyle w:val="FontStyle11"/>
          <w:sz w:val="28"/>
          <w:szCs w:val="28"/>
        </w:rPr>
        <w:t xml:space="preserve"> При себе необходимо иметь документ, удостоверяющий личность. </w:t>
      </w:r>
    </w:p>
    <w:p w:rsidR="00B61276" w:rsidRPr="00B61276" w:rsidRDefault="00B61276" w:rsidP="00B61276">
      <w:pPr>
        <w:pStyle w:val="ConsPlusNormal"/>
        <w:tabs>
          <w:tab w:val="left" w:pos="9637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Место приема жалоб: Свердловская область, г. Алапаевск, ул.Р.Люксембург, 31, кабинет 5.</w:t>
      </w:r>
    </w:p>
    <w:p w:rsidR="00B61276" w:rsidRPr="00B61276" w:rsidRDefault="00B61276" w:rsidP="00B61276">
      <w:pPr>
        <w:pStyle w:val="ConsPlusNormal"/>
        <w:tabs>
          <w:tab w:val="left" w:pos="9637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276" w:rsidRPr="00B61276" w:rsidRDefault="00B61276" w:rsidP="00B61276">
      <w:pPr>
        <w:pStyle w:val="ConsPlusNormal"/>
        <w:tabs>
          <w:tab w:val="left" w:pos="9637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График работы организационного отдела Администрации муниципального образования Алапаевское:</w:t>
      </w:r>
    </w:p>
    <w:p w:rsidR="00B61276" w:rsidRPr="00B61276" w:rsidRDefault="00B61276" w:rsidP="00B61276">
      <w:pPr>
        <w:pStyle w:val="ConsPlusNormal"/>
        <w:tabs>
          <w:tab w:val="left" w:pos="9637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понедельник - четверг с 8.00 до 17.00;</w:t>
      </w:r>
    </w:p>
    <w:p w:rsidR="00B61276" w:rsidRPr="00B61276" w:rsidRDefault="00B61276" w:rsidP="00B61276">
      <w:pPr>
        <w:pStyle w:val="ConsPlusNormal"/>
        <w:tabs>
          <w:tab w:val="left" w:pos="9637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пятница с 8.00 до 16.00;</w:t>
      </w:r>
    </w:p>
    <w:p w:rsidR="00B61276" w:rsidRPr="00B61276" w:rsidRDefault="00B61276" w:rsidP="00B61276">
      <w:pPr>
        <w:pStyle w:val="ConsPlusNormal"/>
        <w:tabs>
          <w:tab w:val="left" w:pos="9637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обеденный перерыв с 12.00 - 12.48;</w:t>
      </w:r>
    </w:p>
    <w:p w:rsidR="00B61276" w:rsidRPr="00B61276" w:rsidRDefault="00B61276" w:rsidP="00B61276">
      <w:pPr>
        <w:pStyle w:val="ConsPlusNormal"/>
        <w:tabs>
          <w:tab w:val="left" w:pos="9637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выходные дни - суббота, воскресенье, праздничные дни</w:t>
      </w:r>
    </w:p>
    <w:p w:rsidR="00B61276" w:rsidRPr="00B61276" w:rsidRDefault="00B61276" w:rsidP="00B61276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         Приём жалоб через МФЦ осуществляется через отделения МФЦ, расположенных на территории муниципального образования Алапаевское по адресам: Свердловская область, Алапаевский район, р.п. Верхняя Синячиха, ул. Красной Гвардии, 6, с. Арамашево, ул. Советская, 31, с. Костино, ул. Советская, 1,  с. Кировское, ул. Ленина, 23.</w:t>
      </w:r>
    </w:p>
    <w:p w:rsidR="00B61276" w:rsidRPr="00B61276" w:rsidRDefault="00B61276" w:rsidP="00B61276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B61276" w:rsidRPr="00B61276" w:rsidRDefault="00B61276" w:rsidP="00B61276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lastRenderedPageBreak/>
        <w:t xml:space="preserve">         В электронном виде жалоба может быть подана заявителем посредством официального сайта Администрации муниципального образования Алапаевское в информационно-телекоммуникационной сети Интернет </w:t>
      </w:r>
      <w:hyperlink r:id="rId28" w:history="1">
        <w:r w:rsidRPr="00B6127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B6127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B6127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alapaevskoe</w:t>
        </w:r>
        <w:r w:rsidRPr="00B6127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B6127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B61276">
        <w:rPr>
          <w:rFonts w:ascii="Times New Roman" w:hAnsi="Times New Roman" w:cs="Times New Roman"/>
          <w:sz w:val="28"/>
          <w:szCs w:val="28"/>
        </w:rPr>
        <w:t>.</w:t>
      </w:r>
    </w:p>
    <w:p w:rsidR="00B61276" w:rsidRPr="00B61276" w:rsidRDefault="00B61276" w:rsidP="00B61276">
      <w:pPr>
        <w:pStyle w:val="Style8"/>
        <w:widowControl/>
        <w:tabs>
          <w:tab w:val="left" w:pos="9637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В этом случае документы,</w:t>
      </w:r>
      <w:r w:rsidRPr="00B61276">
        <w:rPr>
          <w:rStyle w:val="13"/>
          <w:rFonts w:ascii="Times New Roman" w:hAnsi="Times New Roman"/>
          <w:sz w:val="28"/>
          <w:szCs w:val="28"/>
        </w:rPr>
        <w:t xml:space="preserve"> </w:t>
      </w:r>
      <w:r w:rsidRPr="00B61276">
        <w:rPr>
          <w:rStyle w:val="FontStyle11"/>
          <w:sz w:val="28"/>
          <w:szCs w:val="28"/>
        </w:rPr>
        <w:t>указанные в п. 5.8.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61276" w:rsidRPr="00B61276" w:rsidRDefault="00B61276" w:rsidP="00B61276">
      <w:pPr>
        <w:pStyle w:val="Style4"/>
        <w:widowControl/>
        <w:tabs>
          <w:tab w:val="left" w:pos="1555"/>
          <w:tab w:val="left" w:pos="9637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61276">
        <w:rPr>
          <w:rStyle w:val="FontStyle11"/>
          <w:sz w:val="28"/>
          <w:szCs w:val="28"/>
        </w:rPr>
        <w:t>5.10.</w:t>
      </w:r>
      <w:r w:rsidRPr="00B61276">
        <w:rPr>
          <w:rStyle w:val="FontStyle11"/>
          <w:sz w:val="28"/>
          <w:szCs w:val="28"/>
        </w:rPr>
        <w:tab/>
      </w:r>
      <w:r w:rsidRPr="00B61276">
        <w:rPr>
          <w:rFonts w:ascii="Times New Roman" w:hAnsi="Times New Roman"/>
          <w:sz w:val="28"/>
          <w:szCs w:val="28"/>
        </w:rPr>
        <w:t>Жалоба, поступившая в письменной форме в Управление образования Администрации муниципального образования Алапаевское, подлежит обязательной регистрации в журнале учета жалоб на решения и действия (бездействие) специалистов, предоставляющих муниципальные услуги (далее - Журнал), не позднее следующего рабочего дня со дня ее поступления с присвоением ей регистрационного номера.</w:t>
      </w:r>
    </w:p>
    <w:p w:rsidR="00B61276" w:rsidRPr="00B61276" w:rsidRDefault="00B61276" w:rsidP="00B61276">
      <w:pPr>
        <w:pStyle w:val="Style4"/>
        <w:widowControl/>
        <w:tabs>
          <w:tab w:val="left" w:pos="1555"/>
          <w:tab w:val="left" w:pos="9637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5.11. Жалоба должна содержать:</w:t>
      </w:r>
    </w:p>
    <w:p w:rsidR="00B61276" w:rsidRPr="00B61276" w:rsidRDefault="00B61276" w:rsidP="00B61276">
      <w:pPr>
        <w:pStyle w:val="Style4"/>
        <w:widowControl/>
        <w:numPr>
          <w:ilvl w:val="0"/>
          <w:numId w:val="10"/>
        </w:numPr>
        <w:tabs>
          <w:tab w:val="left" w:pos="1066"/>
          <w:tab w:val="left" w:pos="9637"/>
        </w:tabs>
        <w:spacing w:line="240" w:lineRule="auto"/>
        <w:ind w:left="0" w:firstLine="709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61276" w:rsidRPr="00B61276" w:rsidRDefault="00B61276" w:rsidP="00B61276">
      <w:pPr>
        <w:pStyle w:val="Style4"/>
        <w:widowControl/>
        <w:numPr>
          <w:ilvl w:val="0"/>
          <w:numId w:val="10"/>
        </w:numPr>
        <w:tabs>
          <w:tab w:val="left" w:pos="1066"/>
          <w:tab w:val="left" w:pos="9637"/>
        </w:tabs>
        <w:spacing w:line="240" w:lineRule="auto"/>
        <w:ind w:left="0" w:firstLine="709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61276" w:rsidRPr="00B61276" w:rsidRDefault="00B61276" w:rsidP="00B61276">
      <w:pPr>
        <w:pStyle w:val="Style4"/>
        <w:widowControl/>
        <w:numPr>
          <w:ilvl w:val="0"/>
          <w:numId w:val="10"/>
        </w:numPr>
        <w:tabs>
          <w:tab w:val="left" w:pos="1066"/>
          <w:tab w:val="left" w:pos="9637"/>
        </w:tabs>
        <w:spacing w:line="240" w:lineRule="auto"/>
        <w:ind w:left="0" w:firstLine="709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61276" w:rsidRPr="00B61276" w:rsidRDefault="00B61276" w:rsidP="00B61276">
      <w:pPr>
        <w:pStyle w:val="Style4"/>
        <w:widowControl/>
        <w:numPr>
          <w:ilvl w:val="0"/>
          <w:numId w:val="10"/>
        </w:numPr>
        <w:tabs>
          <w:tab w:val="left" w:pos="1066"/>
          <w:tab w:val="left" w:pos="9637"/>
        </w:tabs>
        <w:spacing w:line="240" w:lineRule="auto"/>
        <w:ind w:left="0" w:firstLine="709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61276" w:rsidRPr="00B61276" w:rsidRDefault="00B61276" w:rsidP="00B61276">
      <w:pPr>
        <w:pStyle w:val="Style4"/>
        <w:widowControl/>
        <w:tabs>
          <w:tab w:val="left" w:pos="1555"/>
          <w:tab w:val="left" w:leader="underscore" w:pos="8563"/>
          <w:tab w:val="left" w:pos="9637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5.12.Записаться на личный прием к главе Администрации  муниципального  образования  Алапаевское можно по телефону 8(34346) 3-40-83.</w:t>
      </w:r>
    </w:p>
    <w:p w:rsidR="00B61276" w:rsidRPr="00B61276" w:rsidRDefault="00B61276" w:rsidP="00B61276">
      <w:pPr>
        <w:pStyle w:val="Style6"/>
        <w:widowControl/>
        <w:tabs>
          <w:tab w:val="left" w:leader="underscore" w:pos="6691"/>
          <w:tab w:val="left" w:pos="9637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Информация о личном приеме руководителями и должностными лицами Администрации муниципального образования Алапаевское размещена на официальном  Интернет-сайте Администрации муниципального образования Алапаевское.</w:t>
      </w:r>
    </w:p>
    <w:p w:rsidR="00B61276" w:rsidRPr="00B61276" w:rsidRDefault="00B61276" w:rsidP="00B61276">
      <w:pPr>
        <w:pStyle w:val="Style4"/>
        <w:widowControl/>
        <w:tabs>
          <w:tab w:val="left" w:pos="1555"/>
          <w:tab w:val="left" w:leader="underscore" w:pos="8563"/>
          <w:tab w:val="left" w:pos="9637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Информация о личном приеме руководителями размещена на их официальных Интернет-сайтах.</w:t>
      </w:r>
    </w:p>
    <w:p w:rsidR="00B61276" w:rsidRPr="00B61276" w:rsidRDefault="00B61276" w:rsidP="00B61276">
      <w:pPr>
        <w:pStyle w:val="Style6"/>
        <w:widowControl/>
        <w:tabs>
          <w:tab w:val="left" w:pos="9637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lastRenderedPageBreak/>
        <w:t>5.13. Сроки рассмотрения жалобы.</w:t>
      </w:r>
    </w:p>
    <w:p w:rsidR="00B61276" w:rsidRPr="00B61276" w:rsidRDefault="00B61276" w:rsidP="00B61276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jc w:val="both"/>
        <w:rPr>
          <w:rStyle w:val="FontStyle11"/>
          <w:sz w:val="28"/>
          <w:szCs w:val="28"/>
        </w:rPr>
      </w:pPr>
      <w:r w:rsidRPr="00B61276">
        <w:rPr>
          <w:rStyle w:val="a6"/>
          <w:rFonts w:eastAsiaTheme="minorEastAsia"/>
          <w:sz w:val="28"/>
          <w:szCs w:val="28"/>
        </w:rPr>
        <w:t xml:space="preserve">          </w:t>
      </w:r>
      <w:r w:rsidRPr="00B61276">
        <w:rPr>
          <w:rStyle w:val="FontStyle11"/>
          <w:sz w:val="28"/>
          <w:szCs w:val="28"/>
        </w:rPr>
        <w:t xml:space="preserve">5.13.1.   </w:t>
      </w:r>
      <w:r w:rsidRPr="00B61276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муниципаль-ную услугу, подлежит рассмотрению должностным лицом, наделенным пол-номочиями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муни-ципальную услугу, в приеме документов у заявителя либо в исправлении до-пущенных опечаток и ошибок или в случае обжалования нарушения уста-новленного срока таких исправлений - в течение пяти рабочих дней со дня ее регистрации. Правительство Российской Федерации вправе установить слу-чаи, при которых срок рассмотрения жалобы может быть сокращен.</w:t>
      </w:r>
      <w:r w:rsidRPr="00B61276">
        <w:rPr>
          <w:rStyle w:val="FontStyle11"/>
          <w:sz w:val="28"/>
          <w:szCs w:val="28"/>
        </w:rPr>
        <w:t xml:space="preserve"> </w:t>
      </w:r>
    </w:p>
    <w:p w:rsidR="00B61276" w:rsidRPr="00B61276" w:rsidRDefault="00B61276" w:rsidP="00B61276">
      <w:pPr>
        <w:pStyle w:val="Style7"/>
        <w:widowControl/>
        <w:tabs>
          <w:tab w:val="left" w:pos="1128"/>
          <w:tab w:val="left" w:pos="1418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 xml:space="preserve"> 5.13.2. Перечень оснований для приостановления рассмотрения жалобы в случае,   если   возможность   предусмотрена   законодательством   Российской Федерации.</w:t>
      </w:r>
    </w:p>
    <w:p w:rsidR="00B61276" w:rsidRPr="00B61276" w:rsidRDefault="00B61276" w:rsidP="00B61276">
      <w:pPr>
        <w:pStyle w:val="Style5"/>
        <w:widowControl/>
        <w:tabs>
          <w:tab w:val="left" w:pos="1258"/>
          <w:tab w:val="left" w:pos="1418"/>
          <w:tab w:val="left" w:pos="1560"/>
        </w:tabs>
        <w:ind w:firstLine="709"/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5.13.3.Администрация муниципального образования Алапаевское вправе оставить жалобу без ответа в следующих случаях:</w:t>
      </w:r>
    </w:p>
    <w:p w:rsidR="00B61276" w:rsidRPr="00B61276" w:rsidRDefault="00B61276" w:rsidP="00B61276">
      <w:pPr>
        <w:pStyle w:val="Style5"/>
        <w:widowControl/>
        <w:numPr>
          <w:ilvl w:val="0"/>
          <w:numId w:val="11"/>
        </w:numPr>
        <w:tabs>
          <w:tab w:val="left" w:pos="893"/>
          <w:tab w:val="left" w:pos="1134"/>
          <w:tab w:val="left" w:pos="1418"/>
        </w:tabs>
        <w:ind w:left="0" w:firstLine="709"/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61276" w:rsidRPr="00B61276" w:rsidRDefault="00B61276" w:rsidP="00B61276">
      <w:pPr>
        <w:pStyle w:val="Style5"/>
        <w:widowControl/>
        <w:numPr>
          <w:ilvl w:val="0"/>
          <w:numId w:val="11"/>
        </w:numPr>
        <w:tabs>
          <w:tab w:val="left" w:pos="893"/>
          <w:tab w:val="left" w:pos="1134"/>
        </w:tabs>
        <w:ind w:left="0" w:firstLine="709"/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61276" w:rsidRPr="00B61276" w:rsidRDefault="00B61276" w:rsidP="00B61276">
      <w:pPr>
        <w:pStyle w:val="Style5"/>
        <w:widowControl/>
        <w:tabs>
          <w:tab w:val="left" w:pos="1258"/>
          <w:tab w:val="left" w:pos="1418"/>
        </w:tabs>
        <w:ind w:firstLine="709"/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5.13.4.Администрация муниципального образования Алапаевское отказывает в удовлетворении жалобы в следующих случаях:</w:t>
      </w:r>
    </w:p>
    <w:p w:rsidR="00B61276" w:rsidRPr="00B61276" w:rsidRDefault="00B61276" w:rsidP="00B61276">
      <w:pPr>
        <w:pStyle w:val="Style5"/>
        <w:widowControl/>
        <w:tabs>
          <w:tab w:val="left" w:pos="1258"/>
          <w:tab w:val="left" w:pos="1418"/>
        </w:tabs>
        <w:ind w:firstLine="709"/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 xml:space="preserve"> 1. наличие вступившего в законную силу решения суда, арбитражного суда по жалобе о том же предмете и по тем же основаниям;</w:t>
      </w:r>
    </w:p>
    <w:p w:rsidR="00B61276" w:rsidRPr="00B61276" w:rsidRDefault="00B61276" w:rsidP="00B61276">
      <w:pPr>
        <w:pStyle w:val="Style5"/>
        <w:widowControl/>
        <w:tabs>
          <w:tab w:val="left" w:pos="864"/>
          <w:tab w:val="left" w:pos="1134"/>
        </w:tabs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 xml:space="preserve">          2.подача жалобы лицом, полномочия которого не подтверждены в порядке, установленном законодательством Российской Федерации;</w:t>
      </w:r>
    </w:p>
    <w:p w:rsidR="00B61276" w:rsidRPr="00B61276" w:rsidRDefault="00B61276" w:rsidP="00B61276">
      <w:pPr>
        <w:pStyle w:val="Style5"/>
        <w:widowControl/>
        <w:tabs>
          <w:tab w:val="left" w:pos="864"/>
          <w:tab w:val="left" w:pos="1134"/>
        </w:tabs>
        <w:ind w:left="360"/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 xml:space="preserve">     3.наличие решения по жалобе, принятого ранее в соответствии с</w:t>
      </w:r>
      <w:r w:rsidRPr="00B61276">
        <w:rPr>
          <w:rStyle w:val="FontStyle11"/>
          <w:sz w:val="28"/>
          <w:szCs w:val="28"/>
        </w:rPr>
        <w:br/>
        <w:t>требованиями настоящего административного регламента в отношении того же заявителя и по тому же предмету жалобы.</w:t>
      </w:r>
    </w:p>
    <w:p w:rsidR="00B61276" w:rsidRPr="00B61276" w:rsidRDefault="00B61276" w:rsidP="00B61276">
      <w:pPr>
        <w:pStyle w:val="Style5"/>
        <w:widowControl/>
        <w:tabs>
          <w:tab w:val="left" w:pos="1418"/>
          <w:tab w:val="left" w:pos="1498"/>
        </w:tabs>
        <w:ind w:firstLine="709"/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5.13.5.</w:t>
      </w:r>
      <w:r w:rsidRPr="00B61276">
        <w:rPr>
          <w:rStyle w:val="FontStyle11"/>
          <w:sz w:val="28"/>
          <w:szCs w:val="28"/>
        </w:rPr>
        <w:tab/>
        <w:t xml:space="preserve"> В указанных случаях заявитель должен быть письменно</w:t>
      </w:r>
      <w:r w:rsidRPr="00B61276">
        <w:rPr>
          <w:rStyle w:val="FontStyle11"/>
          <w:sz w:val="28"/>
          <w:szCs w:val="28"/>
        </w:rPr>
        <w:br/>
        <w:t>проинформирован об отказе в предоставлении ответа по существу жалобы.</w:t>
      </w:r>
    </w:p>
    <w:p w:rsidR="00B61276" w:rsidRPr="00B61276" w:rsidRDefault="00B61276" w:rsidP="00B61276">
      <w:pPr>
        <w:pStyle w:val="Style7"/>
        <w:widowControl/>
        <w:tabs>
          <w:tab w:val="left" w:pos="1037"/>
          <w:tab w:val="left" w:pos="1418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5.14. Результат рассмотрения жалобы.</w:t>
      </w:r>
    </w:p>
    <w:p w:rsidR="00B61276" w:rsidRPr="00B61276" w:rsidRDefault="00B61276" w:rsidP="00B61276">
      <w:pPr>
        <w:pStyle w:val="Style5"/>
        <w:widowControl/>
        <w:tabs>
          <w:tab w:val="left" w:pos="1238"/>
          <w:tab w:val="left" w:pos="1418"/>
        </w:tabs>
        <w:ind w:firstLine="709"/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5.14.1.По результатам рассмотрения жалобы принимается одно из следующих решений:</w:t>
      </w:r>
    </w:p>
    <w:p w:rsidR="00B61276" w:rsidRPr="00B61276" w:rsidRDefault="00B61276" w:rsidP="00B61276">
      <w:pPr>
        <w:pStyle w:val="Style7"/>
        <w:widowControl/>
        <w:numPr>
          <w:ilvl w:val="0"/>
          <w:numId w:val="13"/>
        </w:numPr>
        <w:tabs>
          <w:tab w:val="left" w:pos="854"/>
          <w:tab w:val="left" w:pos="1418"/>
        </w:tabs>
        <w:spacing w:line="240" w:lineRule="auto"/>
        <w:ind w:left="0" w:firstLine="709"/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удовлетворение жалобы, в том числе в форме отмены принятого решения;</w:t>
      </w:r>
    </w:p>
    <w:p w:rsidR="00B61276" w:rsidRPr="00B61276" w:rsidRDefault="00B61276" w:rsidP="00B61276">
      <w:pPr>
        <w:pStyle w:val="Style7"/>
        <w:widowControl/>
        <w:numPr>
          <w:ilvl w:val="0"/>
          <w:numId w:val="13"/>
        </w:numPr>
        <w:tabs>
          <w:tab w:val="left" w:pos="854"/>
          <w:tab w:val="left" w:pos="1418"/>
        </w:tabs>
        <w:spacing w:line="240" w:lineRule="auto"/>
        <w:ind w:left="0" w:firstLine="709"/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отказ в удовлетворении жалобы.</w:t>
      </w:r>
    </w:p>
    <w:p w:rsidR="00B61276" w:rsidRPr="00B61276" w:rsidRDefault="00B61276" w:rsidP="00B61276">
      <w:pPr>
        <w:pStyle w:val="Style6"/>
        <w:widowControl/>
        <w:tabs>
          <w:tab w:val="left" w:pos="1418"/>
        </w:tabs>
        <w:spacing w:line="240" w:lineRule="auto"/>
        <w:ind w:firstLine="709"/>
        <w:rPr>
          <w:rStyle w:val="a6"/>
          <w:sz w:val="28"/>
          <w:szCs w:val="28"/>
        </w:rPr>
      </w:pPr>
      <w:r w:rsidRPr="00B61276">
        <w:rPr>
          <w:rStyle w:val="FontStyle11"/>
          <w:sz w:val="28"/>
          <w:szCs w:val="28"/>
        </w:rPr>
        <w:t xml:space="preserve">Указанное решение принимается </w:t>
      </w:r>
      <w:r w:rsidRPr="00B61276">
        <w:rPr>
          <w:sz w:val="28"/>
          <w:szCs w:val="28"/>
        </w:rPr>
        <w:t>в форме письменного мотивированного ответа</w:t>
      </w:r>
      <w:r w:rsidRPr="00B61276">
        <w:rPr>
          <w:rStyle w:val="a6"/>
          <w:sz w:val="28"/>
          <w:szCs w:val="28"/>
        </w:rPr>
        <w:t>.</w:t>
      </w:r>
    </w:p>
    <w:p w:rsidR="00B61276" w:rsidRPr="00B61276" w:rsidRDefault="00B61276" w:rsidP="00B61276">
      <w:pPr>
        <w:pStyle w:val="Style6"/>
        <w:widowControl/>
        <w:tabs>
          <w:tab w:val="left" w:pos="1418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 xml:space="preserve">5.14.2. При удовлетворении жалобы уполномоченный на ее рассмотрение орган принимает исчерпывающие меры по устранению </w:t>
      </w:r>
      <w:r w:rsidRPr="00B61276">
        <w:rPr>
          <w:rStyle w:val="FontStyle11"/>
          <w:sz w:val="28"/>
          <w:szCs w:val="28"/>
        </w:rPr>
        <w:lastRenderedPageBreak/>
        <w:t>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61276" w:rsidRPr="00B61276" w:rsidRDefault="00B61276" w:rsidP="00B61276">
      <w:pPr>
        <w:pStyle w:val="Style7"/>
        <w:widowControl/>
        <w:tabs>
          <w:tab w:val="left" w:pos="1037"/>
          <w:tab w:val="left" w:pos="1418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5.15.</w:t>
      </w:r>
      <w:r w:rsidRPr="00B61276">
        <w:rPr>
          <w:rStyle w:val="FontStyle11"/>
          <w:sz w:val="28"/>
          <w:szCs w:val="28"/>
        </w:rPr>
        <w:tab/>
        <w:t>Порядок информирования заявителя о результатах рассмотрения жалобы.</w:t>
      </w:r>
    </w:p>
    <w:p w:rsidR="00B61276" w:rsidRPr="00B61276" w:rsidRDefault="00B61276" w:rsidP="00B61276">
      <w:pPr>
        <w:pStyle w:val="Style5"/>
        <w:widowControl/>
        <w:tabs>
          <w:tab w:val="left" w:pos="1219"/>
          <w:tab w:val="left" w:pos="1418"/>
        </w:tabs>
        <w:ind w:firstLine="709"/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5.15.1.</w:t>
      </w:r>
      <w:r w:rsidRPr="00B61276">
        <w:rPr>
          <w:rStyle w:val="FontStyle11"/>
          <w:sz w:val="28"/>
          <w:szCs w:val="28"/>
        </w:rPr>
        <w:tab/>
        <w:t>Ответ о результатах рассмотрения жалобы направляется заявителю не позднее дня, следующего за днем принятия решения, в письменной форме.</w:t>
      </w:r>
    </w:p>
    <w:p w:rsidR="00B61276" w:rsidRPr="00B61276" w:rsidRDefault="00B61276" w:rsidP="00B612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Style w:val="FontStyle11"/>
          <w:sz w:val="28"/>
          <w:szCs w:val="28"/>
        </w:rPr>
        <w:t xml:space="preserve">5.15.2. </w:t>
      </w:r>
      <w:r w:rsidRPr="00B61276">
        <w:rPr>
          <w:rFonts w:ascii="Times New Roman" w:hAnsi="Times New Roman" w:cs="Times New Roman"/>
          <w:sz w:val="28"/>
          <w:szCs w:val="28"/>
        </w:rPr>
        <w:t>В мотивированном ответе по результатам рассмотрения жалобы указываются:</w:t>
      </w:r>
    </w:p>
    <w:p w:rsidR="00B61276" w:rsidRPr="00B61276" w:rsidRDefault="00B61276" w:rsidP="00B61276">
      <w:pPr>
        <w:pStyle w:val="af0"/>
        <w:widowControl w:val="0"/>
        <w:numPr>
          <w:ilvl w:val="0"/>
          <w:numId w:val="15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276">
        <w:rPr>
          <w:rFonts w:ascii="Times New Roman" w:hAnsi="Times New Roman"/>
          <w:sz w:val="28"/>
          <w:szCs w:val="28"/>
        </w:rPr>
        <w:t>наименование  органа, 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B61276" w:rsidRPr="00B61276" w:rsidRDefault="00B61276" w:rsidP="00B61276">
      <w:pPr>
        <w:pStyle w:val="af0"/>
        <w:widowControl w:val="0"/>
        <w:numPr>
          <w:ilvl w:val="0"/>
          <w:numId w:val="15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276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B61276" w:rsidRPr="00B61276" w:rsidRDefault="00B61276" w:rsidP="00B61276">
      <w:pPr>
        <w:pStyle w:val="af0"/>
        <w:widowControl w:val="0"/>
        <w:numPr>
          <w:ilvl w:val="0"/>
          <w:numId w:val="15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276">
        <w:rPr>
          <w:rFonts w:ascii="Times New Roman" w:hAnsi="Times New Roman"/>
          <w:sz w:val="28"/>
          <w:szCs w:val="28"/>
        </w:rPr>
        <w:t>фамилия, имя, отчество (при наличии) или наименование заявителя;</w:t>
      </w:r>
    </w:p>
    <w:p w:rsidR="00B61276" w:rsidRPr="00B61276" w:rsidRDefault="00B61276" w:rsidP="00B61276">
      <w:pPr>
        <w:pStyle w:val="af0"/>
        <w:widowControl w:val="0"/>
        <w:numPr>
          <w:ilvl w:val="0"/>
          <w:numId w:val="15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276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B61276" w:rsidRPr="00B61276" w:rsidRDefault="00B61276" w:rsidP="00B61276">
      <w:pPr>
        <w:pStyle w:val="af0"/>
        <w:widowControl w:val="0"/>
        <w:numPr>
          <w:ilvl w:val="0"/>
          <w:numId w:val="15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276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B61276" w:rsidRPr="00B61276" w:rsidRDefault="00B61276" w:rsidP="00B61276">
      <w:pPr>
        <w:pStyle w:val="af0"/>
        <w:widowControl w:val="0"/>
        <w:numPr>
          <w:ilvl w:val="0"/>
          <w:numId w:val="15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276">
        <w:rPr>
          <w:rFonts w:ascii="Times New Roman" w:hAnsi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61276" w:rsidRPr="00B61276" w:rsidRDefault="00B61276" w:rsidP="00B61276">
      <w:pPr>
        <w:pStyle w:val="af0"/>
        <w:widowControl w:val="0"/>
        <w:numPr>
          <w:ilvl w:val="0"/>
          <w:numId w:val="15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276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B61276" w:rsidRPr="00B61276" w:rsidRDefault="00B61276" w:rsidP="00B61276">
      <w:pPr>
        <w:pStyle w:val="Style7"/>
        <w:widowControl/>
        <w:tabs>
          <w:tab w:val="left" w:pos="1258"/>
          <w:tab w:val="left" w:pos="1418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5.15.3.Ответ по результатам рассмотрения жалобы подписывается</w:t>
      </w:r>
      <w:r w:rsidRPr="00B61276">
        <w:rPr>
          <w:rStyle w:val="FontStyle11"/>
          <w:sz w:val="28"/>
          <w:szCs w:val="28"/>
        </w:rPr>
        <w:br/>
        <w:t>уполномоченным на рассмотрение жалобы должностным лицом органа местного самоуправления.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</w:t>
      </w:r>
    </w:p>
    <w:p w:rsidR="00B61276" w:rsidRPr="00B61276" w:rsidRDefault="00B61276" w:rsidP="00B61276">
      <w:pPr>
        <w:pStyle w:val="Style5"/>
        <w:widowControl/>
        <w:tabs>
          <w:tab w:val="left" w:pos="1224"/>
          <w:tab w:val="left" w:pos="1418"/>
        </w:tabs>
        <w:ind w:firstLine="709"/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5.15.4.Если в результате рассмотрения жалобы доводы заявителя признаются обоснованными, то принимаются решения о применении мер ответственности к должностным лицам, допустившим нарушение в ходе предоставления муниципальной услуги на основании настоящего административного регламента.</w:t>
      </w:r>
    </w:p>
    <w:p w:rsidR="00B61276" w:rsidRPr="00B61276" w:rsidRDefault="00B61276" w:rsidP="00B61276">
      <w:pPr>
        <w:pStyle w:val="Style5"/>
        <w:widowControl/>
        <w:tabs>
          <w:tab w:val="left" w:pos="1027"/>
          <w:tab w:val="left" w:pos="1418"/>
        </w:tabs>
        <w:ind w:firstLine="709"/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5.16.</w:t>
      </w:r>
      <w:r w:rsidRPr="00B61276">
        <w:rPr>
          <w:rStyle w:val="FontStyle11"/>
          <w:sz w:val="28"/>
          <w:szCs w:val="28"/>
        </w:rPr>
        <w:tab/>
        <w:t>Порядок обжалования решения по жалобе.</w:t>
      </w:r>
    </w:p>
    <w:p w:rsidR="00B61276" w:rsidRPr="00B61276" w:rsidRDefault="00B61276" w:rsidP="00B61276">
      <w:pPr>
        <w:pStyle w:val="Style5"/>
        <w:widowControl/>
        <w:tabs>
          <w:tab w:val="left" w:pos="1373"/>
          <w:tab w:val="left" w:pos="1418"/>
          <w:tab w:val="left" w:leader="underscore" w:pos="9432"/>
        </w:tabs>
        <w:ind w:firstLine="709"/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5.16.1.Жалобы на решения, принятые главой Администрации</w:t>
      </w:r>
      <w:r w:rsidRPr="00B61276">
        <w:rPr>
          <w:rStyle w:val="FontStyle11"/>
          <w:sz w:val="28"/>
          <w:szCs w:val="28"/>
        </w:rPr>
        <w:br/>
        <w:t xml:space="preserve">муниципального образования Алапаевское, направляют в суд общей юрисдикции. </w:t>
      </w:r>
    </w:p>
    <w:p w:rsidR="00B61276" w:rsidRPr="00B61276" w:rsidRDefault="00B61276" w:rsidP="00B61276">
      <w:pPr>
        <w:pStyle w:val="Style5"/>
        <w:widowControl/>
        <w:tabs>
          <w:tab w:val="left" w:pos="1418"/>
          <w:tab w:val="left" w:pos="1512"/>
        </w:tabs>
        <w:ind w:firstLine="709"/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5.16.2.</w:t>
      </w:r>
      <w:r w:rsidRPr="00B61276">
        <w:rPr>
          <w:rStyle w:val="FontStyle11"/>
          <w:sz w:val="28"/>
          <w:szCs w:val="28"/>
        </w:rPr>
        <w:tab/>
        <w:t>Заявитель вправе обжаловать решения, принятые в ходе</w:t>
      </w:r>
      <w:r w:rsidRPr="00B61276">
        <w:rPr>
          <w:rStyle w:val="FontStyle11"/>
          <w:sz w:val="28"/>
          <w:szCs w:val="28"/>
        </w:rPr>
        <w:br/>
        <w:t>предоставления муниципальной услуги, действия (бездействие) должностных лиц Администрации муниципального образования Алапаевское в судебном порядке.</w:t>
      </w:r>
    </w:p>
    <w:p w:rsidR="00B61276" w:rsidRPr="00B61276" w:rsidRDefault="00B61276" w:rsidP="00B61276">
      <w:pPr>
        <w:pStyle w:val="Style3"/>
        <w:widowControl/>
        <w:tabs>
          <w:tab w:val="left" w:pos="1418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lastRenderedPageBreak/>
        <w:t>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решений, действий (бездействия) органов местного самоуправления в течение трех месяцев со дня, когда ему стало известно о нарушении его прав и свобод.</w:t>
      </w:r>
    </w:p>
    <w:p w:rsidR="00B61276" w:rsidRPr="00B61276" w:rsidRDefault="00B61276" w:rsidP="00B61276">
      <w:pPr>
        <w:pStyle w:val="Style3"/>
        <w:widowControl/>
        <w:tabs>
          <w:tab w:val="left" w:pos="1418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Порядок подачи, рассмотрения и разрешения жалоб, направляемых в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B61276" w:rsidRPr="00B61276" w:rsidRDefault="00B61276" w:rsidP="00B61276">
      <w:pPr>
        <w:pStyle w:val="Style5"/>
        <w:widowControl/>
        <w:tabs>
          <w:tab w:val="left" w:pos="1162"/>
          <w:tab w:val="left" w:pos="1418"/>
        </w:tabs>
        <w:ind w:firstLine="709"/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5.17.</w:t>
      </w:r>
      <w:r w:rsidRPr="00B61276">
        <w:rPr>
          <w:rStyle w:val="FontStyle11"/>
          <w:sz w:val="28"/>
          <w:szCs w:val="28"/>
        </w:rPr>
        <w:tab/>
        <w:t xml:space="preserve">   Право заявителя на получение информации и документов, необходимых для обоснования и рассмотрения жалобы.</w:t>
      </w:r>
    </w:p>
    <w:p w:rsidR="00B61276" w:rsidRPr="00B61276" w:rsidRDefault="00B61276" w:rsidP="00B61276">
      <w:pPr>
        <w:pStyle w:val="Style6"/>
        <w:widowControl/>
        <w:tabs>
          <w:tab w:val="left" w:pos="9637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5.17.1. Заявитель имеет право на основании письменного запроса получать информацию и копии документов, необходимых для обоснования и рассмотрения жалобы.</w:t>
      </w:r>
    </w:p>
    <w:p w:rsidR="00B61276" w:rsidRPr="00B61276" w:rsidRDefault="00B61276" w:rsidP="00B61276">
      <w:pPr>
        <w:pStyle w:val="Style5"/>
        <w:widowControl/>
        <w:tabs>
          <w:tab w:val="left" w:pos="1162"/>
          <w:tab w:val="left" w:pos="9637"/>
        </w:tabs>
        <w:ind w:firstLine="709"/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5.18. Способы информирования заявителей о порядке подачи и рассмотрения жалобы.</w:t>
      </w:r>
    </w:p>
    <w:p w:rsidR="00B61276" w:rsidRPr="00B61276" w:rsidRDefault="00B61276" w:rsidP="00B61276">
      <w:pPr>
        <w:pStyle w:val="Style5"/>
        <w:widowControl/>
        <w:tabs>
          <w:tab w:val="left" w:pos="1162"/>
          <w:tab w:val="left" w:pos="963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1276">
        <w:rPr>
          <w:rStyle w:val="FontStyle11"/>
          <w:sz w:val="28"/>
          <w:szCs w:val="28"/>
        </w:rPr>
        <w:t xml:space="preserve">5.18.1.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</w:t>
      </w:r>
      <w:r w:rsidRPr="00B61276">
        <w:rPr>
          <w:rFonts w:ascii="Times New Roman" w:hAnsi="Times New Roman"/>
          <w:sz w:val="28"/>
          <w:szCs w:val="28"/>
        </w:rPr>
        <w:t xml:space="preserve">официальном сайте Администрации муниципального образования Алапаевское в информационно-телекоммуникационной сети Интернет </w:t>
      </w:r>
      <w:hyperlink r:id="rId29" w:history="1">
        <w:r w:rsidRPr="00B61276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B61276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Pr="00B61276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alapaevskoe</w:t>
        </w:r>
        <w:r w:rsidRPr="00B61276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Pr="00B61276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B61276">
        <w:rPr>
          <w:rFonts w:ascii="Times New Roman" w:hAnsi="Times New Roman"/>
          <w:sz w:val="28"/>
          <w:szCs w:val="28"/>
        </w:rPr>
        <w:t>.</w:t>
      </w:r>
    </w:p>
    <w:p w:rsidR="00B61276" w:rsidRPr="00B61276" w:rsidRDefault="00B61276" w:rsidP="00B61276">
      <w:pPr>
        <w:pStyle w:val="Style5"/>
        <w:widowControl/>
        <w:tabs>
          <w:tab w:val="left" w:pos="1162"/>
          <w:tab w:val="left" w:pos="9637"/>
        </w:tabs>
        <w:ind w:firstLine="709"/>
        <w:jc w:val="both"/>
        <w:rPr>
          <w:rStyle w:val="FontStyle11"/>
          <w:sz w:val="28"/>
          <w:szCs w:val="28"/>
        </w:rPr>
      </w:pPr>
      <w:r w:rsidRPr="00B61276">
        <w:rPr>
          <w:rFonts w:ascii="Times New Roman" w:hAnsi="Times New Roman"/>
          <w:sz w:val="28"/>
          <w:szCs w:val="28"/>
        </w:rPr>
        <w:t xml:space="preserve">5.18.2. </w:t>
      </w:r>
      <w:r w:rsidRPr="00B61276">
        <w:rPr>
          <w:rStyle w:val="FontStyle11"/>
          <w:sz w:val="28"/>
          <w:szCs w:val="28"/>
        </w:rPr>
        <w:t>Администрация муниципального образования Алапаевское обеспечивает консультирование заявителей о порядке обжалования решений и действий (бездействия) Администрации муниципального образования Алапаевское и их должностных лиц, муниципальных служащих Администрации муниципального образования Алапаевское, в том числе по телефону, электронной почте, при личном приеме.</w:t>
      </w:r>
    </w:p>
    <w:p w:rsidR="00B61276" w:rsidRPr="00B61276" w:rsidRDefault="00B61276" w:rsidP="00B61276">
      <w:pPr>
        <w:pStyle w:val="Style5"/>
        <w:widowControl/>
        <w:tabs>
          <w:tab w:val="left" w:pos="1134"/>
          <w:tab w:val="left" w:pos="1276"/>
          <w:tab w:val="left" w:pos="9637"/>
        </w:tabs>
        <w:ind w:firstLine="709"/>
        <w:jc w:val="both"/>
        <w:rPr>
          <w:rStyle w:val="FontStyle11"/>
          <w:sz w:val="28"/>
          <w:szCs w:val="28"/>
        </w:rPr>
      </w:pPr>
      <w:r w:rsidRPr="00B61276">
        <w:rPr>
          <w:rStyle w:val="FontStyle11"/>
          <w:sz w:val="28"/>
          <w:szCs w:val="28"/>
        </w:rPr>
        <w:t>5.19. Информационная система досудебного (внесудебного) обжалования:</w:t>
      </w:r>
    </w:p>
    <w:p w:rsidR="00B61276" w:rsidRPr="00B61276" w:rsidRDefault="00B61276" w:rsidP="00B61276">
      <w:pPr>
        <w:tabs>
          <w:tab w:val="left" w:pos="1134"/>
          <w:tab w:val="left" w:pos="14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Style w:val="FontStyle11"/>
          <w:sz w:val="28"/>
          <w:szCs w:val="28"/>
        </w:rPr>
        <w:t xml:space="preserve">5.19.1. </w:t>
      </w:r>
      <w:r w:rsidRPr="00B61276">
        <w:rPr>
          <w:rFonts w:ascii="Times New Roman" w:hAnsi="Times New Roman" w:cs="Times New Roman"/>
          <w:sz w:val="28"/>
          <w:szCs w:val="28"/>
        </w:rPr>
        <w:t>В Российской Федерации создается федеральная информационная система досудебного (внесудебного) обжалования, которая является федеральной государственной информационной системой. Создание и функционирование федеральной информационной системы досудебного (внесудебного) обжалования регулируются федеральными законами и правовыми актами Правительства Российской Федерации.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sub_1039"/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left="48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left="48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Административному регламенту</w:t>
      </w: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</w:t>
      </w: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 xml:space="preserve"> «Предоставление информации</w:t>
      </w: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 xml:space="preserve"> о результатах сданных экзаменов, </w:t>
      </w: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 xml:space="preserve">тестирования и иных вступительных </w:t>
      </w: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 xml:space="preserve">испытаний, а также о зачислении </w:t>
      </w: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lastRenderedPageBreak/>
        <w:t>в образовательное учреждение»,</w:t>
      </w:r>
    </w:p>
    <w:p w:rsidR="00B61276" w:rsidRPr="00B61276" w:rsidRDefault="00B61276" w:rsidP="00B612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утвержденное  постановлением </w:t>
      </w:r>
    </w:p>
    <w:p w:rsidR="00B61276" w:rsidRPr="00B61276" w:rsidRDefault="00B61276" w:rsidP="00B612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B61276" w:rsidRPr="00B61276" w:rsidRDefault="00B61276" w:rsidP="00B612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образования Алапаевское </w:t>
      </w: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№  от 2014года</w:t>
      </w:r>
    </w:p>
    <w:p w:rsidR="00B61276" w:rsidRPr="00B61276" w:rsidRDefault="00B61276" w:rsidP="00B612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76">
        <w:rPr>
          <w:rFonts w:ascii="Times New Roman" w:hAnsi="Times New Roman" w:cs="Times New Roman"/>
          <w:b/>
          <w:sz w:val="28"/>
          <w:szCs w:val="28"/>
        </w:rPr>
        <w:t>Местонахождение, справочные телефоны сотрудников Управления образования</w:t>
      </w: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5"/>
        <w:gridCol w:w="4365"/>
      </w:tblGrid>
      <w:tr w:rsidR="00B61276" w:rsidRPr="00B61276" w:rsidTr="00094B52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 управления образования, ответственного исполнителя за предоставление муниципальной услуги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Адрес, телефон муниципального служащего</w:t>
            </w:r>
          </w:p>
        </w:tc>
      </w:tr>
      <w:tr w:rsidR="00B61276" w:rsidRPr="00B61276" w:rsidTr="00094B52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Управление образования Администрации муниципального образования Алапаевское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 Алапаевск,  ул.  Р.Люксембург, 31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 xml:space="preserve"> тел.: (34346) 34129, факс: (3434) 33981, адрес электронной почты: 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svetlana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@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 xml:space="preserve">, сайт Управления образования 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uomoa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edusite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.ru.</w:t>
            </w:r>
          </w:p>
        </w:tc>
      </w:tr>
      <w:tr w:rsidR="00B61276" w:rsidRPr="00B61276" w:rsidTr="00094B52">
        <w:trPr>
          <w:trHeight w:val="627"/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Управления образования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3-39-81</w:t>
            </w:r>
          </w:p>
        </w:tc>
      </w:tr>
      <w:tr w:rsidR="00B61276" w:rsidRPr="00B61276" w:rsidTr="00094B52">
        <w:trPr>
          <w:trHeight w:val="833"/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Заместитель начальника Управления   образования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bCs/>
                <w:sz w:val="28"/>
                <w:szCs w:val="28"/>
              </w:rPr>
              <w:t>3-41-29</w:t>
            </w:r>
          </w:p>
        </w:tc>
      </w:tr>
      <w:tr w:rsidR="00B61276" w:rsidRPr="00B61276" w:rsidTr="00094B52">
        <w:trPr>
          <w:trHeight w:val="946"/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Главный специалист Управления образования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3-41-29</w:t>
            </w:r>
          </w:p>
        </w:tc>
      </w:tr>
      <w:tr w:rsidR="00B61276" w:rsidRPr="00B61276" w:rsidTr="00094B52">
        <w:trPr>
          <w:trHeight w:val="583"/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Специалист Управления образования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3-40-67</w:t>
            </w:r>
          </w:p>
        </w:tc>
      </w:tr>
    </w:tbl>
    <w:p w:rsidR="00B61276" w:rsidRPr="00B61276" w:rsidRDefault="00B61276" w:rsidP="00B61276">
      <w:pPr>
        <w:pStyle w:val="Style11"/>
        <w:widowControl/>
        <w:spacing w:line="240" w:lineRule="auto"/>
        <w:ind w:right="48"/>
        <w:jc w:val="both"/>
        <w:rPr>
          <w:sz w:val="28"/>
          <w:szCs w:val="28"/>
        </w:rPr>
      </w:pPr>
    </w:p>
    <w:bookmarkEnd w:id="3"/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76">
        <w:rPr>
          <w:rFonts w:ascii="Times New Roman" w:hAnsi="Times New Roman" w:cs="Times New Roman"/>
          <w:b/>
          <w:sz w:val="28"/>
          <w:szCs w:val="28"/>
        </w:rPr>
        <w:t>Информация о месте нахождения, номерах телефонов для справок, адресах  электронной почты муниципальных общеобразовательных учреждений муниципального образования  Алапаевское</w:t>
      </w: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34"/>
        <w:gridCol w:w="2976"/>
        <w:gridCol w:w="3402"/>
        <w:gridCol w:w="2268"/>
      </w:tblGrid>
      <w:tr w:rsidR="00B61276" w:rsidRPr="00B61276" w:rsidTr="00094B52">
        <w:trPr>
          <w:trHeight w:val="66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pStyle w:val="ab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Муниципальные общеобразовательные учреждения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pStyle w:val="ab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pStyle w:val="ab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 xml:space="preserve">Телефон (код:34346), </w:t>
            </w:r>
          </w:p>
          <w:p w:rsidR="00B61276" w:rsidRPr="00B61276" w:rsidRDefault="00B61276" w:rsidP="00B61276">
            <w:pPr>
              <w:pStyle w:val="ab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B61276" w:rsidRPr="00B61276" w:rsidTr="00094B52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МОУ «Арамашевская СОШ»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624672 Свердловская обл., Алапаевский район, с. Арамашево, ул. Школьная,1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73-5-24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aramschool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B61276" w:rsidRPr="00B61276" w:rsidTr="00094B52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 xml:space="preserve">МКОУ «Бубчиковская 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624696 Свердловская 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обл., Алапаевский район, п. Бубчиково, ул. Ленина,2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48-5-73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bubchikovo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B61276" w:rsidRPr="00B61276" w:rsidTr="00094B52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МОУ «Верхнесинячихинская СОШ №2»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ind w:right="-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 xml:space="preserve">624690 Свердловская обл., Алапаевский район, п. Верхняя Синячиха, </w:t>
            </w:r>
          </w:p>
          <w:p w:rsidR="00B61276" w:rsidRPr="00B61276" w:rsidRDefault="00B61276" w:rsidP="00B61276">
            <w:pPr>
              <w:spacing w:after="0" w:line="240" w:lineRule="auto"/>
              <w:ind w:right="-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ул. Союзов, 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47-6-43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Vssoh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2@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B61276" w:rsidRPr="00B61276" w:rsidTr="00094B52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Филиал МОУ «Верхнесинячихинская СОШ № 2»- «Нижнесинячихинская ООШ»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ind w:right="-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 xml:space="preserve">624641 Свердловская обл., Алапаевский район, с. Нижняя Синячиха, </w:t>
            </w:r>
          </w:p>
          <w:p w:rsidR="00B61276" w:rsidRPr="00B61276" w:rsidRDefault="00B61276" w:rsidP="00B61276">
            <w:pPr>
              <w:spacing w:after="0" w:line="240" w:lineRule="auto"/>
              <w:ind w:right="-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ул. Спиридоновская, 45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75-1-91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ilja-deew@rambler.ru</w:t>
            </w:r>
          </w:p>
        </w:tc>
      </w:tr>
      <w:tr w:rsidR="00B61276" w:rsidRPr="00B61276" w:rsidTr="00094B52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МОУ «Верхнесинячихинская СОШ №3»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ind w:right="-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 xml:space="preserve">624691 Свердловская обл., Алапаевский район, п. Верхняя Синячиха, </w:t>
            </w:r>
          </w:p>
          <w:p w:rsidR="00B61276" w:rsidRPr="00B61276" w:rsidRDefault="00B61276" w:rsidP="00B61276">
            <w:pPr>
              <w:spacing w:after="0" w:line="240" w:lineRule="auto"/>
              <w:ind w:right="-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ул. Октябрьская,2-а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47-5-90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Sinyachiha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3@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B61276" w:rsidRPr="00B61276" w:rsidTr="00094B52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Филиал МОУ «Верхнесинячихинская СОШ №3»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Ельничная ООШ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ind w:right="-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624655 Свердловская обл., Алапаевский район, п. Ельничная, ул. Школьная,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47-5-90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sinyachiha3@mail.ru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276" w:rsidRPr="00B61276" w:rsidTr="00094B52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Филиал МОУ «Верхнесинячихинская СОШ №3»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Гаранинская ООШ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ind w:right="-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 xml:space="preserve">624693 Свердловская обл., Алапаевский район, п. Гаранинка, </w:t>
            </w:r>
          </w:p>
          <w:p w:rsidR="00B61276" w:rsidRPr="00B61276" w:rsidRDefault="00B61276" w:rsidP="00B61276">
            <w:pPr>
              <w:spacing w:after="0" w:line="240" w:lineRule="auto"/>
              <w:ind w:right="-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ул. Союзов,2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47-5-90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sinyachiha3@mail.ru</w:t>
            </w:r>
          </w:p>
        </w:tc>
      </w:tr>
      <w:tr w:rsidR="00B61276" w:rsidRPr="00B61276" w:rsidTr="00094B52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МКОУ «Голубковская СОШ»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ind w:right="-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 xml:space="preserve">624647 Свердловская обл., Алапаевский район, с. Голубковское, </w:t>
            </w:r>
          </w:p>
          <w:p w:rsidR="00B61276" w:rsidRPr="00B61276" w:rsidRDefault="00B61276" w:rsidP="00B61276">
            <w:pPr>
              <w:spacing w:after="0" w:line="240" w:lineRule="auto"/>
              <w:ind w:right="-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ул. 60 лет Октября,9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75-5-80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198311@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rambler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B61276" w:rsidRPr="00B61276" w:rsidTr="00094B52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МОУ «Деевская СОШ»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ind w:right="-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624675 Свердловская обл., Алапаевский район, с. Деево, ул. Ленина,34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70-6-17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deevo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B61276" w:rsidRPr="00B61276" w:rsidTr="00094B52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МКОУ «Кировская СОШ»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ind w:right="-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 xml:space="preserve">624643 Свердловская обл., Алапаевский район, с. Кировское, </w:t>
            </w:r>
          </w:p>
          <w:p w:rsidR="00B61276" w:rsidRPr="00B61276" w:rsidRDefault="00B61276" w:rsidP="00B61276">
            <w:pPr>
              <w:spacing w:after="0" w:line="240" w:lineRule="auto"/>
              <w:ind w:right="-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ул. Школьная, 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75-3-54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Totem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2012@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jandex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B61276" w:rsidRPr="00B61276" w:rsidTr="00094B52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МОУ «Коптеловская СОШ»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624670 Свердловская обл., Алапаевский район, с. Коптелово, ул. Кр. Орлов,52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73-3-19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Koptelovo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scool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B61276" w:rsidRPr="00B61276" w:rsidTr="00094B52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МКОУ «Ялунинская ООШ»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624680 Свердловская обл., Алапаевский район с. Ялунинское,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ул. Мира,49а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73-2-66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yalunino@mail.ru</w:t>
            </w:r>
          </w:p>
        </w:tc>
      </w:tr>
      <w:tr w:rsidR="00B61276" w:rsidRPr="00B61276" w:rsidTr="00094B52">
        <w:trPr>
          <w:trHeight w:val="90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МОУ «Костинская СОШ»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624683 Свердловская обл., Алапаевский район, с.Костино, ул.Школьная,3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78-9-11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kostino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B61276" w:rsidRPr="00B61276" w:rsidTr="00094B52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Филиал МОУ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«Костинская СОШ»-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Клевакинская ООШ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624682 Свердловская обл., Алапаевский район, с. Клевакино, ул. Центральная,30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78-6-38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klevakino@list.ru</w:t>
            </w:r>
          </w:p>
        </w:tc>
      </w:tr>
      <w:tr w:rsidR="00B61276" w:rsidRPr="00B61276" w:rsidTr="00094B52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МОУ «Невьянская СОШ»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624645 Свердловская обл., Алапаевский район, с. Невьянское, ул. Ленина,55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73-7-66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schulneya2007@rambler.ru</w:t>
            </w:r>
          </w:p>
        </w:tc>
      </w:tr>
      <w:tr w:rsidR="00B61276" w:rsidRPr="00B61276" w:rsidTr="00094B52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МОУ «Останинская СОШ»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 xml:space="preserve">624642 Свердловская обл., Алапаевский район, с. Останино, 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ул. Ленина,14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74-3-89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ostanino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B61276" w:rsidRPr="00B61276" w:rsidTr="00094B52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МКОУ «Самоцветская СОШ»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ind w:right="-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624640 Свердловская обл., Алапаевский район, п.Курорт Самоцвет, ул.Центральная,15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71-5-96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4611314@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12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B61276" w:rsidRPr="00B61276" w:rsidTr="00094B52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МКОУ «Заринская СОШ»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624632 Свердловская обл., Алапаевский район, п. Заря, ул. Набережная,20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3-14-74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zaryaschool85@mail.ru</w:t>
            </w:r>
          </w:p>
        </w:tc>
      </w:tr>
      <w:tr w:rsidR="00B61276" w:rsidRPr="00B61276" w:rsidTr="00094B52">
        <w:trPr>
          <w:trHeight w:val="88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Филиал МКОУ «Заринская СОШ»-Ясашинская ООШ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624620, Свердловская обл., Алапаевский район, п. Ясашная, ул. Клубная,5-а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77-1-17</w:t>
            </w:r>
          </w:p>
          <w:p w:rsidR="00B61276" w:rsidRPr="00B61276" w:rsidRDefault="00B61276" w:rsidP="00B61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76">
              <w:rPr>
                <w:rFonts w:ascii="Times New Roman" w:hAnsi="Times New Roman" w:cs="Times New Roman"/>
                <w:sz w:val="28"/>
                <w:szCs w:val="28"/>
              </w:rPr>
              <w:t>yaschooloosh@mail.ru</w:t>
            </w:r>
          </w:p>
        </w:tc>
      </w:tr>
    </w:tbl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МОУ – муниципальное общеобразовательное учреждение </w:t>
      </w: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МКОУ – муниципальное казенное общеобразовательное учреждение</w:t>
      </w: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СОШ – средняя общеобразовательная школа</w:t>
      </w: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ООШ – основная общеобразовательная школа,    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left="48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left="48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Административному регламенту</w:t>
      </w: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</w:t>
      </w: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 xml:space="preserve"> «Предоставление информации</w:t>
      </w: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 xml:space="preserve"> о результатах сданных экзаменов, </w:t>
      </w: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 xml:space="preserve">тестирования и иных вступительных </w:t>
      </w: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 xml:space="preserve">испытаний, а также о зачислении </w:t>
      </w: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>в образовательное учреждение»,</w:t>
      </w:r>
    </w:p>
    <w:p w:rsidR="00B61276" w:rsidRPr="00B61276" w:rsidRDefault="00B61276" w:rsidP="00B612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утвержденное  постановлением </w:t>
      </w:r>
    </w:p>
    <w:p w:rsidR="00B61276" w:rsidRPr="00B61276" w:rsidRDefault="00B61276" w:rsidP="00B612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B61276" w:rsidRPr="00B61276" w:rsidRDefault="00B61276" w:rsidP="00B612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Алапаевское </w:t>
      </w: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№ от  2014 года</w:t>
      </w:r>
    </w:p>
    <w:p w:rsidR="00B61276" w:rsidRPr="00B61276" w:rsidRDefault="00B61276" w:rsidP="00B612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hd w:val="clear" w:color="auto" w:fill="FFFFFF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Главе Администрации МО Алапаевское</w:t>
      </w:r>
    </w:p>
    <w:p w:rsidR="00B61276" w:rsidRPr="00B61276" w:rsidRDefault="00B61276" w:rsidP="00B61276">
      <w:pPr>
        <w:shd w:val="clear" w:color="auto" w:fill="FFFFFF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(Директору)</w:t>
      </w:r>
    </w:p>
    <w:p w:rsidR="00B61276" w:rsidRPr="00B61276" w:rsidRDefault="00B61276" w:rsidP="00B61276">
      <w:pPr>
        <w:shd w:val="clear" w:color="auto" w:fill="FFFFFF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61276" w:rsidRPr="00B61276" w:rsidRDefault="00B61276" w:rsidP="00B61276">
      <w:pPr>
        <w:shd w:val="clear" w:color="auto" w:fill="FFFFFF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                    наименование Учреждения,               органа  предоставляющего услугу</w:t>
      </w:r>
    </w:p>
    <w:p w:rsidR="00B61276" w:rsidRPr="00B61276" w:rsidRDefault="00B61276" w:rsidP="00B61276">
      <w:pPr>
        <w:shd w:val="clear" w:color="auto" w:fill="FFFFFF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hd w:val="clear" w:color="auto" w:fill="FFFFFF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от_______________________________</w:t>
      </w:r>
    </w:p>
    <w:p w:rsidR="00B61276" w:rsidRPr="00B61276" w:rsidRDefault="00B61276" w:rsidP="00B61276">
      <w:pPr>
        <w:shd w:val="clear" w:color="auto" w:fill="FFFFFF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 проживающего(й)_________________</w:t>
      </w:r>
    </w:p>
    <w:p w:rsidR="00B61276" w:rsidRPr="00B61276" w:rsidRDefault="00B61276" w:rsidP="00B61276">
      <w:pPr>
        <w:shd w:val="clear" w:color="auto" w:fill="FFFFFF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61276" w:rsidRPr="00B61276" w:rsidRDefault="00B61276" w:rsidP="00B61276">
      <w:pPr>
        <w:shd w:val="clear" w:color="auto" w:fill="FFFFFF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___ ______________________________                                                                                    паспорт_________________________</w:t>
      </w:r>
    </w:p>
    <w:p w:rsidR="00B61276" w:rsidRPr="00B61276" w:rsidRDefault="00B61276" w:rsidP="00B61276">
      <w:pPr>
        <w:shd w:val="clear" w:color="auto" w:fill="FFFFFF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выдан (кем, когда)________________</w:t>
      </w:r>
    </w:p>
    <w:p w:rsidR="00B61276" w:rsidRPr="00B61276" w:rsidRDefault="00B61276" w:rsidP="00B61276">
      <w:pPr>
        <w:shd w:val="clear" w:color="auto" w:fill="FFFFFF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телефон ________________________</w:t>
      </w:r>
    </w:p>
    <w:p w:rsidR="00B61276" w:rsidRPr="00B61276" w:rsidRDefault="00B61276" w:rsidP="00B61276">
      <w:pPr>
        <w:shd w:val="clear" w:color="auto" w:fill="FFFFFF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адрес электронной почты__________</w:t>
      </w:r>
    </w:p>
    <w:p w:rsidR="00B61276" w:rsidRPr="00B61276" w:rsidRDefault="00B61276" w:rsidP="00B612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 </w:t>
      </w:r>
    </w:p>
    <w:p w:rsidR="00B61276" w:rsidRPr="00B61276" w:rsidRDefault="00B61276" w:rsidP="00B612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127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61276" w:rsidRPr="00B61276" w:rsidRDefault="00B61276" w:rsidP="00B612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 </w:t>
      </w:r>
    </w:p>
    <w:p w:rsidR="00B61276" w:rsidRPr="00B61276" w:rsidRDefault="00B61276" w:rsidP="00B612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         Прошу предоставлять информацию о результатах сданных экзаменов, тестирования, иных испытаний (нужное подчеркнуть)___________________________________________,</w:t>
      </w:r>
    </w:p>
    <w:p w:rsidR="00B61276" w:rsidRPr="00B61276" w:rsidRDefault="00B61276" w:rsidP="00B612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(фамилия, имя, отчество)</w:t>
      </w:r>
    </w:p>
    <w:p w:rsidR="00B61276" w:rsidRPr="00B61276" w:rsidRDefault="00B61276" w:rsidP="00B612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обучающегося ___________________ класса.</w:t>
      </w:r>
    </w:p>
    <w:p w:rsidR="00B61276" w:rsidRPr="00B61276" w:rsidRDefault="00B61276" w:rsidP="00B612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         Информацию прошу предоставить по почте, путем направления электронного сообщения на электронный адрес________________________________________________,</w:t>
      </w:r>
    </w:p>
    <w:p w:rsidR="00B61276" w:rsidRPr="00B61276" w:rsidRDefault="00B61276" w:rsidP="00B612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получу лично (нужное подчеркнуть)</w:t>
      </w:r>
    </w:p>
    <w:p w:rsidR="00B61276" w:rsidRPr="00B61276" w:rsidRDefault="00B61276" w:rsidP="00B612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</w:t>
      </w:r>
    </w:p>
    <w:p w:rsidR="00B61276" w:rsidRPr="00B61276" w:rsidRDefault="00B61276" w:rsidP="00B612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lastRenderedPageBreak/>
        <w:t>     "____" _________________ 20__ года                                          ___________________</w:t>
      </w:r>
    </w:p>
    <w:p w:rsidR="00B61276" w:rsidRPr="00B61276" w:rsidRDefault="00B61276" w:rsidP="00B612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          дата                                                                                                                           подпись</w:t>
      </w:r>
    </w:p>
    <w:p w:rsidR="00B61276" w:rsidRPr="00B61276" w:rsidRDefault="00B61276" w:rsidP="00B612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  Приложение № 3</w:t>
      </w: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Административному регламенту</w:t>
      </w: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</w:t>
      </w: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 xml:space="preserve"> «Предоставление информации</w:t>
      </w: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 xml:space="preserve"> о результатах сданных экзаменов, </w:t>
      </w: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 xml:space="preserve">тестирования и иных вступительных </w:t>
      </w: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 xml:space="preserve">испытаний, а также о зачислении </w:t>
      </w: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>в образовательное учреждение»,</w:t>
      </w:r>
    </w:p>
    <w:p w:rsidR="00B61276" w:rsidRPr="00B61276" w:rsidRDefault="00B61276" w:rsidP="00B612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утвержденное  постановлением </w:t>
      </w:r>
    </w:p>
    <w:p w:rsidR="00B61276" w:rsidRPr="00B61276" w:rsidRDefault="00B61276" w:rsidP="00B612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B61276" w:rsidRPr="00B61276" w:rsidRDefault="00B61276" w:rsidP="00B612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образования Алапаевское </w:t>
      </w: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№ от  2014 года</w:t>
      </w:r>
    </w:p>
    <w:p w:rsidR="00B61276" w:rsidRPr="00B61276" w:rsidRDefault="00B61276" w:rsidP="00B612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Главе Администрации МО Алапаевское</w:t>
      </w:r>
    </w:p>
    <w:p w:rsidR="00B61276" w:rsidRPr="00B61276" w:rsidRDefault="00B61276" w:rsidP="00B612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 (Директору ОУ)</w:t>
      </w:r>
    </w:p>
    <w:p w:rsidR="00B61276" w:rsidRPr="00B61276" w:rsidRDefault="00B61276" w:rsidP="00B612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hd w:val="clear" w:color="auto" w:fill="FFFFFF"/>
        <w:spacing w:after="0" w:line="240" w:lineRule="auto"/>
        <w:ind w:right="83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B61276" w:rsidRPr="00B61276" w:rsidRDefault="00B61276" w:rsidP="00B61276">
      <w:pPr>
        <w:shd w:val="clear" w:color="auto" w:fill="FFFFFF"/>
        <w:spacing w:after="0" w:line="240" w:lineRule="auto"/>
        <w:ind w:right="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1276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</w:p>
    <w:p w:rsidR="00B61276" w:rsidRPr="00B61276" w:rsidRDefault="00B61276" w:rsidP="00B61276">
      <w:pPr>
        <w:shd w:val="clear" w:color="auto" w:fill="FFFFFF"/>
        <w:spacing w:after="0" w:line="240" w:lineRule="auto"/>
        <w:ind w:right="94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hd w:val="clear" w:color="auto" w:fill="FFFFFF"/>
        <w:tabs>
          <w:tab w:val="left" w:leader="underscore" w:pos="9792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  <w:vertAlign w:val="superscript"/>
        </w:rPr>
      </w:pPr>
      <w:r w:rsidRPr="00B61276">
        <w:rPr>
          <w:rFonts w:ascii="Times New Roman" w:hAnsi="Times New Roman" w:cs="Times New Roman"/>
          <w:sz w:val="28"/>
          <w:szCs w:val="28"/>
        </w:rPr>
        <w:t>В соответствии с п. 4 ст. 9 Федерального закона от 27 июля 2006 года № 152-ФЗ «О персональных данных» я________________________________________________________</w:t>
      </w:r>
      <w:r w:rsidRPr="00B61276">
        <w:rPr>
          <w:rFonts w:ascii="Times New Roman" w:hAnsi="Times New Roman" w:cs="Times New Roman"/>
          <w:spacing w:val="-1"/>
          <w:sz w:val="28"/>
          <w:szCs w:val="28"/>
          <w:vertAlign w:val="superscript"/>
        </w:rPr>
        <w:t xml:space="preserve">            </w:t>
      </w:r>
    </w:p>
    <w:p w:rsidR="00B61276" w:rsidRPr="00B61276" w:rsidRDefault="00B61276" w:rsidP="00B61276">
      <w:pPr>
        <w:shd w:val="clear" w:color="auto" w:fill="FFFFFF"/>
        <w:tabs>
          <w:tab w:val="left" w:leader="underscore" w:pos="9792"/>
        </w:tabs>
        <w:spacing w:after="0" w:line="240" w:lineRule="auto"/>
        <w:ind w:firstLine="277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pacing w:val="-1"/>
          <w:sz w:val="28"/>
          <w:szCs w:val="28"/>
          <w:vertAlign w:val="superscript"/>
        </w:rPr>
        <w:t xml:space="preserve">                                                                                            (Ф.И.О. субъекта персональных данных)</w:t>
      </w:r>
    </w:p>
    <w:p w:rsidR="00B61276" w:rsidRPr="00B61276" w:rsidRDefault="00B61276" w:rsidP="00B612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____________________________________________________________________-_________</w:t>
      </w: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Зарегистрирован (а) по адресу: ___________________________________________________</w:t>
      </w: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____________________________________</w:t>
      </w: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  </w:t>
      </w:r>
      <w:r w:rsidRPr="00B61276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документа, сведения о дате выдачи документа и выдавшем его органе)</w:t>
      </w:r>
    </w:p>
    <w:p w:rsidR="00B61276" w:rsidRPr="00B61276" w:rsidRDefault="00B61276" w:rsidP="00B61276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в целях получения информации о результатах сданных экзаменов, тестирования и иных вступительных испытаний, а также зачислении в образовательное учреждение даю согласие Управлению образования </w:t>
      </w:r>
      <w:r w:rsidRPr="00B61276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Алапаевское (Учреждению)______________________________________________________</w:t>
      </w:r>
    </w:p>
    <w:p w:rsidR="00B61276" w:rsidRPr="00B61276" w:rsidRDefault="00B61276" w:rsidP="00B61276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наименование Учреждения</w:t>
      </w:r>
    </w:p>
    <w:p w:rsidR="00B61276" w:rsidRPr="00B61276" w:rsidRDefault="00B61276" w:rsidP="00B61276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данных, а именно следующих сведений: дата, место рождения, пол, образование, место регистрации, дата регистрации, </w:t>
      </w:r>
    </w:p>
    <w:p w:rsidR="00B61276" w:rsidRPr="00B61276" w:rsidRDefault="00B61276" w:rsidP="00B612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B61276" w:rsidRPr="00B61276" w:rsidRDefault="00B61276" w:rsidP="00B61276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61276" w:rsidRPr="00B61276" w:rsidRDefault="00B61276" w:rsidP="00B61276">
      <w:pPr>
        <w:pStyle w:val="13"/>
        <w:jc w:val="both"/>
        <w:rPr>
          <w:sz w:val="28"/>
          <w:szCs w:val="28"/>
        </w:rPr>
      </w:pPr>
      <w:r w:rsidRPr="00B61276">
        <w:rPr>
          <w:sz w:val="28"/>
          <w:szCs w:val="28"/>
        </w:rPr>
        <w:t xml:space="preserve">то есть на совершение действий, предусмотренных п. 3 ч. 1 ст. 3 Федерального закона от 27 июля 2006 года № </w:t>
      </w:r>
      <w:r w:rsidRPr="00B61276">
        <w:rPr>
          <w:bCs/>
          <w:sz w:val="28"/>
          <w:szCs w:val="28"/>
        </w:rPr>
        <w:t>152-ФЗ</w:t>
      </w:r>
      <w:r w:rsidRPr="00B61276">
        <w:rPr>
          <w:b/>
          <w:bCs/>
          <w:sz w:val="28"/>
          <w:szCs w:val="28"/>
        </w:rPr>
        <w:t xml:space="preserve"> </w:t>
      </w:r>
      <w:r w:rsidRPr="00B61276">
        <w:rPr>
          <w:sz w:val="28"/>
          <w:szCs w:val="28"/>
        </w:rPr>
        <w:t>«О персональных данных».</w:t>
      </w:r>
    </w:p>
    <w:p w:rsidR="00B61276" w:rsidRPr="00B61276" w:rsidRDefault="00B61276" w:rsidP="00B61276">
      <w:pPr>
        <w:pStyle w:val="13"/>
        <w:ind w:firstLine="567"/>
        <w:jc w:val="both"/>
        <w:rPr>
          <w:sz w:val="28"/>
          <w:szCs w:val="28"/>
        </w:rPr>
      </w:pPr>
      <w:r w:rsidRPr="00B61276">
        <w:rPr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B61276" w:rsidRPr="00B61276" w:rsidRDefault="00B61276" w:rsidP="00B61276">
      <w:pPr>
        <w:pStyle w:val="13"/>
        <w:ind w:firstLine="567"/>
        <w:jc w:val="both"/>
        <w:rPr>
          <w:sz w:val="28"/>
          <w:szCs w:val="28"/>
        </w:rPr>
      </w:pPr>
    </w:p>
    <w:p w:rsidR="00B61276" w:rsidRPr="00B61276" w:rsidRDefault="00B61276" w:rsidP="00B61276">
      <w:pPr>
        <w:pStyle w:val="13"/>
        <w:jc w:val="both"/>
        <w:rPr>
          <w:sz w:val="28"/>
          <w:szCs w:val="28"/>
        </w:rPr>
      </w:pPr>
      <w:r w:rsidRPr="00B61276">
        <w:rPr>
          <w:sz w:val="28"/>
          <w:szCs w:val="28"/>
        </w:rPr>
        <w:t>____________________20___г.                                      ___________________</w:t>
      </w:r>
    </w:p>
    <w:p w:rsidR="00B61276" w:rsidRPr="00B61276" w:rsidRDefault="00B61276" w:rsidP="00B61276">
      <w:pPr>
        <w:pStyle w:val="13"/>
        <w:jc w:val="both"/>
        <w:rPr>
          <w:sz w:val="28"/>
          <w:szCs w:val="28"/>
          <w:vertAlign w:val="superscript"/>
        </w:rPr>
      </w:pPr>
      <w:r w:rsidRPr="00B61276">
        <w:rPr>
          <w:sz w:val="28"/>
          <w:szCs w:val="28"/>
          <w:vertAlign w:val="superscript"/>
        </w:rPr>
        <w:t xml:space="preserve">                               (дата) </w:t>
      </w:r>
      <w:r w:rsidRPr="00B61276">
        <w:rPr>
          <w:sz w:val="28"/>
          <w:szCs w:val="28"/>
        </w:rPr>
        <w:tab/>
      </w:r>
      <w:r w:rsidRPr="00B61276">
        <w:rPr>
          <w:sz w:val="28"/>
          <w:szCs w:val="28"/>
        </w:rPr>
        <w:tab/>
      </w:r>
      <w:r w:rsidRPr="00B61276">
        <w:rPr>
          <w:sz w:val="28"/>
          <w:szCs w:val="28"/>
        </w:rPr>
        <w:tab/>
      </w:r>
      <w:r w:rsidRPr="00B61276">
        <w:rPr>
          <w:sz w:val="28"/>
          <w:szCs w:val="28"/>
        </w:rPr>
        <w:tab/>
      </w:r>
      <w:r w:rsidRPr="00B61276">
        <w:rPr>
          <w:sz w:val="28"/>
          <w:szCs w:val="28"/>
        </w:rPr>
        <w:tab/>
      </w:r>
      <w:r w:rsidRPr="00B61276">
        <w:rPr>
          <w:sz w:val="28"/>
          <w:szCs w:val="28"/>
        </w:rPr>
        <w:tab/>
      </w:r>
      <w:r w:rsidRPr="00B61276">
        <w:rPr>
          <w:sz w:val="28"/>
          <w:szCs w:val="28"/>
        </w:rPr>
        <w:tab/>
      </w:r>
      <w:r w:rsidRPr="00B61276">
        <w:rPr>
          <w:sz w:val="28"/>
          <w:szCs w:val="28"/>
        </w:rPr>
        <w:tab/>
        <w:t xml:space="preserve">        </w:t>
      </w:r>
      <w:r w:rsidRPr="00B61276">
        <w:rPr>
          <w:sz w:val="28"/>
          <w:szCs w:val="28"/>
          <w:vertAlign w:val="superscript"/>
        </w:rPr>
        <w:t>(подпись)</w:t>
      </w:r>
    </w:p>
    <w:p w:rsidR="00B61276" w:rsidRPr="00B61276" w:rsidRDefault="00B61276" w:rsidP="00B61276">
      <w:pPr>
        <w:pStyle w:val="13"/>
        <w:jc w:val="both"/>
        <w:rPr>
          <w:sz w:val="28"/>
          <w:szCs w:val="28"/>
        </w:rPr>
      </w:pPr>
    </w:p>
    <w:p w:rsidR="00B61276" w:rsidRPr="00B61276" w:rsidRDefault="00B61276" w:rsidP="00B61276">
      <w:pPr>
        <w:pStyle w:val="13"/>
        <w:jc w:val="both"/>
        <w:rPr>
          <w:sz w:val="28"/>
          <w:szCs w:val="28"/>
        </w:rPr>
      </w:pPr>
      <w:r w:rsidRPr="00B61276">
        <w:rPr>
          <w:sz w:val="28"/>
          <w:szCs w:val="28"/>
        </w:rPr>
        <w:t>Примечание:  За несовершеннолетних детей согласие на обработку персональных данных  дают их родители (законные представители).</w:t>
      </w: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276" w:rsidRPr="00B61276" w:rsidRDefault="00B61276" w:rsidP="00B612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Административному регламенту</w:t>
      </w: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</w:t>
      </w: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 xml:space="preserve"> «Предоставление информации</w:t>
      </w: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 xml:space="preserve"> о результатах сданных экзаменов, </w:t>
      </w: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 xml:space="preserve">тестирования и иных вступительных </w:t>
      </w: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 xml:space="preserve">испытаний, а также о зачислении </w:t>
      </w:r>
    </w:p>
    <w:p w:rsidR="00B61276" w:rsidRPr="00B61276" w:rsidRDefault="00B61276" w:rsidP="00B61276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276">
        <w:rPr>
          <w:rFonts w:ascii="Times New Roman" w:hAnsi="Times New Roman" w:cs="Times New Roman"/>
          <w:bCs/>
          <w:sz w:val="28"/>
          <w:szCs w:val="28"/>
        </w:rPr>
        <w:t>в образовательное учреждение»,</w:t>
      </w:r>
    </w:p>
    <w:p w:rsidR="00B61276" w:rsidRPr="00B61276" w:rsidRDefault="00B61276" w:rsidP="00B612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утвержденное  постановлением </w:t>
      </w:r>
    </w:p>
    <w:p w:rsidR="00B61276" w:rsidRPr="00B61276" w:rsidRDefault="00B61276" w:rsidP="00B612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B61276" w:rsidRPr="00B61276" w:rsidRDefault="00B61276" w:rsidP="00B612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 xml:space="preserve">образования Алапаевское </w:t>
      </w: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>№___от_____ 2014 года</w:t>
      </w: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76">
        <w:rPr>
          <w:rFonts w:ascii="Times New Roman" w:hAnsi="Times New Roman" w:cs="Times New Roman"/>
          <w:b/>
          <w:sz w:val="28"/>
          <w:szCs w:val="28"/>
        </w:rPr>
        <w:t xml:space="preserve">Блок – схема 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76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45.45pt;margin-top:.55pt;width:389.25pt;height:50.25pt;z-index:251663360">
            <v:textbox>
              <w:txbxContent>
                <w:p w:rsidR="00B61276" w:rsidRDefault="00B61276" w:rsidP="00B6127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ПРИЕМ, РЕГИСТРАЦИЯ ЗАЯВЛЕНИЯ </w:t>
                  </w:r>
                </w:p>
                <w:p w:rsidR="00B61276" w:rsidRDefault="00B61276" w:rsidP="00B6127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ПЕРЕДАЧА ЕГО НА ИСПОЛНЕНИЕ</w:t>
                  </w:r>
                </w:p>
              </w:txbxContent>
            </v:textbox>
          </v:rect>
        </w:pict>
      </w:r>
    </w:p>
    <w:p w:rsidR="00B61276" w:rsidRPr="00B61276" w:rsidRDefault="00B61276" w:rsidP="00B61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pStyle w:val="13"/>
        <w:jc w:val="both"/>
        <w:rPr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42.7pt;margin-top:2.55pt;width:0;height:25.45pt;z-index:251665408" o:connectortype="straight">
            <v:stroke endarrow="block"/>
          </v:shape>
        </w:pict>
      </w: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45.45pt;margin-top:.4pt;width:389.25pt;height:86.45pt;z-index:251664384">
            <v:textbox>
              <w:txbxContent>
                <w:p w:rsidR="00B61276" w:rsidRDefault="00B61276" w:rsidP="00B6127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ИЗУЧЕНИЕ И АНАЛИЗ ЗАЯВЛЕНИЯ И ДОКУМЕНТОВ, НЕОБХОДИМЫХ ДЛЯ ПРЕДОСТАВЛЕНИЯ МУНИЦИПАЛЬНОЙ УСЛУГИ, </w:t>
                  </w:r>
                </w:p>
                <w:p w:rsidR="00B61276" w:rsidRDefault="00B61276" w:rsidP="00B6127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СООТВЕТСТВИЕ РЕГЛАМЕНТУ</w:t>
                  </w:r>
                </w:p>
              </w:txbxContent>
            </v:textbox>
          </v:rect>
        </w:pict>
      </w: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ab/>
      </w:r>
    </w:p>
    <w:p w:rsidR="00B61276" w:rsidRPr="00B61276" w:rsidRDefault="00B61276" w:rsidP="00B61276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ab/>
      </w:r>
    </w:p>
    <w:p w:rsidR="00B61276" w:rsidRPr="00B61276" w:rsidRDefault="00B61276" w:rsidP="00B61276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316.5pt;margin-top:9.3pt;width:19.5pt;height:10.8pt;z-index:251669504" o:connectortype="straight">
            <v:stroke endarrow="block"/>
          </v:shape>
        </w:pict>
      </w:r>
      <w:r w:rsidRPr="00B61276"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113.25pt;margin-top:9.3pt;width:14.25pt;height:10.8pt;flip:x;z-index:251668480" o:connectortype="straight">
            <v:stroke endarrow="block"/>
          </v:shape>
        </w:pict>
      </w:r>
      <w:r w:rsidRPr="00B61276">
        <w:rPr>
          <w:rFonts w:ascii="Times New Roman" w:hAnsi="Times New Roman" w:cs="Times New Roman"/>
          <w:sz w:val="28"/>
          <w:szCs w:val="28"/>
        </w:rPr>
        <w:tab/>
      </w:r>
    </w:p>
    <w:p w:rsidR="00B61276" w:rsidRPr="00B61276" w:rsidRDefault="00B61276" w:rsidP="00B61276">
      <w:pPr>
        <w:tabs>
          <w:tab w:val="left" w:pos="120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sz w:val="28"/>
          <w:szCs w:val="28"/>
        </w:rPr>
        <w:tab/>
      </w:r>
      <w:r w:rsidRPr="00B61276">
        <w:rPr>
          <w:rFonts w:ascii="Times New Roman" w:hAnsi="Times New Roman" w:cs="Times New Roman"/>
          <w:sz w:val="28"/>
          <w:szCs w:val="28"/>
        </w:rPr>
        <w:tab/>
      </w:r>
    </w:p>
    <w:p w:rsidR="00B61276" w:rsidRPr="00B61276" w:rsidRDefault="00B61276" w:rsidP="00B61276">
      <w:pPr>
        <w:tabs>
          <w:tab w:val="left" w:pos="120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4" type="#_x0000_t109" style="position:absolute;left:0;text-align:left;margin-left:276pt;margin-top:2.7pt;width:171.75pt;height:49.8pt;z-index:251667456">
            <v:textbox>
              <w:txbxContent>
                <w:p w:rsidR="00B61276" w:rsidRPr="000B5E90" w:rsidRDefault="00B61276" w:rsidP="00B61276">
                  <w:pPr>
                    <w:rPr>
                      <w:sz w:val="28"/>
                      <w:szCs w:val="28"/>
                    </w:rPr>
                  </w:pPr>
                  <w:r w:rsidRPr="000B5E90">
                    <w:rPr>
                      <w:sz w:val="28"/>
                      <w:szCs w:val="28"/>
                    </w:rPr>
                    <w:t>НЕ СООТВЕТСТВУЕТ</w:t>
                  </w:r>
                </w:p>
              </w:txbxContent>
            </v:textbox>
          </v:shape>
        </w:pict>
      </w:r>
      <w:r w:rsidRPr="00B61276"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36.75pt;margin-top:2.7pt;width:188.25pt;height:49.8pt;flip:y;z-index:251666432">
            <v:textbox>
              <w:txbxContent>
                <w:p w:rsidR="00B61276" w:rsidRPr="000B5E90" w:rsidRDefault="00B61276" w:rsidP="00B61276">
                  <w:pPr>
                    <w:rPr>
                      <w:sz w:val="28"/>
                      <w:szCs w:val="28"/>
                    </w:rPr>
                  </w:pPr>
                  <w:r w:rsidRPr="000B5E90">
                    <w:rPr>
                      <w:sz w:val="28"/>
                      <w:szCs w:val="28"/>
                    </w:rPr>
                    <w:t>СООТВЕТСТВУЕТ</w:t>
                  </w:r>
                </w:p>
              </w:txbxContent>
            </v:textbox>
          </v:rect>
        </w:pict>
      </w:r>
    </w:p>
    <w:p w:rsidR="00B61276" w:rsidRPr="00B61276" w:rsidRDefault="00B61276" w:rsidP="00B61276">
      <w:pPr>
        <w:tabs>
          <w:tab w:val="left" w:pos="120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tabs>
          <w:tab w:val="left" w:pos="120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tabs>
          <w:tab w:val="left" w:pos="120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331.5pt;margin-top:12.3pt;width:.75pt;height:27pt;z-index:251673600" o:connectortype="straight">
            <v:stroke endarrow="block"/>
          </v:shape>
        </w:pict>
      </w:r>
      <w:r w:rsidRPr="00B61276"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117.75pt;margin-top:12.3pt;width:1.5pt;height:21pt;z-index:251672576" o:connectortype="straight">
            <v:stroke endarrow="block"/>
          </v:shape>
        </w:pict>
      </w:r>
    </w:p>
    <w:p w:rsidR="00B61276" w:rsidRPr="00B61276" w:rsidRDefault="00B61276" w:rsidP="00B61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276"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109" style="position:absolute;left:0;text-align:left;margin-left:267pt;margin-top:7.1pt;width:180.75pt;height:147pt;z-index:251671552">
            <v:textbox>
              <w:txbxContent>
                <w:p w:rsidR="00B61276" w:rsidRDefault="00B61276" w:rsidP="00B61276">
                  <w:r>
                    <w:t>ПОДГОТОВКА И НАПРАВЛЕНИЕ МОТИВИРОВАННОГО ОТКАЗА В ПРЕДОСТАВЛЕНИИ МУНИЦИПАЛЬНОЙ УСЛУГИ</w:t>
                  </w:r>
                </w:p>
              </w:txbxContent>
            </v:textbox>
          </v:shape>
        </w:pict>
      </w:r>
      <w:r w:rsidRPr="00B61276"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109" style="position:absolute;left:0;text-align:left;margin-left:36.75pt;margin-top:1.1pt;width:188.25pt;height:159.75pt;z-index:251670528">
            <v:textbox>
              <w:txbxContent>
                <w:p w:rsidR="00B61276" w:rsidRPr="000A6934" w:rsidRDefault="00B61276" w:rsidP="00B61276">
                  <w:r w:rsidRPr="000A6934">
                    <w:t>ПОДГОТОВКА И НАПРАВЛЕНИЕ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      </w:r>
                </w:p>
              </w:txbxContent>
            </v:textbox>
          </v:shape>
        </w:pict>
      </w:r>
    </w:p>
    <w:p w:rsidR="00B61276" w:rsidRPr="00B61276" w:rsidRDefault="00B61276" w:rsidP="00B61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B61276" w:rsidRDefault="00B61276" w:rsidP="00B61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3368BA" w:rsidRDefault="00B61276" w:rsidP="00B61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3368BA" w:rsidRDefault="00B61276" w:rsidP="00B61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3368BA" w:rsidRDefault="00B61276" w:rsidP="00B61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3368BA" w:rsidRDefault="00B61276" w:rsidP="00B61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276" w:rsidRPr="003368BA" w:rsidRDefault="00B61276" w:rsidP="00B61276"/>
    <w:p w:rsidR="009409DF" w:rsidRDefault="009409DF"/>
    <w:sectPr w:rsidR="009409DF" w:rsidSect="004A60E8">
      <w:head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A7D" w:rsidRDefault="002F6A7D" w:rsidP="004A60E8">
      <w:pPr>
        <w:spacing w:after="0" w:line="240" w:lineRule="auto"/>
      </w:pPr>
      <w:r>
        <w:separator/>
      </w:r>
    </w:p>
  </w:endnote>
  <w:endnote w:type="continuationSeparator" w:id="1">
    <w:p w:rsidR="002F6A7D" w:rsidRDefault="002F6A7D" w:rsidP="004A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A7D" w:rsidRDefault="002F6A7D" w:rsidP="004A60E8">
      <w:pPr>
        <w:spacing w:after="0" w:line="240" w:lineRule="auto"/>
      </w:pPr>
      <w:r>
        <w:separator/>
      </w:r>
    </w:p>
  </w:footnote>
  <w:footnote w:type="continuationSeparator" w:id="1">
    <w:p w:rsidR="002F6A7D" w:rsidRDefault="002F6A7D" w:rsidP="004A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8360"/>
      <w:docPartObj>
        <w:docPartGallery w:val="Page Numbers (Top of Page)"/>
        <w:docPartUnique/>
      </w:docPartObj>
    </w:sdtPr>
    <w:sdtContent>
      <w:p w:rsidR="004A60E8" w:rsidRDefault="004A60E8">
        <w:pPr>
          <w:pStyle w:val="ad"/>
          <w:jc w:val="center"/>
        </w:pPr>
        <w:fldSimple w:instr=" PAGE   \* MERGEFORMAT ">
          <w:r w:rsidR="009B6CF7">
            <w:rPr>
              <w:noProof/>
            </w:rPr>
            <w:t>22</w:t>
          </w:r>
        </w:fldSimple>
      </w:p>
    </w:sdtContent>
  </w:sdt>
  <w:p w:rsidR="004A60E8" w:rsidRDefault="004A60E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1D224A94"/>
    <w:multiLevelType w:val="hybridMultilevel"/>
    <w:tmpl w:val="66542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3592246"/>
    <w:multiLevelType w:val="hybridMultilevel"/>
    <w:tmpl w:val="369424A0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015E8C"/>
    <w:multiLevelType w:val="multilevel"/>
    <w:tmpl w:val="E200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6504CE"/>
    <w:multiLevelType w:val="multilevel"/>
    <w:tmpl w:val="1ECA99B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27104D"/>
    <w:multiLevelType w:val="multilevel"/>
    <w:tmpl w:val="4CDE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3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15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8"/>
  </w:num>
  <w:num w:numId="5">
    <w:abstractNumId w:val="4"/>
  </w:num>
  <w:num w:numId="6">
    <w:abstractNumId w:val="10"/>
  </w:num>
  <w:num w:numId="7">
    <w:abstractNumId w:val="11"/>
  </w:num>
  <w:num w:numId="8">
    <w:abstractNumId w:val="5"/>
  </w:num>
  <w:num w:numId="9">
    <w:abstractNumId w:val="0"/>
  </w:num>
  <w:num w:numId="10">
    <w:abstractNumId w:val="15"/>
  </w:num>
  <w:num w:numId="11">
    <w:abstractNumId w:val="1"/>
  </w:num>
  <w:num w:numId="12">
    <w:abstractNumId w:val="14"/>
  </w:num>
  <w:num w:numId="13">
    <w:abstractNumId w:val="2"/>
  </w:num>
  <w:num w:numId="14">
    <w:abstractNumId w:val="13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2A095B"/>
    <w:rsid w:val="002F6A7D"/>
    <w:rsid w:val="003E4636"/>
    <w:rsid w:val="004A60E8"/>
    <w:rsid w:val="005A685D"/>
    <w:rsid w:val="006718A2"/>
    <w:rsid w:val="008E18AC"/>
    <w:rsid w:val="009409DF"/>
    <w:rsid w:val="009B6CF7"/>
    <w:rsid w:val="00B30A8B"/>
    <w:rsid w:val="00B6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connector" idref="#_x0000_s1032"/>
        <o:r id="V:Rule2" type="connector" idref="#_x0000_s1035"/>
        <o:r id="V:Rule3" type="connector" idref="#_x0000_s1036"/>
        <o:r id="V:Rule4" type="connector" idref="#_x0000_s1039"/>
        <o:r id="V:Rule5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AC"/>
  </w:style>
  <w:style w:type="paragraph" w:styleId="1">
    <w:name w:val="heading 1"/>
    <w:basedOn w:val="a"/>
    <w:next w:val="a"/>
    <w:link w:val="10"/>
    <w:qFormat/>
    <w:rsid w:val="00B612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61276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ConsPlusNormal">
    <w:name w:val="ConsPlusNormal"/>
    <w:uiPriority w:val="99"/>
    <w:rsid w:val="00B612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B612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6127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B61276"/>
    <w:rPr>
      <w:color w:val="0000FF"/>
      <w:u w:val="single"/>
    </w:rPr>
  </w:style>
  <w:style w:type="paragraph" w:customStyle="1" w:styleId="a8">
    <w:name w:val="Знак"/>
    <w:basedOn w:val="a"/>
    <w:rsid w:val="00B612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FontStyle32">
    <w:name w:val="Font Style32"/>
    <w:basedOn w:val="a0"/>
    <w:rsid w:val="00B61276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B6127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B61276"/>
    <w:rPr>
      <w:b/>
      <w:bCs/>
    </w:rPr>
  </w:style>
  <w:style w:type="character" w:customStyle="1" w:styleId="aa">
    <w:name w:val="Основной текст Знак"/>
    <w:basedOn w:val="a0"/>
    <w:link w:val="ab"/>
    <w:locked/>
    <w:rsid w:val="00B61276"/>
    <w:rPr>
      <w:sz w:val="24"/>
      <w:szCs w:val="24"/>
    </w:rPr>
  </w:style>
  <w:style w:type="paragraph" w:styleId="ab">
    <w:name w:val="Body Text"/>
    <w:basedOn w:val="a"/>
    <w:link w:val="aa"/>
    <w:rsid w:val="00B61276"/>
    <w:pPr>
      <w:spacing w:after="120" w:line="360" w:lineRule="auto"/>
      <w:ind w:firstLine="709"/>
      <w:jc w:val="both"/>
    </w:pPr>
    <w:rPr>
      <w:sz w:val="24"/>
      <w:szCs w:val="24"/>
    </w:rPr>
  </w:style>
  <w:style w:type="character" w:customStyle="1" w:styleId="11">
    <w:name w:val="Основной текст Знак1"/>
    <w:basedOn w:val="a0"/>
    <w:link w:val="ab"/>
    <w:uiPriority w:val="99"/>
    <w:semiHidden/>
    <w:rsid w:val="00B61276"/>
  </w:style>
  <w:style w:type="paragraph" w:customStyle="1" w:styleId="western">
    <w:name w:val="western"/>
    <w:basedOn w:val="a"/>
    <w:rsid w:val="00B6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rsid w:val="00B6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B612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ae"/>
    <w:uiPriority w:val="99"/>
    <w:rsid w:val="00B612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B61276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B61276"/>
  </w:style>
  <w:style w:type="paragraph" w:styleId="af0">
    <w:name w:val="List Paragraph"/>
    <w:basedOn w:val="a"/>
    <w:uiPriority w:val="99"/>
    <w:qFormat/>
    <w:rsid w:val="00B6127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нум список 1"/>
    <w:basedOn w:val="a"/>
    <w:uiPriority w:val="99"/>
    <w:rsid w:val="00B61276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2">
    <w:name w:val="Font Style12"/>
    <w:uiPriority w:val="99"/>
    <w:rsid w:val="00B6127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B6127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61276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61276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61276"/>
    <w:pPr>
      <w:widowControl w:val="0"/>
      <w:autoSpaceDE w:val="0"/>
      <w:autoSpaceDN w:val="0"/>
      <w:adjustRightInd w:val="0"/>
      <w:spacing w:after="0" w:line="374" w:lineRule="exact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6127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B61276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61276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B612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612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paevskoe.ru/" TargetMode="External"/><Relationship Id="rId13" Type="http://schemas.openxmlformats.org/officeDocument/2006/relationships/hyperlink" Target="consultantplus://offline/ref=20E6D2644BA7DF46386ACF00C25CCDA804411969A89C3ECB02F626D41F9AED0A2FA71B85076CC782B8x9H" TargetMode="External"/><Relationship Id="rId18" Type="http://schemas.openxmlformats.org/officeDocument/2006/relationships/hyperlink" Target="mailto:34243@alapaevskoe.ru" TargetMode="External"/><Relationship Id="rId26" Type="http://schemas.openxmlformats.org/officeDocument/2006/relationships/hyperlink" Target="consultantplus://offline/ref=70DA23F617910B3E3591BE3572A4924CA4026E2AF4105A26375F1CBA7B1EF21C049960309D13704Ct046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58F02B4D85298D35B8FB6F8ABEEA6D3FA405E920150CE255C671B4C935159D92163948149tEeAI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0E6D2644BA7DF46386ACF00C25CCDA804411969A89C3ECB02F626D41F9AED0A2FA71B85076CC782B8x2H" TargetMode="External"/><Relationship Id="rId17" Type="http://schemas.openxmlformats.org/officeDocument/2006/relationships/hyperlink" Target="consultantplus://offline/ref=F76ED2B2BF64CA8A0F56F78247E4C415AB2228E1A1CCFF68765CA05960D30C5733C783FCD6BB2AD1X3J8J" TargetMode="External"/><Relationship Id="rId25" Type="http://schemas.openxmlformats.org/officeDocument/2006/relationships/hyperlink" Target="consultantplus://offline/ref=40EF45C2C7E4C89FB76D5164C48B51C7642EFE9E9A537D361883E81C9A04C8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030B795D1F93C590E369C918C73C9DBA5DA7297CEC37E7F88CCF0141AVCWEC" TargetMode="External"/><Relationship Id="rId20" Type="http://schemas.openxmlformats.org/officeDocument/2006/relationships/hyperlink" Target="http://66gosuslugi.ru" TargetMode="External"/><Relationship Id="rId29" Type="http://schemas.openxmlformats.org/officeDocument/2006/relationships/hyperlink" Target="http://www.alapaevsko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E6D2644BA7DF46386ACF00C25CCDA804411969A89C3ECB02F626D41F9AED0A2FA71B85076CC782B8x9H" TargetMode="External"/><Relationship Id="rId24" Type="http://schemas.openxmlformats.org/officeDocument/2006/relationships/hyperlink" Target="consultantplus://offline/ref=574513DD383E2BAA20E9E752709E34E67E8A627C83348BC1656598E560r7S9H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0EF45C2C7E4C89FB76D5164C48B51C7642EFE9E9A537D361883E81C9A04C8H" TargetMode="External"/><Relationship Id="rId23" Type="http://schemas.openxmlformats.org/officeDocument/2006/relationships/hyperlink" Target="consultantplus://offline/ref=574513DD383E2BAA20E9E752709E34E67E8B6C7A88338BC1656598E560r7S9H" TargetMode="External"/><Relationship Id="rId28" Type="http://schemas.openxmlformats.org/officeDocument/2006/relationships/hyperlink" Target="http://www.alapaevskoe.ru" TargetMode="External"/><Relationship Id="rId10" Type="http://schemas.openxmlformats.org/officeDocument/2006/relationships/hyperlink" Target="consultantplus://offline/ref=20E6D2644BA7DF46386ACF00C25CCDA804411969A89C3ECB02F626D41F9AED0A2FA71B85076CC782B8xAH" TargetMode="External"/><Relationship Id="rId19" Type="http://schemas.openxmlformats.org/officeDocument/2006/relationships/hyperlink" Target="http://gosuslugi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0680C33D1C708D2B0BCE39DE3AFE37DB1E728F5128D99D1D8AA8F4CF3D64AFD3F0A49C48C6D7664EuAH" TargetMode="External"/><Relationship Id="rId14" Type="http://schemas.openxmlformats.org/officeDocument/2006/relationships/hyperlink" Target="consultantplus://offline/ref=40EF45C2C7E4C89FB76D5164C48B51C7642EFE9E9A537D361883E81C9A04C8H" TargetMode="External"/><Relationship Id="rId22" Type="http://schemas.openxmlformats.org/officeDocument/2006/relationships/hyperlink" Target="consultantplus://offline/ref=D58F02B4D85298D35B8FB6F8ABEEA6D3FA405E950356CE255C671B4C935159D9216394814EEAD5A4t8eEI" TargetMode="External"/><Relationship Id="rId27" Type="http://schemas.openxmlformats.org/officeDocument/2006/relationships/hyperlink" Target="consultantplus://offline/ref=66FF62DFBC8ED3EFBEDC3E3C2D88BC199B152CE73769D8024E6D7819F8mCwAF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11572</Words>
  <Characters>65966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2014-10-13T05:34:00Z</dcterms:created>
  <dcterms:modified xsi:type="dcterms:W3CDTF">2014-10-13T05:34:00Z</dcterms:modified>
</cp:coreProperties>
</file>