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7"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775BAF"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024B9B">
        <w:rPr>
          <w:rFonts w:ascii="Times New Roman" w:eastAsia="Times New Roman" w:hAnsi="Times New Roman" w:cs="Times New Roman"/>
          <w:color w:val="000000"/>
          <w:spacing w:val="-9"/>
          <w:sz w:val="28"/>
          <w:szCs w:val="28"/>
        </w:rPr>
        <w:t xml:space="preserve">17 ноября </w:t>
      </w:r>
      <w:r>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sidR="00024B9B">
        <w:rPr>
          <w:rFonts w:ascii="Times New Roman" w:eastAsia="Times New Roman" w:hAnsi="Times New Roman" w:cs="Times New Roman"/>
          <w:color w:val="000000"/>
          <w:sz w:val="28"/>
          <w:szCs w:val="28"/>
        </w:rPr>
        <w:t>1117</w:t>
      </w:r>
      <w:r w:rsidR="006718A2" w:rsidRPr="00672368">
        <w:rPr>
          <w:rFonts w:ascii="Times New Roman" w:eastAsia="Times New Roman" w:hAnsi="Times New Roman" w:cs="Times New Roman"/>
          <w:color w:val="000000"/>
          <w:sz w:val="28"/>
          <w:szCs w:val="28"/>
        </w:rPr>
        <w:t xml:space="preserve"> </w:t>
      </w:r>
    </w:p>
    <w:p w:rsidR="006718A2" w:rsidRDefault="008042D5"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8042D5">
        <w:rPr>
          <w:rFonts w:ascii="Times New Roman" w:eastAsia="Times New Roman" w:hAnsi="Times New Roman" w:cs="Times New Roman"/>
          <w:noProof/>
          <w:color w:val="000000"/>
        </w:rPr>
        <w:pict>
          <v:line id="_x0000_s1029" style="position:absolute;left:0;text-align:left;z-index:251661312" from="0,1.6pt" to="66pt,1.6pt"/>
        </w:pict>
      </w:r>
      <w:r w:rsidRPr="008042D5">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024B9B" w:rsidRDefault="00024B9B"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024B9B" w:rsidRDefault="00024B9B" w:rsidP="00024B9B">
      <w:pPr>
        <w:spacing w:after="0" w:line="240" w:lineRule="auto"/>
        <w:ind w:right="-79"/>
        <w:jc w:val="center"/>
        <w:rPr>
          <w:rFonts w:ascii="Times New Roman" w:eastAsia="Times New Roman" w:hAnsi="Times New Roman" w:cs="Times New Roman"/>
          <w:b/>
          <w:i/>
          <w:sz w:val="28"/>
          <w:szCs w:val="28"/>
        </w:rPr>
      </w:pPr>
      <w:r w:rsidRPr="00024B9B">
        <w:rPr>
          <w:rFonts w:ascii="Times New Roman" w:eastAsia="Times New Roman" w:hAnsi="Times New Roman" w:cs="Times New Roman"/>
          <w:b/>
          <w:i/>
          <w:sz w:val="28"/>
          <w:szCs w:val="28"/>
        </w:rPr>
        <w:t xml:space="preserve">О внесении изменений </w:t>
      </w:r>
      <w:r>
        <w:rPr>
          <w:rFonts w:ascii="Times New Roman" w:eastAsia="Times New Roman" w:hAnsi="Times New Roman" w:cs="Times New Roman"/>
          <w:b/>
          <w:i/>
          <w:sz w:val="28"/>
          <w:szCs w:val="28"/>
        </w:rPr>
        <w:t>в</w:t>
      </w:r>
      <w:r w:rsidRPr="00024B9B">
        <w:rPr>
          <w:rFonts w:ascii="Times New Roman" w:eastAsia="Times New Roman" w:hAnsi="Times New Roman" w:cs="Times New Roman"/>
          <w:b/>
          <w:i/>
          <w:sz w:val="28"/>
          <w:szCs w:val="28"/>
        </w:rPr>
        <w:t xml:space="preserve">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утвержденный постановлением Администрации муниципального образования Алапаевское о</w:t>
      </w:r>
      <w:r>
        <w:rPr>
          <w:rFonts w:ascii="Times New Roman" w:eastAsia="Times New Roman" w:hAnsi="Times New Roman" w:cs="Times New Roman"/>
          <w:b/>
          <w:i/>
          <w:sz w:val="28"/>
          <w:szCs w:val="28"/>
        </w:rPr>
        <w:t xml:space="preserve">т  03 февраля </w:t>
      </w:r>
      <w:r w:rsidRPr="00024B9B">
        <w:rPr>
          <w:rFonts w:ascii="Times New Roman" w:eastAsia="Times New Roman" w:hAnsi="Times New Roman" w:cs="Times New Roman"/>
          <w:b/>
          <w:i/>
          <w:sz w:val="28"/>
          <w:szCs w:val="28"/>
        </w:rPr>
        <w:t>2012 года № 39 изложив его в новой редакции</w:t>
      </w:r>
    </w:p>
    <w:p w:rsidR="00024B9B" w:rsidRPr="00024B9B" w:rsidRDefault="00024B9B" w:rsidP="00024B9B">
      <w:pPr>
        <w:spacing w:after="0" w:line="240" w:lineRule="auto"/>
        <w:ind w:right="-79"/>
        <w:jc w:val="center"/>
        <w:rPr>
          <w:rFonts w:ascii="Times New Roman" w:eastAsia="Times New Roman" w:hAnsi="Times New Roman" w:cs="Times New Roman"/>
          <w:b/>
          <w:i/>
          <w:sz w:val="28"/>
          <w:szCs w:val="28"/>
        </w:rPr>
      </w:pPr>
    </w:p>
    <w:p w:rsidR="00024B9B" w:rsidRPr="00024B9B" w:rsidRDefault="00024B9B" w:rsidP="00024B9B">
      <w:pPr>
        <w:spacing w:after="0" w:line="240" w:lineRule="auto"/>
        <w:ind w:firstLine="708"/>
        <w:jc w:val="both"/>
        <w:rPr>
          <w:rFonts w:ascii="Times New Roman" w:eastAsia="Times New Roman" w:hAnsi="Times New Roman" w:cs="Times New Roman"/>
          <w:sz w:val="28"/>
          <w:szCs w:val="28"/>
        </w:rPr>
      </w:pPr>
      <w:r w:rsidRPr="00024B9B">
        <w:rPr>
          <w:rFonts w:ascii="Times New Roman" w:eastAsia="Times New Roman" w:hAnsi="Times New Roman" w:cs="Times New Roman"/>
          <w:sz w:val="28"/>
          <w:szCs w:val="28"/>
        </w:rPr>
        <w:t xml:space="preserve">В целях доступности и качественного исполнения муниципальной услуги «Выдача разрешения на вступление в брак лицам, достигшим возраста шестнадцати лет и проживающим на территории муниципального образования Алапаевское», в соответствии с Федеральным законом </w:t>
      </w:r>
      <w:r>
        <w:rPr>
          <w:rFonts w:ascii="Times New Roman" w:eastAsia="Times New Roman" w:hAnsi="Times New Roman" w:cs="Times New Roman"/>
          <w:sz w:val="28"/>
          <w:szCs w:val="28"/>
        </w:rPr>
        <w:t xml:space="preserve">                  </w:t>
      </w:r>
      <w:r w:rsidRPr="00024B9B">
        <w:rPr>
          <w:rFonts w:ascii="Times New Roman" w:eastAsia="Times New Roman" w:hAnsi="Times New Roman" w:cs="Times New Roman"/>
          <w:sz w:val="28"/>
          <w:szCs w:val="28"/>
        </w:rPr>
        <w:t xml:space="preserve">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hyperlink r:id="rId8" w:history="1">
        <w:r w:rsidRPr="00024B9B">
          <w:rPr>
            <w:rFonts w:ascii="Times New Roman" w:eastAsia="Times New Roman" w:hAnsi="Times New Roman" w:cs="Times New Roman"/>
            <w:sz w:val="28"/>
          </w:rPr>
          <w:t>статьей 13</w:t>
        </w:r>
      </w:hyperlink>
      <w:r w:rsidRPr="00024B9B">
        <w:rPr>
          <w:rFonts w:ascii="Times New Roman" w:eastAsia="Times New Roman" w:hAnsi="Times New Roman" w:cs="Times New Roman"/>
          <w:sz w:val="28"/>
          <w:szCs w:val="28"/>
        </w:rPr>
        <w:t xml:space="preserve"> Семейного кодекса Российской Федерации, постановлением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руководствуясь Уставом муниципального образования Алапаевское, </w:t>
      </w:r>
    </w:p>
    <w:p w:rsidR="00024B9B" w:rsidRPr="00024B9B" w:rsidRDefault="00024B9B" w:rsidP="00024B9B">
      <w:pPr>
        <w:spacing w:after="0" w:line="240" w:lineRule="auto"/>
        <w:ind w:firstLine="708"/>
        <w:jc w:val="both"/>
        <w:rPr>
          <w:rFonts w:ascii="Times New Roman" w:eastAsia="Times New Roman" w:hAnsi="Times New Roman" w:cs="Times New Roman"/>
          <w:sz w:val="28"/>
          <w:szCs w:val="28"/>
        </w:rPr>
      </w:pPr>
    </w:p>
    <w:p w:rsidR="00024B9B" w:rsidRPr="00024B9B" w:rsidRDefault="00024B9B" w:rsidP="00024B9B">
      <w:pPr>
        <w:spacing w:after="0" w:line="240" w:lineRule="auto"/>
        <w:jc w:val="both"/>
        <w:rPr>
          <w:rFonts w:ascii="Times New Roman" w:eastAsia="Times New Roman" w:hAnsi="Times New Roman" w:cs="Times New Roman"/>
          <w:b/>
          <w:sz w:val="28"/>
          <w:szCs w:val="28"/>
        </w:rPr>
      </w:pPr>
      <w:r w:rsidRPr="00024B9B">
        <w:rPr>
          <w:rFonts w:ascii="Times New Roman" w:eastAsia="Times New Roman" w:hAnsi="Times New Roman" w:cs="Times New Roman"/>
          <w:b/>
          <w:sz w:val="28"/>
          <w:szCs w:val="28"/>
        </w:rPr>
        <w:t>ПОСТАНОВЛЯЮ:</w:t>
      </w:r>
    </w:p>
    <w:p w:rsidR="00024B9B" w:rsidRPr="00024B9B" w:rsidRDefault="00024B9B" w:rsidP="00024B9B">
      <w:pPr>
        <w:spacing w:after="0" w:line="240" w:lineRule="auto"/>
        <w:jc w:val="both"/>
        <w:rPr>
          <w:rFonts w:ascii="Times New Roman" w:eastAsia="Times New Roman" w:hAnsi="Times New Roman" w:cs="Times New Roman"/>
          <w:sz w:val="28"/>
          <w:szCs w:val="28"/>
        </w:rPr>
      </w:pPr>
    </w:p>
    <w:p w:rsidR="00024B9B" w:rsidRPr="00024B9B" w:rsidRDefault="00024B9B" w:rsidP="00AF4A22">
      <w:pPr>
        <w:numPr>
          <w:ilvl w:val="0"/>
          <w:numId w:val="11"/>
        </w:numPr>
        <w:tabs>
          <w:tab w:val="clear" w:pos="360"/>
          <w:tab w:val="left" w:pos="1134"/>
        </w:tabs>
        <w:spacing w:after="0" w:line="240" w:lineRule="auto"/>
        <w:ind w:left="0" w:firstLine="709"/>
        <w:jc w:val="both"/>
        <w:rPr>
          <w:rFonts w:ascii="Times New Roman" w:eastAsia="Times New Roman" w:hAnsi="Times New Roman" w:cs="Times New Roman"/>
          <w:sz w:val="28"/>
          <w:szCs w:val="28"/>
        </w:rPr>
      </w:pPr>
      <w:r w:rsidRPr="00024B9B">
        <w:rPr>
          <w:rFonts w:ascii="Times New Roman" w:eastAsia="Times New Roman" w:hAnsi="Times New Roman" w:cs="Times New Roman"/>
          <w:sz w:val="28"/>
          <w:szCs w:val="28"/>
        </w:rPr>
        <w:t xml:space="preserve"> Утвердить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(прилагается).</w:t>
      </w:r>
    </w:p>
    <w:p w:rsidR="00024B9B" w:rsidRPr="00024B9B" w:rsidRDefault="00024B9B" w:rsidP="00AF4A22">
      <w:pPr>
        <w:numPr>
          <w:ilvl w:val="0"/>
          <w:numId w:val="11"/>
        </w:numPr>
        <w:tabs>
          <w:tab w:val="clear" w:pos="360"/>
          <w:tab w:val="left" w:pos="1134"/>
        </w:tabs>
        <w:spacing w:after="0" w:line="240" w:lineRule="auto"/>
        <w:ind w:left="0" w:firstLine="709"/>
        <w:jc w:val="both"/>
        <w:rPr>
          <w:rFonts w:ascii="Times New Roman" w:eastAsia="Times New Roman" w:hAnsi="Times New Roman" w:cs="Times New Roman"/>
          <w:sz w:val="28"/>
          <w:szCs w:val="28"/>
        </w:rPr>
      </w:pPr>
      <w:r w:rsidRPr="00024B9B">
        <w:rPr>
          <w:rFonts w:ascii="Times New Roman" w:eastAsia="Times New Roman" w:hAnsi="Times New Roman" w:cs="Times New Roman"/>
          <w:sz w:val="28"/>
          <w:szCs w:val="28"/>
        </w:rPr>
        <w:lastRenderedPageBreak/>
        <w:t xml:space="preserve">Управлению образования Администрации муниципального образования  Алапаевское  обеспечить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w:t>
      </w:r>
      <w:r w:rsidRPr="00024B9B">
        <w:rPr>
          <w:rFonts w:ascii="Times New Roman" w:eastAsia="Times New Roman" w:hAnsi="Times New Roman" w:cs="Times New Roman"/>
          <w:b/>
          <w:i/>
          <w:sz w:val="28"/>
          <w:szCs w:val="28"/>
        </w:rPr>
        <w:t xml:space="preserve"> </w:t>
      </w:r>
      <w:r w:rsidRPr="00024B9B">
        <w:rPr>
          <w:rFonts w:ascii="Times New Roman" w:eastAsia="Times New Roman" w:hAnsi="Times New Roman" w:cs="Times New Roman"/>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Pr>
          <w:rFonts w:ascii="Times New Roman" w:eastAsia="Times New Roman" w:hAnsi="Times New Roman" w:cs="Times New Roman"/>
          <w:sz w:val="28"/>
          <w:szCs w:val="28"/>
        </w:rPr>
        <w:t>.</w:t>
      </w:r>
    </w:p>
    <w:p w:rsidR="00024B9B" w:rsidRPr="00024B9B" w:rsidRDefault="00024B9B" w:rsidP="00AF4A22">
      <w:pPr>
        <w:numPr>
          <w:ilvl w:val="0"/>
          <w:numId w:val="11"/>
        </w:numPr>
        <w:tabs>
          <w:tab w:val="clear" w:pos="360"/>
          <w:tab w:val="left" w:pos="1134"/>
        </w:tabs>
        <w:spacing w:after="0" w:line="240" w:lineRule="auto"/>
        <w:ind w:left="0" w:firstLine="709"/>
        <w:jc w:val="both"/>
        <w:rPr>
          <w:rFonts w:ascii="Times New Roman" w:eastAsia="Times New Roman" w:hAnsi="Times New Roman" w:cs="Times New Roman"/>
          <w:sz w:val="28"/>
          <w:szCs w:val="28"/>
        </w:rPr>
      </w:pPr>
      <w:r w:rsidRPr="00024B9B">
        <w:rPr>
          <w:rFonts w:ascii="Times New Roman" w:eastAsia="Times New Roman" w:hAnsi="Times New Roman" w:cs="Times New Roman"/>
          <w:sz w:val="28"/>
          <w:szCs w:val="28"/>
        </w:rPr>
        <w:t>Должностному лицу, ответственному за предоставление сведений о данной услуге, обеспечить размещение информации  об услуге в Реестре государственных и муниципальных услуг (функций) Свердловской области с использованием программ</w:t>
      </w:r>
      <w:r>
        <w:rPr>
          <w:rFonts w:ascii="Times New Roman" w:eastAsia="Times New Roman" w:hAnsi="Times New Roman" w:cs="Times New Roman"/>
          <w:sz w:val="28"/>
          <w:szCs w:val="28"/>
        </w:rPr>
        <w:t>ного обеспечения «РГУ - клиент».</w:t>
      </w:r>
    </w:p>
    <w:p w:rsidR="00024B9B" w:rsidRPr="00024B9B" w:rsidRDefault="00024B9B" w:rsidP="00AF4A22">
      <w:pPr>
        <w:numPr>
          <w:ilvl w:val="0"/>
          <w:numId w:val="11"/>
        </w:numPr>
        <w:tabs>
          <w:tab w:val="clear" w:pos="360"/>
          <w:tab w:val="left" w:pos="1134"/>
        </w:tabs>
        <w:spacing w:after="0" w:line="240" w:lineRule="auto"/>
        <w:ind w:left="0" w:firstLine="709"/>
        <w:jc w:val="both"/>
        <w:rPr>
          <w:rFonts w:ascii="Times New Roman" w:eastAsia="Times New Roman" w:hAnsi="Times New Roman" w:cs="Times New Roman"/>
          <w:sz w:val="28"/>
          <w:szCs w:val="28"/>
        </w:rPr>
      </w:pPr>
      <w:r w:rsidRPr="00024B9B">
        <w:rPr>
          <w:rFonts w:ascii="Times New Roman" w:eastAsia="Times New Roman" w:hAnsi="Times New Roman" w:cs="Times New Roman"/>
          <w:sz w:val="28"/>
          <w:szCs w:val="28"/>
        </w:rPr>
        <w:t xml:space="preserve">Организационному отделу Администрации муниципального образования Алапаевское обеспечить размещение настоящего постановления на официальном сайте  муниципального образования Алапаевское </w:t>
      </w:r>
      <w:hyperlink r:id="rId9" w:history="1">
        <w:r w:rsidRPr="00024B9B">
          <w:rPr>
            <w:rFonts w:ascii="Times New Roman" w:eastAsia="Times New Roman" w:hAnsi="Times New Roman" w:cs="Times New Roman"/>
            <w:sz w:val="28"/>
            <w:lang w:val="en-US"/>
          </w:rPr>
          <w:t>www</w:t>
        </w:r>
        <w:r w:rsidRPr="00024B9B">
          <w:rPr>
            <w:rFonts w:ascii="Times New Roman" w:eastAsia="Times New Roman" w:hAnsi="Times New Roman" w:cs="Times New Roman"/>
            <w:sz w:val="28"/>
          </w:rPr>
          <w:t>.</w:t>
        </w:r>
        <w:r w:rsidRPr="00024B9B">
          <w:rPr>
            <w:rFonts w:ascii="Times New Roman" w:eastAsia="Times New Roman" w:hAnsi="Times New Roman" w:cs="Times New Roman"/>
            <w:sz w:val="28"/>
            <w:lang w:val="en-US"/>
          </w:rPr>
          <w:t>alapaevskoe</w:t>
        </w:r>
        <w:r w:rsidRPr="00024B9B">
          <w:rPr>
            <w:rFonts w:ascii="Times New Roman" w:eastAsia="Times New Roman" w:hAnsi="Times New Roman" w:cs="Times New Roman"/>
            <w:sz w:val="28"/>
          </w:rPr>
          <w:t>.</w:t>
        </w:r>
        <w:r w:rsidRPr="00024B9B">
          <w:rPr>
            <w:rFonts w:ascii="Times New Roman" w:eastAsia="Times New Roman" w:hAnsi="Times New Roman" w:cs="Times New Roman"/>
            <w:sz w:val="28"/>
            <w:lang w:val="en-US"/>
          </w:rPr>
          <w:t>ru</w:t>
        </w:r>
      </w:hyperlink>
      <w:r w:rsidRPr="00024B9B">
        <w:rPr>
          <w:rFonts w:ascii="Times New Roman" w:eastAsia="Times New Roman" w:hAnsi="Times New Roman" w:cs="Times New Roman"/>
          <w:sz w:val="28"/>
          <w:szCs w:val="28"/>
        </w:rPr>
        <w:t xml:space="preserve"> и опубликовать в газете «Алапаевская искра».</w:t>
      </w:r>
    </w:p>
    <w:p w:rsidR="00024B9B" w:rsidRPr="00024B9B" w:rsidRDefault="00024B9B" w:rsidP="00AF4A22">
      <w:pPr>
        <w:numPr>
          <w:ilvl w:val="0"/>
          <w:numId w:val="11"/>
        </w:numPr>
        <w:tabs>
          <w:tab w:val="clear" w:pos="360"/>
          <w:tab w:val="left" w:pos="1134"/>
        </w:tabs>
        <w:spacing w:after="0" w:line="240" w:lineRule="auto"/>
        <w:ind w:left="0" w:right="-81" w:firstLine="709"/>
        <w:jc w:val="both"/>
        <w:rPr>
          <w:rFonts w:ascii="Times New Roman" w:eastAsia="Times New Roman" w:hAnsi="Times New Roman" w:cs="Times New Roman"/>
          <w:b/>
          <w:i/>
          <w:sz w:val="28"/>
          <w:szCs w:val="28"/>
        </w:rPr>
      </w:pPr>
      <w:r w:rsidRPr="00024B9B">
        <w:rPr>
          <w:rFonts w:ascii="Times New Roman" w:eastAsia="Times New Roman" w:hAnsi="Times New Roman" w:cs="Times New Roman"/>
          <w:sz w:val="28"/>
          <w:szCs w:val="28"/>
        </w:rPr>
        <w:t>Постановление Администрации муниципального о</w:t>
      </w:r>
      <w:r>
        <w:rPr>
          <w:rFonts w:ascii="Times New Roman" w:eastAsia="Times New Roman" w:hAnsi="Times New Roman" w:cs="Times New Roman"/>
          <w:sz w:val="28"/>
          <w:szCs w:val="28"/>
        </w:rPr>
        <w:t xml:space="preserve">бразования Алапаевское от 03 февраля </w:t>
      </w:r>
      <w:r w:rsidRPr="00024B9B">
        <w:rPr>
          <w:rFonts w:ascii="Times New Roman" w:eastAsia="Times New Roman" w:hAnsi="Times New Roman" w:cs="Times New Roman"/>
          <w:sz w:val="28"/>
          <w:szCs w:val="28"/>
        </w:rPr>
        <w:t>2012 года № 39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признать утратившим силу.</w:t>
      </w:r>
    </w:p>
    <w:p w:rsidR="00024B9B" w:rsidRPr="00024B9B" w:rsidRDefault="00024B9B" w:rsidP="00AF4A22">
      <w:pPr>
        <w:numPr>
          <w:ilvl w:val="0"/>
          <w:numId w:val="11"/>
        </w:numPr>
        <w:tabs>
          <w:tab w:val="clear" w:pos="360"/>
          <w:tab w:val="left" w:pos="1134"/>
        </w:tabs>
        <w:spacing w:after="0" w:line="240" w:lineRule="auto"/>
        <w:ind w:left="0" w:firstLine="709"/>
        <w:jc w:val="both"/>
        <w:rPr>
          <w:rFonts w:ascii="Times New Roman" w:eastAsia="Times New Roman" w:hAnsi="Times New Roman" w:cs="Times New Roman"/>
          <w:sz w:val="28"/>
          <w:szCs w:val="28"/>
        </w:rPr>
      </w:pPr>
      <w:r w:rsidRPr="00024B9B">
        <w:rPr>
          <w:rFonts w:ascii="Times New Roman" w:eastAsia="Times New Roman" w:hAnsi="Times New Roman" w:cs="Times New Roman"/>
          <w:sz w:val="28"/>
          <w:szCs w:val="28"/>
        </w:rPr>
        <w:t>Настоящее постановление вступает в силу после его официального опубликования в газете «Алапаевская искра».</w:t>
      </w:r>
    </w:p>
    <w:p w:rsidR="00024B9B" w:rsidRPr="00024B9B" w:rsidRDefault="00024B9B" w:rsidP="00AF4A22">
      <w:pPr>
        <w:numPr>
          <w:ilvl w:val="0"/>
          <w:numId w:val="11"/>
        </w:numPr>
        <w:tabs>
          <w:tab w:val="clear" w:pos="360"/>
          <w:tab w:val="left" w:pos="1134"/>
        </w:tabs>
        <w:spacing w:after="0" w:line="240" w:lineRule="auto"/>
        <w:ind w:left="0" w:firstLine="709"/>
        <w:jc w:val="both"/>
        <w:rPr>
          <w:rFonts w:ascii="Times New Roman" w:eastAsia="Times New Roman" w:hAnsi="Times New Roman" w:cs="Times New Roman"/>
          <w:sz w:val="28"/>
          <w:szCs w:val="28"/>
        </w:rPr>
      </w:pPr>
      <w:r w:rsidRPr="00024B9B">
        <w:rPr>
          <w:rFonts w:ascii="Times New Roman" w:eastAsia="Times New Roman" w:hAnsi="Times New Roman" w:cs="Times New Roman"/>
          <w:sz w:val="28"/>
          <w:szCs w:val="28"/>
        </w:rPr>
        <w:t>Контроль исполнения настоящего постановления возложить на</w:t>
      </w:r>
      <w:r w:rsidRPr="00024B9B">
        <w:rPr>
          <w:rFonts w:ascii="Times New Roman" w:eastAsia="Times New Roman" w:hAnsi="Times New Roman" w:cs="Times New Roman"/>
          <w:sz w:val="28"/>
          <w:szCs w:val="28"/>
        </w:rPr>
        <w:br/>
        <w:t>заместителя главы Администрации муницип</w:t>
      </w:r>
      <w:r>
        <w:rPr>
          <w:rFonts w:ascii="Times New Roman" w:eastAsia="Times New Roman" w:hAnsi="Times New Roman" w:cs="Times New Roman"/>
          <w:sz w:val="28"/>
          <w:szCs w:val="28"/>
        </w:rPr>
        <w:t>ального образования Алапаевское Н.К. Михайлову.</w:t>
      </w:r>
    </w:p>
    <w:p w:rsidR="00024B9B" w:rsidRPr="00024B9B" w:rsidRDefault="00024B9B" w:rsidP="00024B9B">
      <w:pPr>
        <w:tabs>
          <w:tab w:val="left" w:pos="1134"/>
        </w:tabs>
        <w:spacing w:after="0" w:line="240" w:lineRule="auto"/>
        <w:ind w:firstLine="709"/>
        <w:jc w:val="center"/>
        <w:rPr>
          <w:rFonts w:ascii="Times New Roman" w:eastAsia="Times New Roman" w:hAnsi="Times New Roman" w:cs="Times New Roman"/>
          <w:b/>
          <w:sz w:val="28"/>
          <w:szCs w:val="28"/>
        </w:rPr>
      </w:pPr>
    </w:p>
    <w:p w:rsidR="00024B9B" w:rsidRPr="00024B9B" w:rsidRDefault="00024B9B" w:rsidP="00024B9B">
      <w:pPr>
        <w:jc w:val="right"/>
        <w:rPr>
          <w:rFonts w:ascii="Times New Roman" w:eastAsia="Times New Roman" w:hAnsi="Times New Roman" w:cs="Times New Roman"/>
          <w:b/>
          <w:sz w:val="28"/>
          <w:szCs w:val="28"/>
        </w:rPr>
      </w:pPr>
    </w:p>
    <w:p w:rsidR="00024B9B" w:rsidRPr="00024B9B" w:rsidRDefault="00024B9B" w:rsidP="00024B9B">
      <w:pPr>
        <w:spacing w:after="0" w:line="240" w:lineRule="auto"/>
        <w:jc w:val="both"/>
        <w:rPr>
          <w:rFonts w:ascii="Times New Roman" w:eastAsia="Times New Roman" w:hAnsi="Times New Roman" w:cs="Times New Roman"/>
          <w:sz w:val="28"/>
          <w:szCs w:val="28"/>
        </w:rPr>
      </w:pPr>
      <w:r w:rsidRPr="00024B9B">
        <w:rPr>
          <w:rFonts w:ascii="Times New Roman" w:eastAsia="Times New Roman" w:hAnsi="Times New Roman" w:cs="Times New Roman"/>
          <w:sz w:val="28"/>
          <w:szCs w:val="28"/>
        </w:rPr>
        <w:t>Глава Администрации</w:t>
      </w:r>
    </w:p>
    <w:p w:rsidR="00024B9B" w:rsidRPr="00024B9B" w:rsidRDefault="00024B9B" w:rsidP="00024B9B">
      <w:pPr>
        <w:spacing w:after="0" w:line="240" w:lineRule="auto"/>
        <w:jc w:val="both"/>
        <w:rPr>
          <w:rFonts w:ascii="Times New Roman" w:eastAsia="Times New Roman" w:hAnsi="Times New Roman" w:cs="Times New Roman"/>
          <w:sz w:val="28"/>
          <w:szCs w:val="28"/>
        </w:rPr>
      </w:pPr>
      <w:r w:rsidRPr="00024B9B">
        <w:rPr>
          <w:rFonts w:ascii="Times New Roman" w:eastAsia="Times New Roman" w:hAnsi="Times New Roman" w:cs="Times New Roman"/>
          <w:sz w:val="28"/>
          <w:szCs w:val="28"/>
        </w:rPr>
        <w:t xml:space="preserve">муниципального образования </w:t>
      </w:r>
    </w:p>
    <w:p w:rsidR="00024B9B" w:rsidRPr="00024B9B" w:rsidRDefault="00024B9B" w:rsidP="00024B9B">
      <w:pPr>
        <w:spacing w:after="0" w:line="240" w:lineRule="auto"/>
        <w:rPr>
          <w:rFonts w:ascii="Times New Roman" w:eastAsia="Times New Roman" w:hAnsi="Times New Roman" w:cs="Times New Roman"/>
          <w:b/>
          <w:sz w:val="28"/>
          <w:szCs w:val="28"/>
        </w:rPr>
      </w:pPr>
      <w:r w:rsidRPr="00024B9B">
        <w:rPr>
          <w:rFonts w:ascii="Times New Roman" w:eastAsia="Times New Roman" w:hAnsi="Times New Roman" w:cs="Times New Roman"/>
          <w:sz w:val="28"/>
          <w:szCs w:val="28"/>
        </w:rPr>
        <w:t xml:space="preserve">Алапаевское                                                                                    </w:t>
      </w:r>
      <w:r>
        <w:rPr>
          <w:rFonts w:ascii="Times New Roman" w:eastAsia="Times New Roman" w:hAnsi="Times New Roman" w:cs="Times New Roman"/>
          <w:sz w:val="28"/>
          <w:szCs w:val="28"/>
        </w:rPr>
        <w:t xml:space="preserve">         </w:t>
      </w:r>
      <w:r w:rsidRPr="00024B9B">
        <w:rPr>
          <w:rFonts w:ascii="Times New Roman" w:eastAsia="Times New Roman" w:hAnsi="Times New Roman" w:cs="Times New Roman"/>
          <w:sz w:val="28"/>
          <w:szCs w:val="28"/>
        </w:rPr>
        <w:t>К.И. Деев</w:t>
      </w:r>
    </w:p>
    <w:p w:rsidR="00024B9B" w:rsidRPr="00024B9B" w:rsidRDefault="00024B9B" w:rsidP="00024B9B">
      <w:pPr>
        <w:rPr>
          <w:rFonts w:ascii="Times New Roman" w:eastAsia="Times New Roman" w:hAnsi="Times New Roman" w:cs="Times New Roman"/>
          <w:sz w:val="28"/>
          <w:szCs w:val="28"/>
        </w:rPr>
      </w:pPr>
    </w:p>
    <w:p w:rsidR="00024B9B" w:rsidRDefault="00024B9B" w:rsidP="00024B9B">
      <w:pPr>
        <w:spacing w:after="0" w:line="240" w:lineRule="auto"/>
        <w:rPr>
          <w:rFonts w:ascii="Times New Roman" w:eastAsia="Times New Roman" w:hAnsi="Times New Roman" w:cs="Times New Roman"/>
          <w:sz w:val="28"/>
          <w:szCs w:val="28"/>
        </w:rPr>
      </w:pPr>
    </w:p>
    <w:p w:rsidR="00024B9B" w:rsidRDefault="00024B9B" w:rsidP="00024B9B">
      <w:pPr>
        <w:spacing w:after="0" w:line="240" w:lineRule="auto"/>
        <w:rPr>
          <w:rFonts w:ascii="Times New Roman" w:eastAsia="Times New Roman" w:hAnsi="Times New Roman" w:cs="Times New Roman"/>
          <w:sz w:val="28"/>
          <w:szCs w:val="28"/>
        </w:rPr>
      </w:pPr>
    </w:p>
    <w:p w:rsidR="00024B9B" w:rsidRDefault="00024B9B" w:rsidP="00024B9B">
      <w:pPr>
        <w:spacing w:after="0" w:line="240" w:lineRule="auto"/>
        <w:rPr>
          <w:rFonts w:ascii="Times New Roman" w:eastAsia="Times New Roman" w:hAnsi="Times New Roman" w:cs="Times New Roman"/>
          <w:sz w:val="28"/>
          <w:szCs w:val="28"/>
        </w:rPr>
      </w:pPr>
    </w:p>
    <w:p w:rsidR="00024B9B" w:rsidRDefault="00024B9B" w:rsidP="00024B9B">
      <w:pPr>
        <w:spacing w:after="0" w:line="240" w:lineRule="auto"/>
        <w:rPr>
          <w:rFonts w:ascii="Times New Roman" w:eastAsia="Times New Roman" w:hAnsi="Times New Roman" w:cs="Times New Roman"/>
          <w:sz w:val="24"/>
          <w:szCs w:val="24"/>
        </w:rPr>
      </w:pPr>
    </w:p>
    <w:p w:rsidR="00024B9B" w:rsidRDefault="00024B9B" w:rsidP="00024B9B">
      <w:pPr>
        <w:spacing w:after="0" w:line="240" w:lineRule="auto"/>
        <w:rPr>
          <w:rFonts w:ascii="Times New Roman" w:eastAsia="Times New Roman" w:hAnsi="Times New Roman" w:cs="Times New Roman"/>
          <w:sz w:val="24"/>
          <w:szCs w:val="24"/>
        </w:rPr>
      </w:pPr>
    </w:p>
    <w:p w:rsidR="00024B9B" w:rsidRDefault="00024B9B" w:rsidP="00024B9B">
      <w:pPr>
        <w:spacing w:after="0" w:line="240" w:lineRule="auto"/>
        <w:rPr>
          <w:rFonts w:ascii="Times New Roman" w:eastAsia="Times New Roman" w:hAnsi="Times New Roman" w:cs="Times New Roman"/>
          <w:sz w:val="24"/>
          <w:szCs w:val="24"/>
        </w:rPr>
      </w:pPr>
    </w:p>
    <w:p w:rsidR="00024B9B" w:rsidRDefault="00024B9B" w:rsidP="00024B9B">
      <w:pPr>
        <w:spacing w:after="0" w:line="240" w:lineRule="auto"/>
        <w:rPr>
          <w:rFonts w:ascii="Times New Roman" w:eastAsia="Times New Roman" w:hAnsi="Times New Roman" w:cs="Times New Roman"/>
          <w:sz w:val="24"/>
          <w:szCs w:val="24"/>
        </w:rPr>
      </w:pPr>
    </w:p>
    <w:p w:rsidR="00024B9B" w:rsidRDefault="00024B9B" w:rsidP="00024B9B">
      <w:pPr>
        <w:spacing w:after="0" w:line="240" w:lineRule="auto"/>
        <w:rPr>
          <w:rFonts w:ascii="Times New Roman" w:eastAsia="Times New Roman" w:hAnsi="Times New Roman" w:cs="Times New Roman"/>
          <w:sz w:val="24"/>
          <w:szCs w:val="24"/>
        </w:rPr>
      </w:pPr>
    </w:p>
    <w:p w:rsidR="00024B9B" w:rsidRDefault="00024B9B" w:rsidP="00024B9B">
      <w:pPr>
        <w:spacing w:after="0" w:line="240" w:lineRule="auto"/>
        <w:rPr>
          <w:rFonts w:ascii="Times New Roman" w:eastAsia="Times New Roman" w:hAnsi="Times New Roman" w:cs="Times New Roman"/>
          <w:sz w:val="24"/>
          <w:szCs w:val="24"/>
        </w:rPr>
      </w:pPr>
    </w:p>
    <w:p w:rsidR="00024B9B" w:rsidRDefault="00024B9B" w:rsidP="00024B9B">
      <w:pPr>
        <w:spacing w:after="0" w:line="240" w:lineRule="auto"/>
        <w:rPr>
          <w:rFonts w:ascii="Times New Roman" w:eastAsia="Times New Roman" w:hAnsi="Times New Roman" w:cs="Times New Roman"/>
          <w:sz w:val="24"/>
          <w:szCs w:val="24"/>
        </w:rPr>
      </w:pPr>
    </w:p>
    <w:p w:rsidR="00024B9B" w:rsidRDefault="00024B9B" w:rsidP="00024B9B">
      <w:pPr>
        <w:spacing w:after="0" w:line="240" w:lineRule="auto"/>
        <w:rPr>
          <w:rFonts w:ascii="Times New Roman" w:eastAsia="Times New Roman" w:hAnsi="Times New Roman" w:cs="Times New Roman"/>
          <w:sz w:val="24"/>
          <w:szCs w:val="24"/>
        </w:rPr>
      </w:pPr>
    </w:p>
    <w:p w:rsidR="00024B9B" w:rsidRDefault="00024B9B" w:rsidP="00024B9B">
      <w:pPr>
        <w:spacing w:after="0" w:line="240" w:lineRule="auto"/>
        <w:rPr>
          <w:rFonts w:ascii="Times New Roman" w:eastAsia="Times New Roman" w:hAnsi="Times New Roman" w:cs="Times New Roman"/>
          <w:sz w:val="24"/>
          <w:szCs w:val="24"/>
        </w:rPr>
      </w:pPr>
    </w:p>
    <w:p w:rsidR="00024B9B" w:rsidRPr="00024B9B" w:rsidRDefault="00024B9B" w:rsidP="00024B9B">
      <w:pPr>
        <w:spacing w:after="0" w:line="240" w:lineRule="auto"/>
        <w:rPr>
          <w:rFonts w:ascii="Times New Roman" w:eastAsia="Times New Roman" w:hAnsi="Times New Roman" w:cs="Times New Roman"/>
          <w:sz w:val="24"/>
          <w:szCs w:val="24"/>
        </w:rPr>
      </w:pPr>
    </w:p>
    <w:p w:rsidR="00024B9B" w:rsidRPr="00024B9B" w:rsidRDefault="00024B9B" w:rsidP="00024B9B">
      <w:pPr>
        <w:spacing w:after="0" w:line="240" w:lineRule="auto"/>
        <w:ind w:left="708"/>
        <w:jc w:val="right"/>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lastRenderedPageBreak/>
        <w:t>Утвержден</w:t>
      </w:r>
    </w:p>
    <w:p w:rsidR="00024B9B" w:rsidRPr="00024B9B" w:rsidRDefault="00024B9B" w:rsidP="00024B9B">
      <w:pPr>
        <w:spacing w:after="0" w:line="240" w:lineRule="auto"/>
        <w:jc w:val="right"/>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постановлением Администрации </w:t>
      </w:r>
    </w:p>
    <w:p w:rsidR="00024B9B" w:rsidRPr="00024B9B" w:rsidRDefault="00024B9B" w:rsidP="00024B9B">
      <w:pPr>
        <w:spacing w:after="0" w:line="240" w:lineRule="auto"/>
        <w:jc w:val="right"/>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муниципального образования </w:t>
      </w:r>
    </w:p>
    <w:p w:rsidR="00024B9B" w:rsidRPr="00024B9B" w:rsidRDefault="00024B9B" w:rsidP="00024B9B">
      <w:pPr>
        <w:spacing w:after="0" w:line="240" w:lineRule="auto"/>
        <w:jc w:val="right"/>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Алапаевское</w:t>
      </w:r>
    </w:p>
    <w:p w:rsidR="00024B9B" w:rsidRPr="00024B9B" w:rsidRDefault="00024B9B" w:rsidP="00024B9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17 ноября 2014 года № 1117</w:t>
      </w:r>
    </w:p>
    <w:p w:rsidR="00024B9B" w:rsidRPr="00024B9B" w:rsidRDefault="00024B9B" w:rsidP="00024B9B">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jc w:val="center"/>
        <w:rPr>
          <w:rFonts w:ascii="Times New Roman" w:eastAsia="Times New Roman" w:hAnsi="Times New Roman" w:cs="Times New Roman"/>
          <w:b/>
          <w:bCs/>
          <w:sz w:val="24"/>
          <w:szCs w:val="24"/>
        </w:rPr>
      </w:pPr>
      <w:r w:rsidRPr="00024B9B">
        <w:rPr>
          <w:rFonts w:ascii="Times New Roman" w:eastAsia="Times New Roman" w:hAnsi="Times New Roman" w:cs="Times New Roman"/>
          <w:b/>
          <w:bCs/>
          <w:sz w:val="24"/>
          <w:szCs w:val="24"/>
        </w:rPr>
        <w:t xml:space="preserve">Административный регламент </w:t>
      </w:r>
    </w:p>
    <w:p w:rsidR="00024B9B" w:rsidRPr="00024B9B" w:rsidRDefault="00024B9B" w:rsidP="00024B9B">
      <w:pPr>
        <w:spacing w:after="0" w:line="240" w:lineRule="auto"/>
        <w:ind w:right="-81"/>
        <w:jc w:val="center"/>
        <w:rPr>
          <w:rFonts w:ascii="Times New Roman" w:eastAsia="Times New Roman" w:hAnsi="Times New Roman" w:cs="Times New Roman"/>
          <w:b/>
          <w:sz w:val="24"/>
          <w:szCs w:val="24"/>
        </w:rPr>
      </w:pPr>
      <w:r w:rsidRPr="00024B9B">
        <w:rPr>
          <w:rFonts w:ascii="Times New Roman" w:eastAsia="Times New Roman" w:hAnsi="Times New Roman" w:cs="Times New Roman"/>
          <w:b/>
          <w:sz w:val="24"/>
          <w:szCs w:val="24"/>
        </w:rPr>
        <w:t xml:space="preserve">предоставления муниципальной услуги </w:t>
      </w:r>
    </w:p>
    <w:p w:rsidR="00024B9B" w:rsidRPr="00024B9B" w:rsidRDefault="00024B9B" w:rsidP="00024B9B">
      <w:pPr>
        <w:spacing w:after="0" w:line="240" w:lineRule="auto"/>
        <w:ind w:right="-81"/>
        <w:jc w:val="center"/>
        <w:rPr>
          <w:rFonts w:ascii="Times New Roman" w:eastAsia="Times New Roman" w:hAnsi="Times New Roman" w:cs="Times New Roman"/>
          <w:sz w:val="24"/>
          <w:szCs w:val="24"/>
        </w:rPr>
      </w:pPr>
      <w:r w:rsidRPr="00024B9B">
        <w:rPr>
          <w:rFonts w:ascii="Times New Roman" w:eastAsia="Times New Roman" w:hAnsi="Times New Roman" w:cs="Times New Roman"/>
          <w:b/>
          <w:sz w:val="24"/>
          <w:szCs w:val="24"/>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024B9B" w:rsidRPr="00024B9B" w:rsidRDefault="00024B9B" w:rsidP="00024B9B">
      <w:pPr>
        <w:autoSpaceDE w:val="0"/>
        <w:autoSpaceDN w:val="0"/>
        <w:adjustRightInd w:val="0"/>
        <w:spacing w:after="0" w:line="240" w:lineRule="auto"/>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sidRPr="00024B9B">
        <w:rPr>
          <w:rFonts w:ascii="Times New Roman" w:eastAsia="Times New Roman" w:hAnsi="Times New Roman" w:cs="Times New Roman"/>
          <w:b/>
          <w:sz w:val="24"/>
          <w:szCs w:val="24"/>
        </w:rPr>
        <w:t xml:space="preserve">Раздел </w:t>
      </w:r>
      <w:r w:rsidRPr="00024B9B">
        <w:rPr>
          <w:rFonts w:ascii="Times New Roman" w:eastAsia="Times New Roman" w:hAnsi="Times New Roman" w:cs="Times New Roman"/>
          <w:b/>
          <w:sz w:val="24"/>
          <w:szCs w:val="24"/>
          <w:lang w:val="en-US"/>
        </w:rPr>
        <w:t>I</w:t>
      </w:r>
      <w:r w:rsidRPr="00024B9B">
        <w:rPr>
          <w:rFonts w:ascii="Times New Roman" w:eastAsia="Times New Roman" w:hAnsi="Times New Roman" w:cs="Times New Roman"/>
          <w:b/>
          <w:sz w:val="24"/>
          <w:szCs w:val="24"/>
        </w:rPr>
        <w:t>. ОБЩИЕ ПОЛОЖЕНИЯ</w:t>
      </w:r>
    </w:p>
    <w:p w:rsidR="00024B9B" w:rsidRPr="00024B9B" w:rsidRDefault="00024B9B" w:rsidP="00024B9B">
      <w:pPr>
        <w:autoSpaceDE w:val="0"/>
        <w:autoSpaceDN w:val="0"/>
        <w:adjustRightInd w:val="0"/>
        <w:spacing w:after="0" w:line="240" w:lineRule="auto"/>
        <w:ind w:firstLine="709"/>
        <w:jc w:val="center"/>
        <w:outlineLvl w:val="1"/>
        <w:rPr>
          <w:rFonts w:ascii="Times New Roman" w:eastAsia="Times New Roman" w:hAnsi="Times New Roman" w:cs="Times New Roman"/>
          <w:sz w:val="24"/>
          <w:szCs w:val="24"/>
        </w:rPr>
      </w:pPr>
    </w:p>
    <w:p w:rsidR="00024B9B" w:rsidRPr="00024B9B" w:rsidRDefault="00024B9B" w:rsidP="00024B9B">
      <w:pPr>
        <w:tabs>
          <w:tab w:val="left" w:pos="567"/>
        </w:tabs>
        <w:spacing w:after="0" w:line="240" w:lineRule="auto"/>
        <w:contextualSpacing/>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1.1.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(далее -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срок, последовательность действий (административных процедур) при  предос</w:t>
      </w:r>
      <w:r>
        <w:rPr>
          <w:rFonts w:ascii="Times New Roman" w:eastAsia="Times New Roman" w:hAnsi="Times New Roman" w:cs="Times New Roman"/>
          <w:sz w:val="24"/>
          <w:szCs w:val="24"/>
        </w:rPr>
        <w:t>тавлении  муниципальной  услуги;</w:t>
      </w:r>
    </w:p>
    <w:p w:rsidR="00024B9B" w:rsidRPr="00024B9B" w:rsidRDefault="00024B9B" w:rsidP="00024B9B">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1.2. Задачей Регламента является регулирование отношений, возникающих между Администрацией муниципального образования Алапаевское, муниципальными образовательными организациями, участвующими в предоставлении муниципальной услуги, и физическими лицами, являющимися родителями (законными представителями) детей в возрасте от 0 до 7 лет, в том числе определение сроков и последовательности действий (административных процедур) при принятии решений о приёме заявлений, постановке на учёт и зачислении детей в образовательные организации, реализующие основную общеобразовательную программу дошкольного образования (детские сады), а также порядка взаимодействия с органами и организациями при осуществлении пред</w:t>
      </w:r>
      <w:r>
        <w:rPr>
          <w:rFonts w:ascii="Times New Roman" w:eastAsia="Times New Roman" w:hAnsi="Times New Roman" w:cs="Times New Roman"/>
          <w:sz w:val="24"/>
          <w:szCs w:val="24"/>
        </w:rPr>
        <w:t>оставления муниципальной услуги;</w:t>
      </w:r>
    </w:p>
    <w:p w:rsidR="00024B9B" w:rsidRPr="00024B9B" w:rsidRDefault="00024B9B" w:rsidP="00024B9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1.3. Основные понятия, используемые в настоящем Регламенте:</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1.3.1.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0" w:history="1">
        <w:r w:rsidRPr="00024B9B">
          <w:rPr>
            <w:rFonts w:ascii="Times New Roman" w:eastAsia="Times New Roman" w:hAnsi="Times New Roman" w:cs="Times New Roman"/>
            <w:sz w:val="24"/>
            <w:szCs w:val="24"/>
          </w:rPr>
          <w:t>законом</w:t>
        </w:r>
      </w:hyperlink>
      <w:r w:rsidRPr="00024B9B">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06 октября 2003 года № 131-ФЗ «</w:t>
      </w:r>
      <w:r w:rsidRPr="00024B9B">
        <w:rPr>
          <w:rFonts w:ascii="Times New Roman" w:eastAsia="Times New Roman" w:hAnsi="Times New Roman" w:cs="Times New Roman"/>
          <w:sz w:val="24"/>
          <w:szCs w:val="24"/>
        </w:rPr>
        <w:t>Об общих принципах организации местного самоуп</w:t>
      </w:r>
      <w:r>
        <w:rPr>
          <w:rFonts w:ascii="Times New Roman" w:eastAsia="Times New Roman" w:hAnsi="Times New Roman" w:cs="Times New Roman"/>
          <w:sz w:val="24"/>
          <w:szCs w:val="24"/>
        </w:rPr>
        <w:t>равления в Российской Федерации» и У</w:t>
      </w:r>
      <w:r w:rsidRPr="00024B9B">
        <w:rPr>
          <w:rFonts w:ascii="Times New Roman" w:eastAsia="Times New Roman" w:hAnsi="Times New Roman" w:cs="Times New Roman"/>
          <w:sz w:val="24"/>
          <w:szCs w:val="24"/>
        </w:rPr>
        <w:t>ст</w:t>
      </w:r>
      <w:r>
        <w:rPr>
          <w:rFonts w:ascii="Times New Roman" w:eastAsia="Times New Roman" w:hAnsi="Times New Roman" w:cs="Times New Roman"/>
          <w:sz w:val="24"/>
          <w:szCs w:val="24"/>
        </w:rPr>
        <w:t>авами муниципальных образований;</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1.3.2.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1" w:history="1">
        <w:r w:rsidRPr="00024B9B">
          <w:rPr>
            <w:rFonts w:ascii="Times New Roman" w:eastAsia="Times New Roman" w:hAnsi="Times New Roman" w:cs="Times New Roman"/>
            <w:sz w:val="24"/>
            <w:szCs w:val="24"/>
          </w:rPr>
          <w:t>частях 2</w:t>
        </w:r>
      </w:hyperlink>
      <w:r w:rsidRPr="00024B9B">
        <w:rPr>
          <w:rFonts w:ascii="Times New Roman" w:eastAsia="Times New Roman" w:hAnsi="Times New Roman" w:cs="Times New Roman"/>
          <w:sz w:val="24"/>
          <w:szCs w:val="24"/>
        </w:rPr>
        <w:t xml:space="preserve"> и </w:t>
      </w:r>
      <w:hyperlink r:id="rId12" w:history="1">
        <w:r w:rsidRPr="00024B9B">
          <w:rPr>
            <w:rFonts w:ascii="Times New Roman" w:eastAsia="Times New Roman" w:hAnsi="Times New Roman" w:cs="Times New Roman"/>
            <w:sz w:val="24"/>
            <w:szCs w:val="24"/>
          </w:rPr>
          <w:t>3 статьи 1</w:t>
        </w:r>
      </w:hyperlink>
      <w:r>
        <w:rPr>
          <w:rFonts w:ascii="Times New Roman" w:eastAsia="Times New Roman" w:hAnsi="Times New Roman" w:cs="Times New Roman"/>
          <w:sz w:val="24"/>
          <w:szCs w:val="24"/>
        </w:rPr>
        <w:t xml:space="preserve"> Федерального закона от 27 июля 2010 года № </w:t>
      </w:r>
      <w:r w:rsidRPr="00024B9B">
        <w:rPr>
          <w:rFonts w:ascii="Times New Roman" w:eastAsia="Times New Roman" w:hAnsi="Times New Roman" w:cs="Times New Roman"/>
          <w:sz w:val="24"/>
          <w:szCs w:val="24"/>
        </w:rPr>
        <w:t xml:space="preserve">210-ФЗ «Об организации предоставления государственных и муниципальных услуг» или в организации, указанные в </w:t>
      </w:r>
      <w:hyperlink r:id="rId13" w:history="1">
        <w:r w:rsidRPr="00024B9B">
          <w:rPr>
            <w:rFonts w:ascii="Times New Roman" w:eastAsia="Times New Roman" w:hAnsi="Times New Roman" w:cs="Times New Roman"/>
            <w:sz w:val="24"/>
            <w:szCs w:val="24"/>
          </w:rPr>
          <w:t>пункте 5</w:t>
        </w:r>
      </w:hyperlink>
      <w:r w:rsidRPr="00024B9B">
        <w:rPr>
          <w:rFonts w:ascii="Times New Roman" w:eastAsia="Times New Roman" w:hAnsi="Times New Roman" w:cs="Times New Roman"/>
          <w:sz w:val="24"/>
          <w:szCs w:val="24"/>
        </w:rPr>
        <w:t xml:space="preserve"> </w:t>
      </w:r>
      <w:hyperlink r:id="rId14" w:history="1">
        <w:r w:rsidRPr="00024B9B">
          <w:rPr>
            <w:rFonts w:ascii="Times New Roman" w:eastAsia="Times New Roman" w:hAnsi="Times New Roman" w:cs="Times New Roman"/>
            <w:sz w:val="24"/>
            <w:szCs w:val="24"/>
          </w:rPr>
          <w:t>статьи 1</w:t>
        </w:r>
      </w:hyperlink>
      <w:r w:rsidRPr="00024B9B">
        <w:rPr>
          <w:rFonts w:ascii="Times New Roman" w:eastAsia="Times New Roman" w:hAnsi="Times New Roman" w:cs="Times New Roman"/>
          <w:sz w:val="24"/>
          <w:szCs w:val="24"/>
        </w:rPr>
        <w:t xml:space="preserve"> Федерал</w:t>
      </w:r>
      <w:r>
        <w:rPr>
          <w:rFonts w:ascii="Times New Roman" w:eastAsia="Times New Roman" w:hAnsi="Times New Roman" w:cs="Times New Roman"/>
          <w:sz w:val="24"/>
          <w:szCs w:val="24"/>
        </w:rPr>
        <w:t xml:space="preserve">ьного закона от 27 июля </w:t>
      </w:r>
      <w:r w:rsidRPr="00024B9B">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года №</w:t>
      </w:r>
      <w:r w:rsidRPr="00024B9B">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Pr>
          <w:rFonts w:ascii="Times New Roman" w:eastAsia="Times New Roman" w:hAnsi="Times New Roman" w:cs="Times New Roman"/>
          <w:sz w:val="24"/>
          <w:szCs w:val="24"/>
        </w:rPr>
        <w:t>исьменной или электронной форме;</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lastRenderedPageBreak/>
        <w:t>1.3.3. Административный регламент - нормативный правовой акт, устанавливающий порядок предоставления муниципальной услуги и стандарт пред</w:t>
      </w:r>
      <w:r>
        <w:rPr>
          <w:rFonts w:ascii="Times New Roman" w:eastAsia="Times New Roman" w:hAnsi="Times New Roman" w:cs="Times New Roman"/>
          <w:sz w:val="24"/>
          <w:szCs w:val="24"/>
        </w:rPr>
        <w:t>оставления муниципальной услуги;</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1.3.4.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муниципальной организации (в том числе являющаяся автономной), отвечающая требованиям, установленн</w:t>
      </w:r>
      <w:r>
        <w:rPr>
          <w:rFonts w:ascii="Times New Roman" w:eastAsia="Times New Roman" w:hAnsi="Times New Roman" w:cs="Times New Roman"/>
          <w:sz w:val="24"/>
          <w:szCs w:val="24"/>
        </w:rPr>
        <w:t xml:space="preserve">ым Федеральным законом от 27 июля </w:t>
      </w:r>
      <w:r w:rsidRPr="00024B9B">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года №</w:t>
      </w:r>
      <w:r w:rsidRPr="00024B9B">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Pr>
          <w:rFonts w:ascii="Times New Roman" w:eastAsia="Times New Roman" w:hAnsi="Times New Roman" w:cs="Times New Roman"/>
          <w:sz w:val="24"/>
          <w:szCs w:val="24"/>
        </w:rPr>
        <w:t>орме, по принципу «одного окна»;</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1.3.5.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w:t>
      </w:r>
      <w:r>
        <w:rPr>
          <w:rFonts w:ascii="Times New Roman" w:eastAsia="Times New Roman" w:hAnsi="Times New Roman" w:cs="Times New Roman"/>
          <w:sz w:val="24"/>
          <w:szCs w:val="24"/>
        </w:rPr>
        <w:t>ительством Российской Федерации;</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1.3.6.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w:t>
      </w:r>
      <w:r>
        <w:rPr>
          <w:rFonts w:ascii="Times New Roman" w:eastAsia="Times New Roman" w:hAnsi="Times New Roman" w:cs="Times New Roman"/>
          <w:sz w:val="24"/>
          <w:szCs w:val="24"/>
        </w:rPr>
        <w:t>венной или муниципальной услуги;</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1.3.7.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rPr>
      </w:pPr>
      <w:r w:rsidRPr="00024B9B">
        <w:rPr>
          <w:rFonts w:ascii="Times New Roman" w:eastAsia="Times New Roman" w:hAnsi="Times New Roman" w:cs="Times New Roman"/>
          <w:b/>
          <w:sz w:val="24"/>
          <w:szCs w:val="24"/>
        </w:rPr>
        <w:t xml:space="preserve">Раздел </w:t>
      </w:r>
      <w:r w:rsidRPr="00024B9B">
        <w:rPr>
          <w:rFonts w:ascii="Times New Roman" w:eastAsia="Times New Roman" w:hAnsi="Times New Roman" w:cs="Times New Roman"/>
          <w:b/>
          <w:sz w:val="24"/>
          <w:szCs w:val="24"/>
          <w:lang w:val="en-US"/>
        </w:rPr>
        <w:t>II</w:t>
      </w:r>
      <w:r w:rsidRPr="00024B9B">
        <w:rPr>
          <w:rFonts w:ascii="Times New Roman" w:eastAsia="Times New Roman" w:hAnsi="Times New Roman" w:cs="Times New Roman"/>
          <w:b/>
          <w:sz w:val="24"/>
          <w:szCs w:val="24"/>
        </w:rPr>
        <w:t xml:space="preserve">. СТАНДАРТ ПРЕДОСТАВЛЕНИЯ </w:t>
      </w:r>
    </w:p>
    <w:p w:rsidR="00024B9B" w:rsidRPr="00024B9B" w:rsidRDefault="00024B9B" w:rsidP="00024B9B">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rPr>
      </w:pPr>
      <w:r w:rsidRPr="00024B9B">
        <w:rPr>
          <w:rFonts w:ascii="Times New Roman" w:eastAsia="Times New Roman" w:hAnsi="Times New Roman" w:cs="Times New Roman"/>
          <w:b/>
          <w:sz w:val="24"/>
          <w:szCs w:val="24"/>
        </w:rPr>
        <w:t>МУНИЦИПАЛЬНОЙ УСЛУГИ</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2.1. Наименование муниципальной услуги – «Прием заявлений, постановка на учет и зачисление детей в образовательные организации, реализующие основную </w:t>
      </w:r>
      <w:r w:rsidRPr="00024B9B">
        <w:rPr>
          <w:rFonts w:ascii="Times New Roman" w:eastAsia="Times New Roman" w:hAnsi="Times New Roman" w:cs="Times New Roman"/>
          <w:sz w:val="24"/>
          <w:szCs w:val="24"/>
        </w:rPr>
        <w:lastRenderedPageBreak/>
        <w:t>образовательную программу дошкольного образования (детские сады)»</w:t>
      </w:r>
      <w:r>
        <w:rPr>
          <w:rFonts w:ascii="Times New Roman" w:eastAsia="Times New Roman" w:hAnsi="Times New Roman" w:cs="Times New Roman"/>
          <w:sz w:val="24"/>
          <w:szCs w:val="24"/>
        </w:rPr>
        <w:t xml:space="preserve"> (далее – муниципальная услуга);</w:t>
      </w:r>
    </w:p>
    <w:p w:rsidR="00024B9B" w:rsidRPr="00024B9B" w:rsidRDefault="00024B9B" w:rsidP="00024B9B">
      <w:pPr>
        <w:spacing w:after="0" w:line="240" w:lineRule="auto"/>
        <w:ind w:firstLine="709"/>
        <w:jc w:val="both"/>
        <w:rPr>
          <w:rFonts w:ascii="Times New Roman" w:eastAsia="Times New Roman" w:hAnsi="Times New Roman" w:cs="Times New Roman"/>
          <w:bCs/>
          <w:sz w:val="24"/>
          <w:szCs w:val="24"/>
        </w:rPr>
      </w:pPr>
      <w:r w:rsidRPr="00024B9B">
        <w:rPr>
          <w:rFonts w:ascii="Times New Roman" w:eastAsia="Times New Roman" w:hAnsi="Times New Roman" w:cs="Times New Roman"/>
          <w:sz w:val="24"/>
          <w:szCs w:val="24"/>
        </w:rPr>
        <w:t xml:space="preserve">2.2. </w:t>
      </w:r>
      <w:r w:rsidRPr="00024B9B">
        <w:rPr>
          <w:rFonts w:ascii="Times New Roman" w:eastAsia="Times New Roman" w:hAnsi="Times New Roman" w:cs="Times New Roman"/>
          <w:bCs/>
          <w:sz w:val="24"/>
          <w:szCs w:val="24"/>
        </w:rPr>
        <w:t>Наименование органа, предоставляющего муниципальную услугу.</w:t>
      </w:r>
    </w:p>
    <w:p w:rsidR="00024B9B" w:rsidRPr="00024B9B" w:rsidRDefault="00024B9B" w:rsidP="00024B9B">
      <w:pPr>
        <w:spacing w:after="0" w:line="240" w:lineRule="auto"/>
        <w:ind w:firstLine="709"/>
        <w:jc w:val="both"/>
        <w:rPr>
          <w:rFonts w:ascii="Times New Roman" w:eastAsia="Times New Roman" w:hAnsi="Times New Roman" w:cs="Times New Roman"/>
          <w:bCs/>
          <w:sz w:val="24"/>
          <w:szCs w:val="24"/>
        </w:rPr>
      </w:pPr>
      <w:r w:rsidRPr="00024B9B">
        <w:rPr>
          <w:rFonts w:ascii="Times New Roman" w:eastAsia="Times New Roman" w:hAnsi="Times New Roman" w:cs="Times New Roman"/>
          <w:sz w:val="24"/>
          <w:szCs w:val="24"/>
        </w:rPr>
        <w:t>Органом  местного самоуправления муниципального образования Алапаевское, уполномоченным на осуществление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является  Администрация  муниципального  образования  Алапаевское.</w:t>
      </w:r>
    </w:p>
    <w:p w:rsidR="00024B9B" w:rsidRPr="00024B9B" w:rsidRDefault="00024B9B" w:rsidP="00024B9B">
      <w:pPr>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Непосредственное исполнение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осуществляется Управлением образования Администрации муниципального образования Алапаевское (далее Управление образования) и дошкольными образовательными организациями муниципального образования Алапаевское (далее – Организации).</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При предоставлении услуги запрещено требовать от заявителя осуществления действий, в том числе согласования,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24B9B" w:rsidRPr="00024B9B" w:rsidRDefault="00024B9B" w:rsidP="00024B9B">
      <w:pPr>
        <w:tabs>
          <w:tab w:val="num" w:pos="540"/>
        </w:tabs>
        <w:spacing w:after="0" w:line="240" w:lineRule="auto"/>
        <w:ind w:firstLine="709"/>
        <w:jc w:val="both"/>
        <w:rPr>
          <w:rFonts w:ascii="Times New Roman" w:eastAsia="Times New Roman" w:hAnsi="Times New Roman" w:cs="Times New Roman"/>
          <w:bCs/>
          <w:sz w:val="24"/>
          <w:szCs w:val="24"/>
        </w:rPr>
      </w:pPr>
      <w:r w:rsidRPr="00024B9B">
        <w:rPr>
          <w:rFonts w:ascii="Times New Roman" w:eastAsia="Times New Roman" w:hAnsi="Times New Roman" w:cs="Times New Roman"/>
          <w:bCs/>
          <w:sz w:val="24"/>
          <w:szCs w:val="24"/>
        </w:rPr>
        <w:t>В целях оптимизации и повышения качества предоставления муниципальной  услуги, снижения административных барьеров, муниципальная услуга  исполняется,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 (далее МФЦ).</w:t>
      </w:r>
    </w:p>
    <w:p w:rsidR="00024B9B" w:rsidRPr="00024B9B" w:rsidRDefault="00024B9B" w:rsidP="00024B9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2.3. Результатом  предоставления  муниципальной  услуги  является:</w:t>
      </w:r>
    </w:p>
    <w:p w:rsidR="00024B9B" w:rsidRPr="00024B9B" w:rsidRDefault="00024B9B" w:rsidP="00024B9B">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2.3.1.</w:t>
      </w:r>
      <w:r w:rsidR="003D4382">
        <w:rPr>
          <w:rFonts w:ascii="Times New Roman" w:eastAsia="Times New Roman" w:hAnsi="Times New Roman" w:cs="Times New Roman"/>
          <w:sz w:val="24"/>
          <w:szCs w:val="24"/>
        </w:rPr>
        <w:t xml:space="preserve"> Ф</w:t>
      </w:r>
      <w:r w:rsidRPr="00024B9B">
        <w:rPr>
          <w:rFonts w:ascii="Times New Roman" w:eastAsia="Times New Roman" w:hAnsi="Times New Roman" w:cs="Times New Roman"/>
          <w:sz w:val="24"/>
          <w:szCs w:val="24"/>
        </w:rPr>
        <w:t>ормирование заявления о постановке на учет для зачисления ребенка в образовательную организацию, реализующую основную образовательную программу дошкольного образования (детский сад) с присвоением регистрационного номера заявителя, по которому он может отследить движение данного обращения через свой личный кабинет на портале государственных услуг (</w:t>
      </w:r>
      <w:hyperlink r:id="rId15" w:history="1">
        <w:r w:rsidRPr="00024B9B">
          <w:rPr>
            <w:rFonts w:ascii="Times New Roman" w:eastAsia="Times New Roman" w:hAnsi="Times New Roman" w:cs="Times New Roman"/>
            <w:sz w:val="24"/>
            <w:szCs w:val="24"/>
          </w:rPr>
          <w:t>http://www.gosuslugi.ru/</w:t>
        </w:r>
      </w:hyperlink>
      <w:r w:rsidRPr="00024B9B">
        <w:rPr>
          <w:rFonts w:ascii="Times New Roman" w:eastAsia="Times New Roman" w:hAnsi="Times New Roman" w:cs="Times New Roman"/>
          <w:sz w:val="24"/>
          <w:szCs w:val="24"/>
        </w:rPr>
        <w:t xml:space="preserve">) </w:t>
      </w:r>
      <w:r w:rsidR="003D4382">
        <w:rPr>
          <w:rFonts w:ascii="Times New Roman" w:eastAsia="Times New Roman" w:hAnsi="Times New Roman" w:cs="Times New Roman"/>
          <w:sz w:val="24"/>
          <w:szCs w:val="24"/>
        </w:rPr>
        <w:t>и выдача 1 экземпляра заявителю;</w:t>
      </w:r>
    </w:p>
    <w:p w:rsidR="00024B9B" w:rsidRPr="00024B9B" w:rsidRDefault="003D4382" w:rsidP="00024B9B">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 П</w:t>
      </w:r>
      <w:r w:rsidR="00024B9B" w:rsidRPr="00024B9B">
        <w:rPr>
          <w:rFonts w:ascii="Times New Roman" w:eastAsia="Times New Roman" w:hAnsi="Times New Roman" w:cs="Times New Roman"/>
          <w:sz w:val="24"/>
          <w:szCs w:val="24"/>
        </w:rPr>
        <w:t xml:space="preserve">редоставление ребенку места в образовательной организации, реализующей основную образовательную программу дошкольного образования (детский сад); </w:t>
      </w:r>
    </w:p>
    <w:p w:rsidR="00024B9B" w:rsidRPr="00024B9B" w:rsidRDefault="003D4382" w:rsidP="00024B9B">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 З</w:t>
      </w:r>
      <w:r w:rsidR="00024B9B" w:rsidRPr="00024B9B">
        <w:rPr>
          <w:rFonts w:ascii="Times New Roman" w:eastAsia="Times New Roman" w:hAnsi="Times New Roman" w:cs="Times New Roman"/>
          <w:sz w:val="24"/>
          <w:szCs w:val="24"/>
        </w:rPr>
        <w:t>ачисление ребенка в образовательную организацию;</w:t>
      </w:r>
    </w:p>
    <w:p w:rsidR="00024B9B" w:rsidRPr="00024B9B" w:rsidRDefault="003D4382" w:rsidP="00024B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 М</w:t>
      </w:r>
      <w:r w:rsidR="00024B9B" w:rsidRPr="00024B9B">
        <w:rPr>
          <w:rFonts w:ascii="Times New Roman" w:eastAsia="Times New Roman" w:hAnsi="Times New Roman" w:cs="Times New Roman"/>
          <w:sz w:val="24"/>
          <w:szCs w:val="24"/>
        </w:rPr>
        <w:t>отивированный отказ в предоставлении муниципальной услуги, за подписью начальника Управления образования.</w:t>
      </w:r>
    </w:p>
    <w:p w:rsidR="00024B9B" w:rsidRPr="00024B9B" w:rsidRDefault="00024B9B" w:rsidP="00024B9B">
      <w:pPr>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bCs/>
          <w:sz w:val="24"/>
          <w:szCs w:val="24"/>
        </w:rPr>
        <w:t xml:space="preserve">2.4. </w:t>
      </w:r>
      <w:r w:rsidRPr="00024B9B">
        <w:rPr>
          <w:rFonts w:ascii="Times New Roman" w:eastAsia="Times New Roman" w:hAnsi="Times New Roman" w:cs="Times New Roman"/>
          <w:sz w:val="24"/>
          <w:szCs w:val="24"/>
        </w:rPr>
        <w:t xml:space="preserve"> Срок предоставления муниципальной  услуги:</w:t>
      </w:r>
    </w:p>
    <w:p w:rsidR="00024B9B" w:rsidRPr="00024B9B" w:rsidRDefault="00024B9B" w:rsidP="00024B9B">
      <w:pPr>
        <w:tabs>
          <w:tab w:val="left" w:pos="1080"/>
        </w:tabs>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2.4.1.Формирование заявления о постановке на учет для зачисления ребенка в образовательную организацию, реализующую основную общеобразовательную программу дошкольного образования через АИС «Е-Услуги. Образование» и регистрация сформированного заявления в журнале учета детей, нуждающихся в приеме в Организацию – не более 30 минут;</w:t>
      </w:r>
    </w:p>
    <w:p w:rsidR="00024B9B" w:rsidRPr="00024B9B" w:rsidRDefault="00024B9B" w:rsidP="00024B9B">
      <w:pPr>
        <w:tabs>
          <w:tab w:val="left" w:pos="1080"/>
        </w:tabs>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2.4.2</w:t>
      </w:r>
      <w:r w:rsidR="003D4382">
        <w:rPr>
          <w:rFonts w:ascii="Times New Roman" w:eastAsia="Times New Roman" w:hAnsi="Times New Roman" w:cs="Times New Roman"/>
          <w:sz w:val="24"/>
          <w:szCs w:val="24"/>
        </w:rPr>
        <w:t>. П</w:t>
      </w:r>
      <w:r w:rsidRPr="00024B9B">
        <w:rPr>
          <w:rFonts w:ascii="Times New Roman" w:eastAsia="Times New Roman" w:hAnsi="Times New Roman" w:cs="Times New Roman"/>
          <w:sz w:val="24"/>
          <w:szCs w:val="24"/>
        </w:rPr>
        <w:t>редоставление места в образовательные организации осуществляется при наличии в них свободных мест;</w:t>
      </w:r>
    </w:p>
    <w:p w:rsidR="00024B9B" w:rsidRPr="00024B9B" w:rsidRDefault="00024B9B" w:rsidP="00024B9B">
      <w:pPr>
        <w:tabs>
          <w:tab w:val="left" w:pos="1080"/>
        </w:tabs>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2.4.3 Зачисление детей в дошкольную образовательную организацию осуществляется на основании  списков, утвержденных Управлением образования, до 1 сентября текущего года при формировании групп на новый учебный год. В случае доукомплектования образовательной организации в течение 3 рабочих дней со дня согласования списков детей;</w:t>
      </w:r>
    </w:p>
    <w:p w:rsidR="00024B9B" w:rsidRPr="00024B9B" w:rsidRDefault="003D4382" w:rsidP="00AF4A22">
      <w:pPr>
        <w:numPr>
          <w:ilvl w:val="2"/>
          <w:numId w:val="10"/>
        </w:numPr>
        <w:tabs>
          <w:tab w:val="left" w:pos="1080"/>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24B9B" w:rsidRPr="00024B9B">
        <w:rPr>
          <w:rFonts w:ascii="Times New Roman" w:eastAsia="Times New Roman" w:hAnsi="Times New Roman" w:cs="Times New Roman"/>
          <w:sz w:val="24"/>
          <w:szCs w:val="24"/>
        </w:rPr>
        <w:t>олучение путевки на зачисление в Организацию – не более  10 минут;</w:t>
      </w:r>
    </w:p>
    <w:p w:rsidR="00024B9B" w:rsidRPr="00024B9B" w:rsidRDefault="003D4382" w:rsidP="00024B9B">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 З</w:t>
      </w:r>
      <w:r w:rsidR="00024B9B" w:rsidRPr="00024B9B">
        <w:rPr>
          <w:rFonts w:ascii="Times New Roman" w:eastAsia="Times New Roman" w:hAnsi="Times New Roman" w:cs="Times New Roman"/>
          <w:sz w:val="24"/>
          <w:szCs w:val="24"/>
        </w:rPr>
        <w:t xml:space="preserve">аявления о зачислении ребенка в </w:t>
      </w:r>
      <w:r>
        <w:rPr>
          <w:rFonts w:ascii="Times New Roman" w:eastAsia="Times New Roman" w:hAnsi="Times New Roman" w:cs="Times New Roman"/>
          <w:sz w:val="24"/>
          <w:szCs w:val="24"/>
        </w:rPr>
        <w:t>Организацию – не более 15 минут;</w:t>
      </w:r>
    </w:p>
    <w:p w:rsidR="00024B9B" w:rsidRPr="00024B9B" w:rsidRDefault="003D4382" w:rsidP="00024B9B">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2.4.6. З</w:t>
      </w:r>
      <w:r w:rsidR="00024B9B" w:rsidRPr="00024B9B">
        <w:rPr>
          <w:rFonts w:ascii="Times New Roman" w:eastAsia="Times New Roman" w:hAnsi="Times New Roman" w:cs="Times New Roman"/>
          <w:sz w:val="24"/>
          <w:szCs w:val="24"/>
        </w:rPr>
        <w:t xml:space="preserve">аключение  договора между Организацией и заявителем – не более 30 минут. </w:t>
      </w:r>
    </w:p>
    <w:p w:rsidR="00024B9B" w:rsidRPr="00024B9B" w:rsidRDefault="00024B9B" w:rsidP="00024B9B">
      <w:pPr>
        <w:tabs>
          <w:tab w:val="num" w:pos="540"/>
        </w:tabs>
        <w:spacing w:after="0" w:line="240" w:lineRule="auto"/>
        <w:ind w:firstLine="709"/>
        <w:jc w:val="both"/>
        <w:rPr>
          <w:rFonts w:ascii="Times New Roman" w:eastAsia="Times New Roman" w:hAnsi="Times New Roman" w:cs="Times New Roman"/>
          <w:bCs/>
          <w:sz w:val="24"/>
          <w:szCs w:val="24"/>
        </w:rPr>
      </w:pPr>
      <w:r w:rsidRPr="00024B9B">
        <w:rPr>
          <w:rFonts w:ascii="Times New Roman" w:eastAsia="Times New Roman" w:hAnsi="Times New Roman" w:cs="Times New Roman"/>
          <w:sz w:val="24"/>
          <w:szCs w:val="24"/>
        </w:rPr>
        <w:t>2.5. Правовые основания предоставления  муниципальной услуги</w:t>
      </w:r>
    </w:p>
    <w:p w:rsidR="00024B9B" w:rsidRPr="00024B9B" w:rsidRDefault="00024B9B" w:rsidP="00024B9B">
      <w:pPr>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2.5.1. Конституция Российской Федерации от 12 декабря 1993 года; </w:t>
      </w:r>
    </w:p>
    <w:p w:rsidR="00024B9B" w:rsidRPr="00024B9B" w:rsidRDefault="00024B9B" w:rsidP="00024B9B">
      <w:pPr>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2.5.2. Конвенция о правах ребенка, одобренная Генеральной Ассамблеей ООН 20 ноября 1989 года; </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2.5.3. Федеральный </w:t>
      </w:r>
      <w:hyperlink r:id="rId16" w:history="1">
        <w:r w:rsidRPr="00024B9B">
          <w:rPr>
            <w:rFonts w:ascii="Times New Roman" w:eastAsia="Times New Roman" w:hAnsi="Times New Roman" w:cs="Times New Roman"/>
            <w:sz w:val="24"/>
            <w:szCs w:val="24"/>
          </w:rPr>
          <w:t>закон</w:t>
        </w:r>
      </w:hyperlink>
      <w:r w:rsidRPr="00024B9B">
        <w:rPr>
          <w:rFonts w:ascii="Times New Roman" w:eastAsia="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2.5.4. Федеральный </w:t>
      </w:r>
      <w:hyperlink r:id="rId17" w:history="1">
        <w:r w:rsidRPr="00024B9B">
          <w:rPr>
            <w:rFonts w:ascii="Times New Roman" w:eastAsia="Times New Roman" w:hAnsi="Times New Roman" w:cs="Times New Roman"/>
            <w:sz w:val="24"/>
            <w:szCs w:val="24"/>
          </w:rPr>
          <w:t>закон</w:t>
        </w:r>
      </w:hyperlink>
      <w:r w:rsidRPr="00024B9B">
        <w:rPr>
          <w:rFonts w:ascii="Times New Roman" w:eastAsia="Times New Roman" w:hAnsi="Times New Roman" w:cs="Times New Roman"/>
          <w:sz w:val="24"/>
          <w:szCs w:val="24"/>
        </w:rPr>
        <w:t xml:space="preserve"> от 27 июля 2006 года № 152-ФЗ «О персональных данных»;</w:t>
      </w:r>
    </w:p>
    <w:p w:rsidR="00024B9B" w:rsidRPr="00024B9B" w:rsidRDefault="00024B9B" w:rsidP="00024B9B">
      <w:pPr>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2.5.5. Федеральный закон  от 29 декабря 2012 года № 273 – ФЗ «Об образовании в Российской Федерации»;</w:t>
      </w:r>
      <w:r w:rsidRPr="00024B9B">
        <w:rPr>
          <w:rFonts w:ascii="Times New Roman" w:eastAsia="Times New Roman" w:hAnsi="Times New Roman" w:cs="Times New Roman"/>
          <w:b/>
          <w:sz w:val="24"/>
          <w:szCs w:val="24"/>
        </w:rPr>
        <w:t xml:space="preserve"> </w:t>
      </w:r>
    </w:p>
    <w:p w:rsidR="00024B9B" w:rsidRPr="00024B9B" w:rsidRDefault="00024B9B" w:rsidP="00024B9B">
      <w:pPr>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2.5.6. Федеральный закон от 02 мая 2006 года № 59-ФЗ «О порядке рассмотрения обращений граждан Российской федерации»;</w:t>
      </w:r>
    </w:p>
    <w:p w:rsidR="00024B9B" w:rsidRPr="00024B9B" w:rsidRDefault="00024B9B" w:rsidP="00024B9B">
      <w:pPr>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2.5.7.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024B9B" w:rsidRPr="00024B9B" w:rsidRDefault="00024B9B" w:rsidP="00024B9B">
      <w:pPr>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2.5.8. Федеральный закон от 27 июля 2010 года № 210-ФЗ «Об организации предоставления государственных и муниципальных услуг»;</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2.5.9. Приказ Министерства образования и науки Российской Федерации от 17 октября 2013 года № 1155 «Об утверждении федерального государственного образовательного стандарта дошкольного образования»;</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2.5.10. Приказ Министерства образования и науки Российской Федерации от 17 октября 2013 года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r w:rsidR="003D4382">
        <w:rPr>
          <w:rFonts w:ascii="Times New Roman" w:eastAsia="Times New Roman" w:hAnsi="Times New Roman" w:cs="Times New Roman"/>
          <w:sz w:val="24"/>
          <w:szCs w:val="24"/>
        </w:rPr>
        <w:t>;</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2.5.11. Приказ Министерства образования и науки Российской Федерации от 08 августа 2014 года № 293 « Об утверждении Порядка приема на обучение по образовательным программам дошкольного образования»</w:t>
      </w:r>
      <w:r w:rsidR="003D4382">
        <w:rPr>
          <w:rFonts w:ascii="Times New Roman" w:eastAsia="Times New Roman" w:hAnsi="Times New Roman" w:cs="Times New Roman"/>
          <w:sz w:val="24"/>
          <w:szCs w:val="24"/>
        </w:rPr>
        <w:t>;</w:t>
      </w:r>
    </w:p>
    <w:p w:rsidR="00024B9B" w:rsidRPr="00024B9B" w:rsidRDefault="00024B9B" w:rsidP="00024B9B">
      <w:pPr>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2.5.12. Закон Российской Федерации от 07 февраля 1992 года № 2300-1 «О защите прав потребителей»;</w:t>
      </w:r>
    </w:p>
    <w:p w:rsidR="00024B9B" w:rsidRPr="00024B9B" w:rsidRDefault="003D4382" w:rsidP="00024B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2.5.13. П</w:t>
      </w:r>
      <w:r w:rsidR="00024B9B" w:rsidRPr="00024B9B">
        <w:rPr>
          <w:rFonts w:ascii="Times New Roman" w:eastAsia="Times New Roman" w:hAnsi="Times New Roman" w:cs="Times New Roman"/>
          <w:sz w:val="24"/>
          <w:szCs w:val="24"/>
        </w:rPr>
        <w:t xml:space="preserve">остановление Правительства Российской Федерации от 04 октября 2000 года № 751 «О национальной доктрине образования в Российской Федерации»;  </w:t>
      </w:r>
    </w:p>
    <w:p w:rsidR="00024B9B" w:rsidRPr="00024B9B" w:rsidRDefault="00024B9B" w:rsidP="00024B9B">
      <w:pPr>
        <w:shd w:val="clear" w:color="auto" w:fill="FFFFFF"/>
        <w:spacing w:after="0" w:line="240" w:lineRule="auto"/>
        <w:ind w:firstLine="709"/>
        <w:jc w:val="both"/>
        <w:textAlignment w:val="top"/>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2.5.14. Приказ Министерства здравоохранения Р</w:t>
      </w:r>
      <w:r w:rsidR="003D4382">
        <w:rPr>
          <w:rFonts w:ascii="Times New Roman" w:eastAsia="Times New Roman" w:hAnsi="Times New Roman" w:cs="Times New Roman"/>
          <w:sz w:val="24"/>
          <w:szCs w:val="24"/>
        </w:rPr>
        <w:t xml:space="preserve">оссийской </w:t>
      </w:r>
      <w:r w:rsidRPr="00024B9B">
        <w:rPr>
          <w:rFonts w:ascii="Times New Roman" w:eastAsia="Times New Roman" w:hAnsi="Times New Roman" w:cs="Times New Roman"/>
          <w:sz w:val="24"/>
          <w:szCs w:val="24"/>
        </w:rPr>
        <w:t>Ф</w:t>
      </w:r>
      <w:r w:rsidR="003D4382">
        <w:rPr>
          <w:rFonts w:ascii="Times New Roman" w:eastAsia="Times New Roman" w:hAnsi="Times New Roman" w:cs="Times New Roman"/>
          <w:sz w:val="24"/>
          <w:szCs w:val="24"/>
        </w:rPr>
        <w:t>едерации</w:t>
      </w:r>
      <w:r w:rsidRPr="00024B9B">
        <w:rPr>
          <w:rFonts w:ascii="Times New Roman" w:eastAsia="Times New Roman" w:hAnsi="Times New Roman" w:cs="Times New Roman"/>
          <w:sz w:val="24"/>
          <w:szCs w:val="24"/>
        </w:rPr>
        <w:t xml:space="preserve"> и Министерства образования Р</w:t>
      </w:r>
      <w:r w:rsidR="003D4382">
        <w:rPr>
          <w:rFonts w:ascii="Times New Roman" w:eastAsia="Times New Roman" w:hAnsi="Times New Roman" w:cs="Times New Roman"/>
          <w:sz w:val="24"/>
          <w:szCs w:val="24"/>
        </w:rPr>
        <w:t xml:space="preserve">оссийской </w:t>
      </w:r>
      <w:r w:rsidRPr="00024B9B">
        <w:rPr>
          <w:rFonts w:ascii="Times New Roman" w:eastAsia="Times New Roman" w:hAnsi="Times New Roman" w:cs="Times New Roman"/>
          <w:sz w:val="24"/>
          <w:szCs w:val="24"/>
        </w:rPr>
        <w:t>Ф</w:t>
      </w:r>
      <w:r w:rsidR="003D4382">
        <w:rPr>
          <w:rFonts w:ascii="Times New Roman" w:eastAsia="Times New Roman" w:hAnsi="Times New Roman" w:cs="Times New Roman"/>
          <w:sz w:val="24"/>
          <w:szCs w:val="24"/>
        </w:rPr>
        <w:t>едерации</w:t>
      </w:r>
      <w:r w:rsidRPr="00024B9B">
        <w:rPr>
          <w:rFonts w:ascii="Times New Roman" w:eastAsia="Times New Roman" w:hAnsi="Times New Roman" w:cs="Times New Roman"/>
          <w:sz w:val="24"/>
          <w:szCs w:val="24"/>
        </w:rPr>
        <w:t xml:space="preserve"> от 30 июня 1992 года № 186/272 «О совершенствовании системы медицинского обеспечения детей в образовательных учреждениях»;</w:t>
      </w:r>
    </w:p>
    <w:p w:rsidR="00024B9B" w:rsidRPr="00024B9B" w:rsidRDefault="00024B9B" w:rsidP="00024B9B">
      <w:pPr>
        <w:shd w:val="clear" w:color="auto" w:fill="FFFFFF"/>
        <w:spacing w:after="0" w:line="240" w:lineRule="auto"/>
        <w:ind w:firstLine="709"/>
        <w:jc w:val="both"/>
        <w:textAlignment w:val="top"/>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2.5.15. Постановление Главного государственного санитарного врача  Р</w:t>
      </w:r>
      <w:r w:rsidR="003D4382">
        <w:rPr>
          <w:rFonts w:ascii="Times New Roman" w:eastAsia="Times New Roman" w:hAnsi="Times New Roman" w:cs="Times New Roman"/>
          <w:sz w:val="24"/>
          <w:szCs w:val="24"/>
        </w:rPr>
        <w:t xml:space="preserve">оссийской </w:t>
      </w:r>
      <w:r w:rsidRPr="00024B9B">
        <w:rPr>
          <w:rFonts w:ascii="Times New Roman" w:eastAsia="Times New Roman" w:hAnsi="Times New Roman" w:cs="Times New Roman"/>
          <w:sz w:val="24"/>
          <w:szCs w:val="24"/>
        </w:rPr>
        <w:t>Ф</w:t>
      </w:r>
      <w:r w:rsidR="003D4382">
        <w:rPr>
          <w:rFonts w:ascii="Times New Roman" w:eastAsia="Times New Roman" w:hAnsi="Times New Roman" w:cs="Times New Roman"/>
          <w:sz w:val="24"/>
          <w:szCs w:val="24"/>
        </w:rPr>
        <w:t>едерации</w:t>
      </w:r>
      <w:r w:rsidRPr="00024B9B">
        <w:rPr>
          <w:rFonts w:ascii="Times New Roman" w:eastAsia="Times New Roman" w:hAnsi="Times New Roman" w:cs="Times New Roman"/>
          <w:sz w:val="24"/>
          <w:szCs w:val="24"/>
        </w:rPr>
        <w:t xml:space="preserve"> от 15 мая</w:t>
      </w:r>
      <w:r w:rsidR="003D4382">
        <w:rPr>
          <w:rFonts w:ascii="Times New Roman" w:eastAsia="Times New Roman" w:hAnsi="Times New Roman" w:cs="Times New Roman"/>
          <w:sz w:val="24"/>
          <w:szCs w:val="24"/>
        </w:rPr>
        <w:t xml:space="preserve"> 2013 года № 26 «Об утверждении</w:t>
      </w:r>
      <w:r w:rsidRPr="00024B9B">
        <w:rPr>
          <w:rFonts w:ascii="Times New Roman" w:eastAsia="Times New Roman" w:hAnsi="Times New Roman" w:cs="Times New Roman"/>
          <w:sz w:val="24"/>
          <w:szCs w:val="24"/>
        </w:rPr>
        <w:t xml:space="preserve"> СанПиН 2.4.1.3049-13 «Санитарно </w:t>
      </w:r>
      <w:r w:rsidR="003D4382">
        <w:rPr>
          <w:rFonts w:ascii="Times New Roman" w:eastAsia="Times New Roman" w:hAnsi="Times New Roman" w:cs="Times New Roman"/>
          <w:sz w:val="24"/>
          <w:szCs w:val="24"/>
        </w:rPr>
        <w:t>- эпидемиологические требования</w:t>
      </w:r>
      <w:r w:rsidRPr="00024B9B">
        <w:rPr>
          <w:rFonts w:ascii="Times New Roman" w:eastAsia="Times New Roman" w:hAnsi="Times New Roman" w:cs="Times New Roman"/>
          <w:sz w:val="24"/>
          <w:szCs w:val="24"/>
        </w:rPr>
        <w:t xml:space="preserve"> к устройству, содержанию и организации режима работы дошкольных организаций»; </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2.5.16. Постановление Правительства Российской Федерации от </w:t>
      </w:r>
      <w:r w:rsidR="003D4382">
        <w:rPr>
          <w:rFonts w:ascii="Times New Roman" w:eastAsia="Times New Roman" w:hAnsi="Times New Roman" w:cs="Times New Roman"/>
          <w:sz w:val="24"/>
          <w:szCs w:val="24"/>
        </w:rPr>
        <w:t>08 сентября 2010 года  №</w:t>
      </w:r>
      <w:r w:rsidRPr="00024B9B">
        <w:rPr>
          <w:rFonts w:ascii="Times New Roman" w:eastAsia="Times New Roman" w:hAnsi="Times New Roman" w:cs="Times New Roman"/>
          <w:sz w:val="24"/>
          <w:szCs w:val="24"/>
        </w:rPr>
        <w:t xml:space="preserve"> 697 «О единой системе межведомственного электронного взаимодействия»;</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2.5.17. Постановление Правительства Р</w:t>
      </w:r>
      <w:r w:rsidR="003D4382">
        <w:rPr>
          <w:rFonts w:ascii="Times New Roman" w:eastAsia="Times New Roman" w:hAnsi="Times New Roman" w:cs="Times New Roman"/>
          <w:sz w:val="24"/>
          <w:szCs w:val="24"/>
        </w:rPr>
        <w:t xml:space="preserve">оссийской </w:t>
      </w:r>
      <w:r w:rsidRPr="00024B9B">
        <w:rPr>
          <w:rFonts w:ascii="Times New Roman" w:eastAsia="Times New Roman" w:hAnsi="Times New Roman" w:cs="Times New Roman"/>
          <w:sz w:val="24"/>
          <w:szCs w:val="24"/>
        </w:rPr>
        <w:t>Ф</w:t>
      </w:r>
      <w:r w:rsidR="003D4382">
        <w:rPr>
          <w:rFonts w:ascii="Times New Roman" w:eastAsia="Times New Roman" w:hAnsi="Times New Roman" w:cs="Times New Roman"/>
          <w:sz w:val="24"/>
          <w:szCs w:val="24"/>
        </w:rPr>
        <w:t xml:space="preserve">едерации от 22 декабря </w:t>
      </w:r>
      <w:r w:rsidRPr="00024B9B">
        <w:rPr>
          <w:rFonts w:ascii="Times New Roman" w:eastAsia="Times New Roman" w:hAnsi="Times New Roman" w:cs="Times New Roman"/>
          <w:sz w:val="24"/>
          <w:szCs w:val="24"/>
        </w:rPr>
        <w:t>2012</w:t>
      </w:r>
      <w:r w:rsidR="003D4382">
        <w:rPr>
          <w:rFonts w:ascii="Times New Roman" w:eastAsia="Times New Roman" w:hAnsi="Times New Roman" w:cs="Times New Roman"/>
          <w:sz w:val="24"/>
          <w:szCs w:val="24"/>
        </w:rPr>
        <w:t xml:space="preserve"> года №</w:t>
      </w:r>
      <w:r w:rsidRPr="00024B9B">
        <w:rPr>
          <w:rFonts w:ascii="Times New Roman" w:eastAsia="Times New Roman" w:hAnsi="Times New Roman" w:cs="Times New Roman"/>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2.5.18.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024B9B" w:rsidRPr="00024B9B" w:rsidRDefault="00024B9B" w:rsidP="00024B9B">
      <w:pPr>
        <w:tabs>
          <w:tab w:val="num" w:pos="540"/>
        </w:tabs>
        <w:spacing w:after="0" w:line="240" w:lineRule="auto"/>
        <w:ind w:firstLine="709"/>
        <w:jc w:val="both"/>
        <w:rPr>
          <w:rFonts w:ascii="Times New Roman" w:eastAsia="Times New Roman" w:hAnsi="Times New Roman" w:cs="Times New Roman"/>
          <w:bCs/>
          <w:sz w:val="24"/>
          <w:szCs w:val="24"/>
        </w:rPr>
      </w:pPr>
      <w:r w:rsidRPr="00024B9B">
        <w:rPr>
          <w:rFonts w:ascii="Times New Roman" w:eastAsia="Times New Roman" w:hAnsi="Times New Roman" w:cs="Times New Roman"/>
          <w:bCs/>
          <w:sz w:val="24"/>
          <w:szCs w:val="24"/>
        </w:rPr>
        <w:t xml:space="preserve">2.6. Для получения муниципальной услуги заявитель представляет  в Управление образования или Организацию:  </w:t>
      </w:r>
    </w:p>
    <w:p w:rsidR="00024B9B" w:rsidRPr="00024B9B" w:rsidRDefault="003D4382" w:rsidP="00024B9B">
      <w:pPr>
        <w:tabs>
          <w:tab w:val="num" w:pos="540"/>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2.6.1. Д</w:t>
      </w:r>
      <w:r w:rsidR="00024B9B" w:rsidRPr="00024B9B">
        <w:rPr>
          <w:rFonts w:ascii="Times New Roman" w:eastAsia="Times New Roman" w:hAnsi="Times New Roman" w:cs="Times New Roman"/>
          <w:bCs/>
          <w:sz w:val="24"/>
          <w:szCs w:val="24"/>
        </w:rPr>
        <w:t xml:space="preserve">ля постановки на учет для зачисления </w:t>
      </w:r>
      <w:r w:rsidR="00024B9B" w:rsidRPr="00024B9B">
        <w:rPr>
          <w:rFonts w:ascii="Times New Roman" w:eastAsia="Times New Roman" w:hAnsi="Times New Roman" w:cs="Times New Roman"/>
          <w:sz w:val="24"/>
          <w:szCs w:val="24"/>
        </w:rPr>
        <w:t>ребенка в образовательную организацию, реализующую основную образовательную программу дошкольного образования (детский сад)</w:t>
      </w:r>
      <w:r>
        <w:rPr>
          <w:rFonts w:ascii="Times New Roman" w:eastAsia="Times New Roman" w:hAnsi="Times New Roman" w:cs="Times New Roman"/>
          <w:sz w:val="24"/>
          <w:szCs w:val="24"/>
        </w:rPr>
        <w:t>:</w:t>
      </w:r>
    </w:p>
    <w:p w:rsidR="00024B9B" w:rsidRPr="00024B9B" w:rsidRDefault="003D4382" w:rsidP="00024B9B">
      <w:pPr>
        <w:tabs>
          <w:tab w:val="num" w:pos="54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2.6.1.1. Д</w:t>
      </w:r>
      <w:r w:rsidR="00024B9B" w:rsidRPr="00024B9B">
        <w:rPr>
          <w:rFonts w:ascii="Times New Roman" w:eastAsia="Times New Roman" w:hAnsi="Times New Roman" w:cs="Times New Roman"/>
          <w:bCs/>
          <w:sz w:val="24"/>
          <w:szCs w:val="24"/>
        </w:rPr>
        <w:t>окумент, удостоверяющий личность (паспорт или иной документ, удостоверяющий личность) родителя (законного представителя).</w:t>
      </w:r>
      <w:r w:rsidR="00024B9B" w:rsidRPr="00024B9B">
        <w:rPr>
          <w:rFonts w:ascii="Times New Roman" w:eastAsia="Times New Roman" w:hAnsi="Times New Roman" w:cs="Times New Roman"/>
          <w:sz w:val="24"/>
          <w:szCs w:val="24"/>
        </w:rPr>
        <w:t xml:space="preserve"> В случаях, предусмотренных федеральным законом, универсальная электронная карта является документом, удостоверяющим личность гражданина;</w:t>
      </w:r>
    </w:p>
    <w:p w:rsidR="003D4382" w:rsidRDefault="003D4382" w:rsidP="00024B9B">
      <w:pPr>
        <w:tabs>
          <w:tab w:val="num" w:pos="54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2.6.1.2. С</w:t>
      </w:r>
      <w:r w:rsidR="00024B9B" w:rsidRPr="00024B9B">
        <w:rPr>
          <w:rFonts w:ascii="Times New Roman" w:eastAsia="Times New Roman" w:hAnsi="Times New Roman" w:cs="Times New Roman"/>
          <w:sz w:val="24"/>
          <w:szCs w:val="24"/>
        </w:rPr>
        <w:t xml:space="preserve">видетельство о рождении ребенка; </w:t>
      </w:r>
    </w:p>
    <w:p w:rsidR="00024B9B" w:rsidRPr="00024B9B" w:rsidRDefault="00024B9B" w:rsidP="003D4382">
      <w:pPr>
        <w:tabs>
          <w:tab w:val="num" w:pos="540"/>
        </w:tabs>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bCs/>
          <w:sz w:val="24"/>
          <w:szCs w:val="24"/>
        </w:rPr>
        <w:t xml:space="preserve">2.6.1.3. </w:t>
      </w:r>
      <w:r w:rsidR="003D4382">
        <w:rPr>
          <w:rFonts w:ascii="Times New Roman" w:eastAsia="Times New Roman" w:hAnsi="Times New Roman" w:cs="Times New Roman"/>
          <w:sz w:val="24"/>
          <w:szCs w:val="24"/>
        </w:rPr>
        <w:t>П</w:t>
      </w:r>
      <w:r w:rsidRPr="00024B9B">
        <w:rPr>
          <w:rFonts w:ascii="Times New Roman" w:eastAsia="Times New Roman" w:hAnsi="Times New Roman" w:cs="Times New Roman"/>
          <w:sz w:val="24"/>
          <w:szCs w:val="24"/>
        </w:rPr>
        <w:t xml:space="preserve">исьменное согласие на обработку персональных данных родителя (или законного представителя), формируется автоматически при регистрации заявления о постановке на учет для зачисления ребенка в образовательную организацию, реализующую основную образовательную программу дошкольного образования (детский сад) и подписывается родителем (законным представителем). </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В соответствии</w:t>
      </w:r>
      <w:r w:rsidR="003D4382">
        <w:rPr>
          <w:rFonts w:ascii="Times New Roman" w:eastAsia="Times New Roman" w:hAnsi="Times New Roman" w:cs="Times New Roman"/>
          <w:sz w:val="24"/>
          <w:szCs w:val="24"/>
        </w:rPr>
        <w:t xml:space="preserve"> с Федеральным законом от 27 июля </w:t>
      </w:r>
      <w:r w:rsidRPr="00024B9B">
        <w:rPr>
          <w:rFonts w:ascii="Times New Roman" w:eastAsia="Times New Roman" w:hAnsi="Times New Roman" w:cs="Times New Roman"/>
          <w:sz w:val="24"/>
          <w:szCs w:val="24"/>
        </w:rPr>
        <w:t>2006</w:t>
      </w:r>
      <w:r w:rsidR="003D4382">
        <w:rPr>
          <w:rFonts w:ascii="Times New Roman" w:eastAsia="Times New Roman" w:hAnsi="Times New Roman" w:cs="Times New Roman"/>
          <w:sz w:val="24"/>
          <w:szCs w:val="24"/>
        </w:rPr>
        <w:t xml:space="preserve"> года №</w:t>
      </w:r>
      <w:r w:rsidRPr="00024B9B">
        <w:rPr>
          <w:rFonts w:ascii="Times New Roman" w:eastAsia="Times New Roman" w:hAnsi="Times New Roman" w:cs="Times New Roman"/>
          <w:sz w:val="24"/>
          <w:szCs w:val="24"/>
        </w:rPr>
        <w:t xml:space="preserve"> 152-ФЗ «О персональных данных» обработка персональных данных </w:t>
      </w:r>
      <w:r w:rsidR="003D4382" w:rsidRPr="00024B9B">
        <w:rPr>
          <w:rFonts w:ascii="Times New Roman" w:eastAsia="Times New Roman" w:hAnsi="Times New Roman" w:cs="Times New Roman"/>
          <w:sz w:val="24"/>
          <w:szCs w:val="24"/>
        </w:rPr>
        <w:t>допускается,</w:t>
      </w:r>
      <w:r w:rsidR="003D4382">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 xml:space="preserve">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в соответствие с Федеральным </w:t>
      </w:r>
      <w:hyperlink r:id="rId18" w:history="1">
        <w:r w:rsidRPr="00024B9B">
          <w:rPr>
            <w:rFonts w:ascii="Times New Roman" w:eastAsia="Times New Roman" w:hAnsi="Times New Roman" w:cs="Times New Roman"/>
            <w:sz w:val="24"/>
            <w:szCs w:val="24"/>
          </w:rPr>
          <w:t>законом</w:t>
        </w:r>
      </w:hyperlink>
      <w:r w:rsidR="003D4382">
        <w:rPr>
          <w:rFonts w:ascii="Times New Roman" w:eastAsia="Times New Roman" w:hAnsi="Times New Roman" w:cs="Times New Roman"/>
          <w:sz w:val="24"/>
          <w:szCs w:val="24"/>
        </w:rPr>
        <w:t xml:space="preserve"> от 27 июля 2010 года № 210-ФЗ «</w:t>
      </w:r>
      <w:r w:rsidRPr="00024B9B">
        <w:rPr>
          <w:rFonts w:ascii="Times New Roman" w:eastAsia="Times New Roman" w:hAnsi="Times New Roman" w:cs="Times New Roman"/>
          <w:sz w:val="24"/>
          <w:szCs w:val="24"/>
        </w:rPr>
        <w:t>Об организации предоставления госуда</w:t>
      </w:r>
      <w:r w:rsidR="003D4382">
        <w:rPr>
          <w:rFonts w:ascii="Times New Roman" w:eastAsia="Times New Roman" w:hAnsi="Times New Roman" w:cs="Times New Roman"/>
          <w:sz w:val="24"/>
          <w:szCs w:val="24"/>
        </w:rPr>
        <w:t>рственных и муниципальных услуг»</w:t>
      </w:r>
      <w:r w:rsidRPr="00024B9B">
        <w:rPr>
          <w:rFonts w:ascii="Times New Roman" w:eastAsia="Times New Roman" w:hAnsi="Times New Roman" w:cs="Times New Roman"/>
          <w:sz w:val="24"/>
          <w:szCs w:val="24"/>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r w:rsidR="003D4382">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rPr>
        <w:t xml:space="preserve">       </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9" w:history="1">
        <w:r w:rsidRPr="00024B9B">
          <w:rPr>
            <w:rFonts w:ascii="Times New Roman" w:eastAsia="Times New Roman" w:hAnsi="Times New Roman" w:cs="Times New Roman"/>
            <w:sz w:val="24"/>
            <w:szCs w:val="24"/>
          </w:rPr>
          <w:t>законом</w:t>
        </w:r>
      </w:hyperlink>
      <w:r w:rsidRPr="00024B9B">
        <w:rPr>
          <w:rFonts w:ascii="Times New Roman" w:eastAsia="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w:t>
      </w:r>
      <w:r w:rsidR="003D4382">
        <w:rPr>
          <w:rFonts w:ascii="Times New Roman" w:eastAsia="Times New Roman" w:hAnsi="Times New Roman" w:cs="Times New Roman"/>
          <w:sz w:val="24"/>
          <w:szCs w:val="24"/>
        </w:rPr>
        <w:t>та. Действие настоящего  пункта</w:t>
      </w:r>
      <w:r w:rsidRPr="00024B9B">
        <w:rPr>
          <w:rFonts w:ascii="Times New Roman" w:eastAsia="Times New Roman" w:hAnsi="Times New Roman" w:cs="Times New Roman"/>
          <w:sz w:val="24"/>
          <w:szCs w:val="24"/>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24B9B" w:rsidRPr="00024B9B" w:rsidRDefault="003D4382" w:rsidP="00024B9B">
      <w:pPr>
        <w:tabs>
          <w:tab w:val="num" w:pos="54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2.6.2. Д</w:t>
      </w:r>
      <w:r w:rsidR="00024B9B" w:rsidRPr="00024B9B">
        <w:rPr>
          <w:rFonts w:ascii="Times New Roman" w:eastAsia="Times New Roman" w:hAnsi="Times New Roman" w:cs="Times New Roman"/>
          <w:sz w:val="24"/>
          <w:szCs w:val="24"/>
        </w:rPr>
        <w:t>ля зачисления в Организации предоставляются подлинники и копии следующих документов:</w:t>
      </w:r>
    </w:p>
    <w:p w:rsidR="00024B9B" w:rsidRPr="00024B9B" w:rsidRDefault="00024B9B" w:rsidP="00024B9B">
      <w:pPr>
        <w:tabs>
          <w:tab w:val="num" w:pos="540"/>
        </w:tabs>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2.6.2.1. Заявление;</w:t>
      </w:r>
    </w:p>
    <w:p w:rsidR="00024B9B" w:rsidRPr="00024B9B" w:rsidRDefault="00024B9B" w:rsidP="00024B9B">
      <w:pPr>
        <w:tabs>
          <w:tab w:val="num" w:pos="540"/>
        </w:tabs>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2.6.2.2.Документ удостоверяющий личность заявителя;</w:t>
      </w:r>
    </w:p>
    <w:p w:rsidR="00024B9B" w:rsidRPr="00024B9B" w:rsidRDefault="00024B9B" w:rsidP="00024B9B">
      <w:pPr>
        <w:tabs>
          <w:tab w:val="num" w:pos="540"/>
        </w:tabs>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2.6.2.3. Свидетельство о рождении ребенка;</w:t>
      </w:r>
    </w:p>
    <w:p w:rsidR="00024B9B" w:rsidRPr="00024B9B" w:rsidRDefault="00024B9B" w:rsidP="00024B9B">
      <w:pPr>
        <w:tabs>
          <w:tab w:val="num" w:pos="540"/>
        </w:tabs>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2.6.2.4. Медицинская справка о состоянии здоровья ребенка.</w:t>
      </w:r>
    </w:p>
    <w:p w:rsidR="00024B9B" w:rsidRPr="00024B9B" w:rsidRDefault="00024B9B" w:rsidP="00024B9B">
      <w:pPr>
        <w:tabs>
          <w:tab w:val="num" w:pos="540"/>
        </w:tabs>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bCs/>
          <w:sz w:val="24"/>
          <w:szCs w:val="24"/>
        </w:rPr>
        <w:t xml:space="preserve">2.7. Основанием для отказа в приеме документов является оформление ненадлежащим образом заявления о предоставлении муниципальной услуги и (или) невозможность установить, какая именно информация запрашивается. </w:t>
      </w:r>
    </w:p>
    <w:p w:rsidR="00024B9B" w:rsidRPr="00024B9B" w:rsidRDefault="00024B9B" w:rsidP="00024B9B">
      <w:pPr>
        <w:tabs>
          <w:tab w:val="num" w:pos="540"/>
        </w:tabs>
        <w:spacing w:after="0" w:line="240" w:lineRule="auto"/>
        <w:ind w:firstLine="709"/>
        <w:jc w:val="both"/>
        <w:rPr>
          <w:rFonts w:ascii="Times New Roman" w:eastAsia="Times New Roman" w:hAnsi="Times New Roman" w:cs="Times New Roman"/>
          <w:bCs/>
          <w:sz w:val="24"/>
          <w:szCs w:val="24"/>
        </w:rPr>
      </w:pPr>
      <w:r w:rsidRPr="00024B9B">
        <w:rPr>
          <w:rFonts w:ascii="Times New Roman" w:eastAsia="Times New Roman" w:hAnsi="Times New Roman" w:cs="Times New Roman"/>
          <w:bCs/>
          <w:sz w:val="24"/>
          <w:szCs w:val="24"/>
        </w:rPr>
        <w:t>Представленные документы должны соответствовать следующим требованиям:</w:t>
      </w:r>
    </w:p>
    <w:p w:rsidR="00024B9B" w:rsidRPr="00024B9B" w:rsidRDefault="003D4382" w:rsidP="00024B9B">
      <w:pPr>
        <w:tabs>
          <w:tab w:val="num" w:pos="540"/>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2.7.1. Т</w:t>
      </w:r>
      <w:r w:rsidR="00024B9B" w:rsidRPr="00024B9B">
        <w:rPr>
          <w:rFonts w:ascii="Times New Roman" w:eastAsia="Times New Roman" w:hAnsi="Times New Roman" w:cs="Times New Roman"/>
          <w:bCs/>
          <w:sz w:val="24"/>
          <w:szCs w:val="24"/>
        </w:rPr>
        <w:t>екст документа написан разборчиво от руки или при помощи средств электронно-вычислительной техники;</w:t>
      </w:r>
    </w:p>
    <w:p w:rsidR="00024B9B" w:rsidRPr="00024B9B" w:rsidRDefault="00024B9B" w:rsidP="00024B9B">
      <w:pPr>
        <w:tabs>
          <w:tab w:val="num" w:pos="540"/>
        </w:tabs>
        <w:spacing w:after="0" w:line="240" w:lineRule="auto"/>
        <w:ind w:firstLine="709"/>
        <w:jc w:val="both"/>
        <w:rPr>
          <w:rFonts w:ascii="Times New Roman" w:eastAsia="Times New Roman" w:hAnsi="Times New Roman" w:cs="Times New Roman"/>
          <w:bCs/>
          <w:sz w:val="24"/>
          <w:szCs w:val="24"/>
        </w:rPr>
      </w:pPr>
      <w:r w:rsidRPr="00024B9B">
        <w:rPr>
          <w:rFonts w:ascii="Times New Roman" w:eastAsia="Times New Roman" w:hAnsi="Times New Roman" w:cs="Times New Roman"/>
          <w:bCs/>
          <w:sz w:val="24"/>
          <w:szCs w:val="24"/>
        </w:rPr>
        <w:lastRenderedPageBreak/>
        <w:t>2.7.2. фамилия, имя и отчество  заявителя, его место жительства, телефон написаны полностью;</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Заявителю предоставляется 30 календарных дней для устранения причин, послуживших основанием для отказа в приеме документов.</w:t>
      </w:r>
    </w:p>
    <w:p w:rsidR="00024B9B" w:rsidRPr="00024B9B" w:rsidRDefault="00024B9B" w:rsidP="00024B9B">
      <w:pPr>
        <w:tabs>
          <w:tab w:val="num" w:pos="540"/>
        </w:tabs>
        <w:spacing w:after="0" w:line="240" w:lineRule="auto"/>
        <w:ind w:firstLine="709"/>
        <w:jc w:val="both"/>
        <w:rPr>
          <w:rFonts w:ascii="Times New Roman" w:eastAsia="Times New Roman" w:hAnsi="Times New Roman" w:cs="Times New Roman"/>
          <w:bCs/>
          <w:sz w:val="24"/>
          <w:szCs w:val="24"/>
        </w:rPr>
      </w:pPr>
      <w:r w:rsidRPr="00024B9B">
        <w:rPr>
          <w:rFonts w:ascii="Times New Roman" w:eastAsia="Times New Roman" w:hAnsi="Times New Roman" w:cs="Times New Roman"/>
          <w:sz w:val="24"/>
          <w:szCs w:val="24"/>
        </w:rPr>
        <w:t>2.8. Перечень оснований для отказа в предоставлении места в Организации:</w:t>
      </w:r>
    </w:p>
    <w:p w:rsidR="00024B9B" w:rsidRPr="00024B9B" w:rsidRDefault="00024B9B" w:rsidP="00024B9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2.8.1.отсутствие свободных мест в Организации, указанной заявителем в заявлении, на желаемую дату зачисления;</w:t>
      </w:r>
    </w:p>
    <w:p w:rsidR="00024B9B" w:rsidRPr="00024B9B" w:rsidRDefault="00024B9B" w:rsidP="00AF4A22">
      <w:pPr>
        <w:widowControl w:val="0"/>
        <w:numPr>
          <w:ilvl w:val="2"/>
          <w:numId w:val="6"/>
        </w:numPr>
        <w:tabs>
          <w:tab w:val="num" w:pos="142"/>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отсутствие факта постановки на учет для зачисления в образовательную организацию, реализующую основную образовательную программу дошкольного образования (детские сады);</w:t>
      </w:r>
    </w:p>
    <w:p w:rsidR="00024B9B" w:rsidRPr="00024B9B" w:rsidRDefault="00024B9B" w:rsidP="00AF4A22">
      <w:pPr>
        <w:widowControl w:val="0"/>
        <w:numPr>
          <w:ilvl w:val="2"/>
          <w:numId w:val="6"/>
        </w:numPr>
        <w:tabs>
          <w:tab w:val="num" w:pos="142"/>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несоответствие возраста ребенка возрастному составу комплектуемых групп;</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2.8.4.отсутствие документов, необходимых для предоставления муниципальной услуги, указанных в пункте 2.6 настоящего Регламента;</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2.8.5. не достижение ребенком возраста, определенного для приема в Организацию, в соответствии с Уставом;</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2.8.6. отсутствие информации, позволяющей идентифицировать автора: отсутствие фамилии, имени, отчества физического лица, почтового адреса заявителя;</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0" w:name="Par347"/>
      <w:bookmarkEnd w:id="0"/>
      <w:r w:rsidRPr="00024B9B">
        <w:rPr>
          <w:rFonts w:ascii="Times New Roman" w:eastAsia="Times New Roman" w:hAnsi="Times New Roman" w:cs="Times New Roman"/>
          <w:sz w:val="24"/>
          <w:szCs w:val="24"/>
        </w:rPr>
        <w:t>2.9.. Основаниями для отказа в зачислении в Организацию являются:</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 Д</w:t>
      </w:r>
      <w:r w:rsidR="00024B9B" w:rsidRPr="00024B9B">
        <w:rPr>
          <w:rFonts w:ascii="Times New Roman" w:eastAsia="Times New Roman" w:hAnsi="Times New Roman" w:cs="Times New Roman"/>
          <w:sz w:val="24"/>
          <w:szCs w:val="24"/>
        </w:rPr>
        <w:t>остижение ребенком возраста 8 лет на момент комплектования;</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2.9.2. Н</w:t>
      </w:r>
      <w:r w:rsidR="00024B9B" w:rsidRPr="00024B9B">
        <w:rPr>
          <w:rFonts w:ascii="Times New Roman" w:eastAsia="Times New Roman" w:hAnsi="Times New Roman" w:cs="Times New Roman"/>
          <w:sz w:val="24"/>
          <w:szCs w:val="24"/>
        </w:rPr>
        <w:t>аличие медицинских противопоказаний у ребенка к нахождению в детском коллективе или посещению Органи</w:t>
      </w:r>
      <w:r>
        <w:rPr>
          <w:rFonts w:ascii="Times New Roman" w:eastAsia="Times New Roman" w:hAnsi="Times New Roman" w:cs="Times New Roman"/>
          <w:sz w:val="24"/>
          <w:szCs w:val="24"/>
        </w:rPr>
        <w:t>зации.</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Заявителю предоставляется 30 календарных дней для устранения причин, послуживших основанием для</w:t>
      </w:r>
      <w:r w:rsidR="001653E8">
        <w:rPr>
          <w:rFonts w:ascii="Times New Roman" w:eastAsia="Times New Roman" w:hAnsi="Times New Roman" w:cs="Times New Roman"/>
          <w:sz w:val="24"/>
          <w:szCs w:val="24"/>
        </w:rPr>
        <w:t xml:space="preserve"> отказа в зачислении ребенка в О</w:t>
      </w:r>
      <w:r w:rsidRPr="00024B9B">
        <w:rPr>
          <w:rFonts w:ascii="Times New Roman" w:eastAsia="Times New Roman" w:hAnsi="Times New Roman" w:cs="Times New Roman"/>
          <w:sz w:val="24"/>
          <w:szCs w:val="24"/>
        </w:rPr>
        <w:t>рганизацию.</w:t>
      </w:r>
    </w:p>
    <w:p w:rsidR="00024B9B" w:rsidRPr="00024B9B" w:rsidRDefault="001653E8" w:rsidP="00024B9B">
      <w:pPr>
        <w:tabs>
          <w:tab w:val="num" w:pos="54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2.10</w:t>
      </w:r>
      <w:r w:rsidR="00024B9B" w:rsidRPr="00024B9B">
        <w:rPr>
          <w:rFonts w:ascii="Times New Roman" w:eastAsia="Times New Roman" w:hAnsi="Times New Roman" w:cs="Times New Roman"/>
          <w:bCs/>
          <w:sz w:val="24"/>
          <w:szCs w:val="24"/>
        </w:rPr>
        <w:t>. М</w:t>
      </w:r>
      <w:r w:rsidR="00024B9B" w:rsidRPr="00024B9B">
        <w:rPr>
          <w:rFonts w:ascii="Times New Roman" w:eastAsia="Times New Roman" w:hAnsi="Times New Roman" w:cs="Times New Roman"/>
          <w:sz w:val="24"/>
          <w:szCs w:val="24"/>
        </w:rPr>
        <w:t>униципальная у</w:t>
      </w:r>
      <w:r>
        <w:rPr>
          <w:rFonts w:ascii="Times New Roman" w:eastAsia="Times New Roman" w:hAnsi="Times New Roman" w:cs="Times New Roman"/>
          <w:sz w:val="24"/>
          <w:szCs w:val="24"/>
        </w:rPr>
        <w:t>слуга предоставляется бесплатно;</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2.11</w:t>
      </w:r>
      <w:r w:rsidR="00024B9B" w:rsidRPr="00024B9B">
        <w:rPr>
          <w:rFonts w:ascii="Times New Roman" w:eastAsia="Times New Roman" w:hAnsi="Times New Roman" w:cs="Times New Roman"/>
          <w:bCs/>
          <w:sz w:val="24"/>
          <w:szCs w:val="24"/>
        </w:rPr>
        <w:t>. Максимальный срок ожидания в очереди при подаче запроса</w:t>
      </w:r>
      <w:r w:rsidR="00024B9B" w:rsidRPr="00024B9B">
        <w:rPr>
          <w:rFonts w:ascii="Times New Roman" w:eastAsia="Times New Roman" w:hAnsi="Times New Roman" w:cs="Times New Roman"/>
          <w:b/>
          <w:bCs/>
          <w:sz w:val="24"/>
          <w:szCs w:val="24"/>
        </w:rPr>
        <w:t xml:space="preserve"> </w:t>
      </w:r>
      <w:r w:rsidR="00024B9B" w:rsidRPr="00024B9B">
        <w:rPr>
          <w:rFonts w:ascii="Times New Roman" w:eastAsia="Times New Roman" w:hAnsi="Times New Roman" w:cs="Times New Roman"/>
          <w:bCs/>
          <w:sz w:val="24"/>
          <w:szCs w:val="24"/>
        </w:rPr>
        <w:t xml:space="preserve">на </w:t>
      </w:r>
      <w:r w:rsidR="00024B9B" w:rsidRPr="00024B9B">
        <w:rPr>
          <w:rFonts w:ascii="Times New Roman" w:eastAsia="Times New Roman" w:hAnsi="Times New Roman" w:cs="Times New Roman"/>
          <w:sz w:val="24"/>
          <w:szCs w:val="24"/>
        </w:rPr>
        <w:t>предоставление муниципальной услуги и при получении результата предоставления муниципал</w:t>
      </w:r>
      <w:r>
        <w:rPr>
          <w:rFonts w:ascii="Times New Roman" w:eastAsia="Times New Roman" w:hAnsi="Times New Roman" w:cs="Times New Roman"/>
          <w:sz w:val="24"/>
          <w:szCs w:val="24"/>
        </w:rPr>
        <w:t>ьной услуги составляет 15 минут;</w:t>
      </w:r>
    </w:p>
    <w:p w:rsidR="00024B9B" w:rsidRPr="00024B9B" w:rsidRDefault="001653E8" w:rsidP="00024B9B">
      <w:pPr>
        <w:tabs>
          <w:tab w:val="num" w:pos="54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024B9B" w:rsidRPr="00024B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24B9B" w:rsidRPr="00024B9B">
        <w:rPr>
          <w:rFonts w:ascii="Times New Roman" w:eastAsia="Times New Roman" w:hAnsi="Times New Roman" w:cs="Times New Roman"/>
          <w:sz w:val="24"/>
          <w:szCs w:val="24"/>
        </w:rPr>
        <w:t>Срок регистрации заявления заявителя о предос</w:t>
      </w:r>
      <w:r>
        <w:rPr>
          <w:rFonts w:ascii="Times New Roman" w:eastAsia="Times New Roman" w:hAnsi="Times New Roman" w:cs="Times New Roman"/>
          <w:sz w:val="24"/>
          <w:szCs w:val="24"/>
        </w:rPr>
        <w:t>тавлении муниципальной услуги составляет</w:t>
      </w:r>
      <w:r w:rsidR="00024B9B" w:rsidRPr="00024B9B">
        <w:rPr>
          <w:rFonts w:ascii="Times New Roman" w:eastAsia="Times New Roman" w:hAnsi="Times New Roman" w:cs="Times New Roman"/>
          <w:sz w:val="24"/>
          <w:szCs w:val="24"/>
        </w:rPr>
        <w:t xml:space="preserve"> 30 минут. </w:t>
      </w:r>
    </w:p>
    <w:p w:rsidR="00024B9B" w:rsidRPr="00024B9B" w:rsidRDefault="00024B9B" w:rsidP="00024B9B">
      <w:pPr>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sidR="001653E8">
        <w:rPr>
          <w:rFonts w:ascii="Times New Roman" w:eastAsia="Times New Roman" w:hAnsi="Times New Roman" w:cs="Times New Roman"/>
          <w:sz w:val="24"/>
          <w:szCs w:val="24"/>
        </w:rPr>
        <w:t>ты, в соответствии с настоящим А</w:t>
      </w:r>
      <w:r w:rsidRPr="00024B9B">
        <w:rPr>
          <w:rFonts w:ascii="Times New Roman" w:eastAsia="Times New Roman" w:hAnsi="Times New Roman" w:cs="Times New Roman"/>
          <w:sz w:val="24"/>
          <w:szCs w:val="24"/>
        </w:rPr>
        <w:t>дминистративным регламентом. При обращении заявителя или его представителя с заявлением специалист МФЦ осуществ</w:t>
      </w:r>
      <w:r w:rsidR="001653E8">
        <w:rPr>
          <w:rFonts w:ascii="Times New Roman" w:eastAsia="Times New Roman" w:hAnsi="Times New Roman" w:cs="Times New Roman"/>
          <w:sz w:val="24"/>
          <w:szCs w:val="24"/>
        </w:rPr>
        <w:t>ляет действия в соответствии с С</w:t>
      </w:r>
      <w:r w:rsidRPr="00024B9B">
        <w:rPr>
          <w:rFonts w:ascii="Times New Roman" w:eastAsia="Times New Roman" w:hAnsi="Times New Roman" w:cs="Times New Roman"/>
          <w:sz w:val="24"/>
          <w:szCs w:val="24"/>
        </w:rPr>
        <w:t>оглашением о взаимодействии.</w:t>
      </w:r>
    </w:p>
    <w:p w:rsidR="00024B9B" w:rsidRPr="00024B9B" w:rsidRDefault="001653E8" w:rsidP="00024B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r w:rsidR="00024B9B" w:rsidRPr="00024B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24B9B" w:rsidRPr="00024B9B">
        <w:rPr>
          <w:rFonts w:ascii="Times New Roman" w:eastAsia="Times New Roman" w:hAnsi="Times New Roman" w:cs="Times New Roman"/>
          <w:sz w:val="24"/>
          <w:szCs w:val="24"/>
        </w:rPr>
        <w:t>Место приема обращений и заявлений по исполнению муниципальной  услуги:  г.</w:t>
      </w:r>
      <w:r>
        <w:rPr>
          <w:rFonts w:ascii="Times New Roman" w:eastAsia="Times New Roman" w:hAnsi="Times New Roman" w:cs="Times New Roman"/>
          <w:sz w:val="24"/>
          <w:szCs w:val="24"/>
        </w:rPr>
        <w:t xml:space="preserve"> </w:t>
      </w:r>
      <w:r w:rsidR="00024B9B" w:rsidRPr="00024B9B">
        <w:rPr>
          <w:rFonts w:ascii="Times New Roman" w:eastAsia="Times New Roman" w:hAnsi="Times New Roman" w:cs="Times New Roman"/>
          <w:sz w:val="24"/>
          <w:szCs w:val="24"/>
        </w:rPr>
        <w:t>Алапаевск, ул.Р.Люксембург, 31, 3 этаж, каб. 49.</w:t>
      </w:r>
    </w:p>
    <w:p w:rsidR="00024B9B" w:rsidRPr="00024B9B" w:rsidRDefault="00024B9B" w:rsidP="00024B9B">
      <w:pPr>
        <w:shd w:val="clear" w:color="auto" w:fill="FFFFFF"/>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Электронный адрес: </w:t>
      </w:r>
      <w:hyperlink r:id="rId20" w:history="1">
        <w:r w:rsidRPr="00024B9B">
          <w:rPr>
            <w:rFonts w:ascii="Times New Roman" w:eastAsia="Times New Roman" w:hAnsi="Times New Roman" w:cs="Times New Roman"/>
            <w:spacing w:val="-3"/>
            <w:sz w:val="24"/>
            <w:szCs w:val="24"/>
          </w:rPr>
          <w:t>2.</w:t>
        </w:r>
        <w:r w:rsidRPr="00024B9B">
          <w:rPr>
            <w:rFonts w:ascii="Times New Roman" w:eastAsia="Times New Roman" w:hAnsi="Times New Roman" w:cs="Times New Roman"/>
            <w:spacing w:val="-3"/>
            <w:sz w:val="24"/>
            <w:szCs w:val="24"/>
            <w:lang w:val="en-US"/>
          </w:rPr>
          <w:t>svetlana</w:t>
        </w:r>
        <w:r w:rsidRPr="00024B9B">
          <w:rPr>
            <w:rFonts w:ascii="Times New Roman" w:eastAsia="Times New Roman" w:hAnsi="Times New Roman" w:cs="Times New Roman"/>
            <w:spacing w:val="-3"/>
            <w:sz w:val="24"/>
            <w:szCs w:val="24"/>
          </w:rPr>
          <w:t>@</w:t>
        </w:r>
        <w:r w:rsidRPr="00024B9B">
          <w:rPr>
            <w:rFonts w:ascii="Times New Roman" w:eastAsia="Times New Roman" w:hAnsi="Times New Roman" w:cs="Times New Roman"/>
            <w:spacing w:val="-3"/>
            <w:sz w:val="24"/>
            <w:szCs w:val="24"/>
            <w:lang w:val="en-US"/>
          </w:rPr>
          <w:t>mail</w:t>
        </w:r>
        <w:r w:rsidRPr="00024B9B">
          <w:rPr>
            <w:rFonts w:ascii="Times New Roman" w:eastAsia="Times New Roman" w:hAnsi="Times New Roman" w:cs="Times New Roman"/>
            <w:spacing w:val="-3"/>
            <w:sz w:val="24"/>
            <w:szCs w:val="24"/>
          </w:rPr>
          <w:t>.</w:t>
        </w:r>
        <w:r w:rsidRPr="00024B9B">
          <w:rPr>
            <w:rFonts w:ascii="Times New Roman" w:eastAsia="Times New Roman" w:hAnsi="Times New Roman" w:cs="Times New Roman"/>
            <w:spacing w:val="-3"/>
            <w:sz w:val="24"/>
            <w:szCs w:val="24"/>
            <w:lang w:val="en-US"/>
          </w:rPr>
          <w:t>ru</w:t>
        </w:r>
      </w:hyperlink>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Телефон/факс: 8(34346)3-40-67.</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Адреса, номера телефонов, адреса электронной почты и график работы  образоват</w:t>
      </w:r>
      <w:r w:rsidR="001653E8">
        <w:rPr>
          <w:rFonts w:ascii="Times New Roman" w:eastAsia="Times New Roman" w:hAnsi="Times New Roman" w:cs="Times New Roman"/>
          <w:sz w:val="24"/>
          <w:szCs w:val="24"/>
        </w:rPr>
        <w:t>ельных организаций  указаны в  п</w:t>
      </w:r>
      <w:r w:rsidRPr="00024B9B">
        <w:rPr>
          <w:rFonts w:ascii="Times New Roman" w:eastAsia="Times New Roman" w:hAnsi="Times New Roman" w:cs="Times New Roman"/>
          <w:sz w:val="24"/>
          <w:szCs w:val="24"/>
        </w:rPr>
        <w:t>риложении № 1 к настоящему Регламенту.</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2.1</w:t>
      </w:r>
      <w:r w:rsidR="001653E8">
        <w:rPr>
          <w:rFonts w:ascii="Times New Roman" w:eastAsia="Times New Roman" w:hAnsi="Times New Roman" w:cs="Times New Roman"/>
          <w:sz w:val="24"/>
          <w:szCs w:val="24"/>
        </w:rPr>
        <w:t>4</w:t>
      </w:r>
      <w:r w:rsidRPr="00024B9B">
        <w:rPr>
          <w:rFonts w:ascii="Times New Roman" w:eastAsia="Times New Roman" w:hAnsi="Times New Roman" w:cs="Times New Roman"/>
          <w:sz w:val="24"/>
          <w:szCs w:val="24"/>
        </w:rPr>
        <w:t>. Перечень филиалов МФЦ на территории муниципального образования Алапаевское и место их расположения:</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00024B9B" w:rsidRPr="00024B9B">
        <w:rPr>
          <w:rFonts w:ascii="Times New Roman" w:eastAsia="Times New Roman" w:hAnsi="Times New Roman" w:cs="Times New Roman"/>
          <w:sz w:val="24"/>
          <w:szCs w:val="24"/>
        </w:rPr>
        <w:t>.1. Отделение  МФЦ - 3 окна для обслуживания заявителей, расположенные по адресу: Свердловская область, Алапаевский район, р.п. Верхняя Синячиха, ул. Красной Гвардии, 6;</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00024B9B" w:rsidRPr="00024B9B">
        <w:rPr>
          <w:rFonts w:ascii="Times New Roman" w:eastAsia="Times New Roman" w:hAnsi="Times New Roman" w:cs="Times New Roman"/>
          <w:sz w:val="24"/>
          <w:szCs w:val="24"/>
        </w:rPr>
        <w:t>.2.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00024B9B" w:rsidRPr="00024B9B">
        <w:rPr>
          <w:rFonts w:ascii="Times New Roman" w:eastAsia="Times New Roman" w:hAnsi="Times New Roman" w:cs="Times New Roman"/>
          <w:sz w:val="24"/>
          <w:szCs w:val="24"/>
        </w:rPr>
        <w:t>.3. Отделение  МФЦ - 1 окно для обслуживания заявителей, расположенное по адресу: Свердловская область, Алапаевский район, с. Костино, ул. Советская, 1;</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00024B9B" w:rsidRPr="00024B9B">
        <w:rPr>
          <w:rFonts w:ascii="Times New Roman" w:eastAsia="Times New Roman" w:hAnsi="Times New Roman" w:cs="Times New Roman"/>
          <w:sz w:val="24"/>
          <w:szCs w:val="24"/>
        </w:rPr>
        <w:t>.4. Отделение  МФЦ - 1 окно для обслуживания заявителей, расположенное по адресу: Свердловская область, Алапаевский район, с. Кировское, ул. Ленина, 23.</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lastRenderedPageBreak/>
        <w:t>2.</w:t>
      </w:r>
      <w:r w:rsidR="001653E8">
        <w:rPr>
          <w:rFonts w:ascii="Times New Roman" w:eastAsia="Times New Roman" w:hAnsi="Times New Roman" w:cs="Times New Roman"/>
          <w:sz w:val="24"/>
          <w:szCs w:val="24"/>
        </w:rPr>
        <w:t>15</w:t>
      </w:r>
      <w:r w:rsidRPr="00024B9B">
        <w:rPr>
          <w:rFonts w:ascii="Times New Roman" w:eastAsia="Times New Roman" w:hAnsi="Times New Roman" w:cs="Times New Roman"/>
          <w:sz w:val="24"/>
          <w:szCs w:val="24"/>
        </w:rPr>
        <w:t>. Заявители могут получить информацию по вопросу предоставления муниципальной услуги:</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2.15.1. С</w:t>
      </w:r>
      <w:r w:rsidR="00024B9B" w:rsidRPr="00024B9B">
        <w:rPr>
          <w:rFonts w:ascii="Times New Roman" w:eastAsia="Times New Roman" w:hAnsi="Times New Roman" w:cs="Times New Roman"/>
          <w:sz w:val="24"/>
          <w:szCs w:val="24"/>
        </w:rPr>
        <w:t xml:space="preserve"> использованием средств телефонной связи посредством личного консультирования специалистов Управления </w:t>
      </w:r>
      <w:r>
        <w:rPr>
          <w:rFonts w:ascii="Times New Roman" w:eastAsia="Times New Roman" w:hAnsi="Times New Roman" w:cs="Times New Roman"/>
          <w:sz w:val="24"/>
          <w:szCs w:val="24"/>
        </w:rPr>
        <w:t xml:space="preserve">образования </w:t>
      </w:r>
      <w:r w:rsidR="00024B9B" w:rsidRPr="00024B9B">
        <w:rPr>
          <w:rFonts w:ascii="Times New Roman" w:eastAsia="Times New Roman" w:hAnsi="Times New Roman" w:cs="Times New Roman"/>
          <w:sz w:val="24"/>
          <w:szCs w:val="24"/>
        </w:rPr>
        <w:t xml:space="preserve">Алапаевское  и специалистов Организаций;  </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2.15.2. П</w:t>
      </w:r>
      <w:r w:rsidR="00024B9B" w:rsidRPr="00024B9B">
        <w:rPr>
          <w:rFonts w:ascii="Times New Roman" w:eastAsia="Times New Roman" w:hAnsi="Times New Roman" w:cs="Times New Roman"/>
          <w:sz w:val="24"/>
          <w:szCs w:val="24"/>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r w:rsidR="00024B9B" w:rsidRPr="00024B9B">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Н</w:t>
      </w:r>
      <w:r w:rsidR="00024B9B" w:rsidRPr="00024B9B">
        <w:rPr>
          <w:rFonts w:ascii="Times New Roman" w:eastAsia="Times New Roman" w:hAnsi="Times New Roman" w:cs="Times New Roman"/>
          <w:sz w:val="24"/>
          <w:szCs w:val="24"/>
        </w:rPr>
        <w:t>а информационных стендах, расположенных на первом этаже Администрации муниципального образования Алапаевское  и   в Организациях;</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2.15.4. Н</w:t>
      </w:r>
      <w:r w:rsidR="00024B9B" w:rsidRPr="00024B9B">
        <w:rPr>
          <w:rFonts w:ascii="Times New Roman" w:eastAsia="Times New Roman" w:hAnsi="Times New Roman" w:cs="Times New Roman"/>
          <w:sz w:val="24"/>
          <w:szCs w:val="24"/>
        </w:rPr>
        <w:t>епосредственно при личном консультировании со специалистами Управления образования Алапаевское и Организаций;</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2.15.5. На официальном сайте</w:t>
      </w:r>
      <w:r w:rsidR="00024B9B" w:rsidRPr="00024B9B">
        <w:rPr>
          <w:rFonts w:ascii="Times New Roman" w:eastAsia="Times New Roman" w:hAnsi="Times New Roman" w:cs="Times New Roman"/>
          <w:sz w:val="24"/>
          <w:szCs w:val="24"/>
        </w:rPr>
        <w:t xml:space="preserve">  муниципального  образования Алапаевское  и  Организаций;</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2.15.6. С</w:t>
      </w:r>
      <w:r w:rsidR="00024B9B" w:rsidRPr="00024B9B">
        <w:rPr>
          <w:rFonts w:ascii="Times New Roman" w:eastAsia="Times New Roman" w:hAnsi="Times New Roman" w:cs="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w:t>
      </w:r>
      <w:hyperlink r:id="rId21" w:history="1">
        <w:r w:rsidR="00024B9B" w:rsidRPr="00024B9B">
          <w:rPr>
            <w:rFonts w:ascii="Times New Roman" w:eastAsia="Times New Roman" w:hAnsi="Times New Roman" w:cs="Times New Roman"/>
            <w:sz w:val="24"/>
            <w:szCs w:val="24"/>
            <w:lang w:val="en-US"/>
          </w:rPr>
          <w:t>http</w:t>
        </w:r>
        <w:r w:rsidR="00024B9B" w:rsidRPr="00024B9B">
          <w:rPr>
            <w:rFonts w:ascii="Times New Roman" w:eastAsia="Times New Roman" w:hAnsi="Times New Roman" w:cs="Times New Roman"/>
            <w:sz w:val="24"/>
            <w:szCs w:val="24"/>
          </w:rPr>
          <w:t>://</w:t>
        </w:r>
        <w:r w:rsidR="00024B9B" w:rsidRPr="00024B9B">
          <w:rPr>
            <w:rFonts w:ascii="Times New Roman" w:eastAsia="Times New Roman" w:hAnsi="Times New Roman" w:cs="Times New Roman"/>
            <w:sz w:val="24"/>
            <w:szCs w:val="24"/>
            <w:lang w:val="en-US"/>
          </w:rPr>
          <w:t>gosuslugi</w:t>
        </w:r>
        <w:r w:rsidR="00024B9B" w:rsidRPr="00024B9B">
          <w:rPr>
            <w:rFonts w:ascii="Times New Roman" w:eastAsia="Times New Roman" w:hAnsi="Times New Roman" w:cs="Times New Roman"/>
            <w:sz w:val="24"/>
            <w:szCs w:val="24"/>
          </w:rPr>
          <w:t>.</w:t>
        </w:r>
        <w:r w:rsidR="00024B9B" w:rsidRPr="00024B9B">
          <w:rPr>
            <w:rFonts w:ascii="Times New Roman" w:eastAsia="Times New Roman" w:hAnsi="Times New Roman" w:cs="Times New Roman"/>
            <w:sz w:val="24"/>
            <w:szCs w:val="24"/>
            <w:lang w:val="en-US"/>
          </w:rPr>
          <w:t>ru</w:t>
        </w:r>
      </w:hyperlink>
      <w:r w:rsidR="00024B9B" w:rsidRPr="00024B9B">
        <w:rPr>
          <w:rFonts w:ascii="Times New Roman" w:eastAsia="Times New Roman" w:hAnsi="Times New Roman" w:cs="Times New Roman"/>
          <w:sz w:val="24"/>
          <w:szCs w:val="24"/>
        </w:rPr>
        <w:t xml:space="preserve"> или  </w:t>
      </w:r>
      <w:hyperlink r:id="rId22" w:history="1">
        <w:r w:rsidR="00024B9B" w:rsidRPr="00024B9B">
          <w:rPr>
            <w:rFonts w:ascii="Times New Roman" w:eastAsia="Times New Roman" w:hAnsi="Times New Roman" w:cs="Times New Roman"/>
            <w:sz w:val="24"/>
            <w:szCs w:val="24"/>
            <w:lang w:val="en-US"/>
          </w:rPr>
          <w:t>http</w:t>
        </w:r>
        <w:r w:rsidR="00024B9B" w:rsidRPr="00024B9B">
          <w:rPr>
            <w:rFonts w:ascii="Times New Roman" w:eastAsia="Times New Roman" w:hAnsi="Times New Roman" w:cs="Times New Roman"/>
            <w:sz w:val="24"/>
            <w:szCs w:val="24"/>
          </w:rPr>
          <w:t>://66</w:t>
        </w:r>
        <w:r w:rsidR="00024B9B" w:rsidRPr="00024B9B">
          <w:rPr>
            <w:rFonts w:ascii="Times New Roman" w:eastAsia="Times New Roman" w:hAnsi="Times New Roman" w:cs="Times New Roman"/>
            <w:sz w:val="24"/>
            <w:szCs w:val="24"/>
            <w:lang w:val="en-US"/>
          </w:rPr>
          <w:t>gosuslugi</w:t>
        </w:r>
        <w:r w:rsidR="00024B9B" w:rsidRPr="00024B9B">
          <w:rPr>
            <w:rFonts w:ascii="Times New Roman" w:eastAsia="Times New Roman" w:hAnsi="Times New Roman" w:cs="Times New Roman"/>
            <w:sz w:val="24"/>
            <w:szCs w:val="24"/>
          </w:rPr>
          <w:t>.</w:t>
        </w:r>
        <w:r w:rsidR="00024B9B" w:rsidRPr="00024B9B">
          <w:rPr>
            <w:rFonts w:ascii="Times New Roman" w:eastAsia="Times New Roman" w:hAnsi="Times New Roman" w:cs="Times New Roman"/>
            <w:sz w:val="24"/>
            <w:szCs w:val="24"/>
            <w:lang w:val="en-US"/>
          </w:rPr>
          <w:t>ru</w:t>
        </w:r>
      </w:hyperlink>
      <w:r>
        <w:rPr>
          <w:rFonts w:ascii="Times New Roman" w:eastAsia="Times New Roman" w:hAnsi="Times New Roman" w:cs="Times New Roman"/>
          <w:sz w:val="24"/>
          <w:szCs w:val="24"/>
        </w:rPr>
        <w:t>;</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2.15.7. Н</w:t>
      </w:r>
      <w:r w:rsidR="00024B9B" w:rsidRPr="00024B9B">
        <w:rPr>
          <w:rFonts w:ascii="Times New Roman" w:eastAsia="Times New Roman" w:hAnsi="Times New Roman" w:cs="Times New Roman"/>
          <w:sz w:val="24"/>
          <w:szCs w:val="24"/>
        </w:rPr>
        <w:t xml:space="preserve">епосредственно в  МФЦ. </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r w:rsidR="00024B9B" w:rsidRPr="00024B9B">
        <w:rPr>
          <w:rFonts w:ascii="Times New Roman" w:eastAsia="Times New Roman" w:hAnsi="Times New Roman" w:cs="Times New Roman"/>
          <w:sz w:val="24"/>
          <w:szCs w:val="24"/>
        </w:rPr>
        <w:t>. В случае предоставления муниципальной услуги через МФЦ, информация о муниципальной услуге располагается в се</w:t>
      </w:r>
      <w:r>
        <w:rPr>
          <w:rFonts w:ascii="Times New Roman" w:eastAsia="Times New Roman" w:hAnsi="Times New Roman" w:cs="Times New Roman"/>
          <w:sz w:val="24"/>
          <w:szCs w:val="24"/>
        </w:rPr>
        <w:t>кторе информирования и ожидания;</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r w:rsidR="00024B9B" w:rsidRPr="00024B9B">
        <w:rPr>
          <w:rFonts w:ascii="Times New Roman" w:eastAsia="Times New Roman" w:hAnsi="Times New Roman" w:cs="Times New Roman"/>
          <w:sz w:val="24"/>
          <w:szCs w:val="24"/>
        </w:rPr>
        <w:t>.  Сектор информирования и ожидания включает в себя:</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2.17.1. И</w:t>
      </w:r>
      <w:r w:rsidR="00024B9B" w:rsidRPr="00024B9B">
        <w:rPr>
          <w:rFonts w:ascii="Times New Roman" w:eastAsia="Times New Roman" w:hAnsi="Times New Roman" w:cs="Times New Roman"/>
          <w:sz w:val="24"/>
          <w:szCs w:val="24"/>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024B9B" w:rsidRPr="00024B9B" w:rsidRDefault="001653E8" w:rsidP="00024B9B">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2.17.1.1. П</w:t>
      </w:r>
      <w:r w:rsidR="00024B9B" w:rsidRPr="00024B9B">
        <w:rPr>
          <w:rFonts w:ascii="Times New Roman" w:eastAsia="Times New Roman" w:hAnsi="Times New Roman" w:cs="Times New Roman"/>
          <w:sz w:val="24"/>
          <w:szCs w:val="24"/>
        </w:rPr>
        <w:t>еречень государственных и муниципальных услуг, предоставление которых организовано в многофункциональном центре;</w:t>
      </w:r>
    </w:p>
    <w:p w:rsidR="00024B9B" w:rsidRPr="00024B9B" w:rsidRDefault="001653E8" w:rsidP="00024B9B">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2.17.1.2.  С</w:t>
      </w:r>
      <w:r w:rsidR="00024B9B" w:rsidRPr="00024B9B">
        <w:rPr>
          <w:rFonts w:ascii="Times New Roman" w:eastAsia="Times New Roman" w:hAnsi="Times New Roman" w:cs="Times New Roman"/>
          <w:sz w:val="24"/>
          <w:szCs w:val="24"/>
        </w:rPr>
        <w:t>роки предоставления государственных и муниципальных услуг;</w:t>
      </w:r>
    </w:p>
    <w:p w:rsidR="00024B9B" w:rsidRPr="00024B9B" w:rsidRDefault="001653E8" w:rsidP="00024B9B">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2.17.1.3. Р</w:t>
      </w:r>
      <w:r w:rsidR="00024B9B" w:rsidRPr="00024B9B">
        <w:rPr>
          <w:rFonts w:ascii="Times New Roman" w:eastAsia="Times New Roman" w:hAnsi="Times New Roman" w:cs="Times New Roman"/>
          <w:sz w:val="24"/>
          <w:szCs w:val="24"/>
        </w:rPr>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024B9B" w:rsidRPr="00024B9B" w:rsidRDefault="001653E8" w:rsidP="00024B9B">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2.17.1.4. И</w:t>
      </w:r>
      <w:r w:rsidR="00024B9B" w:rsidRPr="00024B9B">
        <w:rPr>
          <w:rFonts w:ascii="Times New Roman" w:eastAsia="Times New Roman" w:hAnsi="Times New Roman" w:cs="Times New Roman"/>
          <w:sz w:val="24"/>
          <w:szCs w:val="24"/>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24B9B" w:rsidRPr="00024B9B" w:rsidRDefault="001653E8" w:rsidP="00024B9B">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2.17.1.5. П</w:t>
      </w:r>
      <w:r w:rsidR="00024B9B" w:rsidRPr="00024B9B">
        <w:rPr>
          <w:rFonts w:ascii="Times New Roman" w:eastAsia="Times New Roman" w:hAnsi="Times New Roman" w:cs="Times New Roman"/>
          <w:sz w:val="24"/>
          <w:szCs w:val="24"/>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024B9B" w:rsidRPr="00024B9B" w:rsidRDefault="001653E8" w:rsidP="00024B9B">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2.17.1.6. И</w:t>
      </w:r>
      <w:r w:rsidR="00024B9B" w:rsidRPr="00024B9B">
        <w:rPr>
          <w:rFonts w:ascii="Times New Roman" w:eastAsia="Times New Roman" w:hAnsi="Times New Roman" w:cs="Times New Roman"/>
          <w:sz w:val="24"/>
          <w:szCs w:val="24"/>
        </w:rPr>
        <w:t xml:space="preserve">нформацию о предусмотренной </w:t>
      </w:r>
      <w:hyperlink r:id="rId23" w:history="1">
        <w:r w:rsidR="00024B9B" w:rsidRPr="00024B9B">
          <w:rPr>
            <w:rFonts w:ascii="Times New Roman" w:eastAsia="Times New Roman" w:hAnsi="Times New Roman" w:cs="Times New Roman"/>
            <w:sz w:val="24"/>
            <w:szCs w:val="24"/>
          </w:rPr>
          <w:t>законодательством</w:t>
        </w:r>
      </w:hyperlink>
      <w:r w:rsidR="00024B9B" w:rsidRPr="00024B9B">
        <w:rPr>
          <w:rFonts w:ascii="Times New Roman" w:eastAsia="Times New Roman" w:hAnsi="Times New Roman" w:cs="Times New Roman"/>
          <w:sz w:val="24"/>
          <w:szCs w:val="24"/>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024B9B" w:rsidRPr="00024B9B" w:rsidRDefault="001653E8" w:rsidP="00024B9B">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2.17.1.7. И</w:t>
      </w:r>
      <w:r w:rsidR="00024B9B" w:rsidRPr="00024B9B">
        <w:rPr>
          <w:rFonts w:ascii="Times New Roman" w:eastAsia="Times New Roman" w:hAnsi="Times New Roman" w:cs="Times New Roman"/>
          <w:sz w:val="24"/>
          <w:szCs w:val="24"/>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24" w:history="1">
        <w:r w:rsidR="00024B9B" w:rsidRPr="00024B9B">
          <w:rPr>
            <w:rFonts w:ascii="Times New Roman" w:eastAsia="Times New Roman" w:hAnsi="Times New Roman" w:cs="Times New Roman"/>
            <w:sz w:val="24"/>
            <w:szCs w:val="24"/>
          </w:rPr>
          <w:t>законодательством</w:t>
        </w:r>
      </w:hyperlink>
      <w:r w:rsidR="00024B9B" w:rsidRPr="00024B9B">
        <w:rPr>
          <w:rFonts w:ascii="Times New Roman" w:eastAsia="Times New Roman" w:hAnsi="Times New Roman" w:cs="Times New Roman"/>
          <w:sz w:val="24"/>
          <w:szCs w:val="24"/>
        </w:rPr>
        <w:t xml:space="preserve"> Российской Федерации;</w:t>
      </w:r>
    </w:p>
    <w:p w:rsidR="00024B9B" w:rsidRPr="00024B9B" w:rsidRDefault="001653E8" w:rsidP="00024B9B">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2.17.1.8.Р</w:t>
      </w:r>
      <w:r w:rsidR="00024B9B" w:rsidRPr="00024B9B">
        <w:rPr>
          <w:rFonts w:ascii="Times New Roman" w:eastAsia="Times New Roman" w:hAnsi="Times New Roman" w:cs="Times New Roman"/>
          <w:sz w:val="24"/>
          <w:szCs w:val="24"/>
        </w:rPr>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024B9B" w:rsidRPr="00024B9B" w:rsidRDefault="001653E8" w:rsidP="00024B9B">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2.17.1.9. И</w:t>
      </w:r>
      <w:r w:rsidR="00024B9B" w:rsidRPr="00024B9B">
        <w:rPr>
          <w:rFonts w:ascii="Times New Roman" w:eastAsia="Times New Roman" w:hAnsi="Times New Roman" w:cs="Times New Roman"/>
          <w:sz w:val="24"/>
          <w:szCs w:val="24"/>
        </w:rPr>
        <w:t>ную информацию, необходимую для получения государственной и муниципальной услуги.</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2.17.2.  Н</w:t>
      </w:r>
      <w:r w:rsidR="00024B9B" w:rsidRPr="00024B9B">
        <w:rPr>
          <w:rFonts w:ascii="Times New Roman" w:eastAsia="Times New Roman" w:hAnsi="Times New Roman" w:cs="Times New Roman"/>
          <w:sz w:val="24"/>
          <w:szCs w:val="24"/>
        </w:rPr>
        <w:t xml:space="preserve">е менее одного окна (иного специально оборудованного рабочего места), предназначенного для информирования заявителей о порядке предоставления </w:t>
      </w:r>
      <w:r w:rsidR="00024B9B" w:rsidRPr="00024B9B">
        <w:rPr>
          <w:rFonts w:ascii="Times New Roman" w:eastAsia="Times New Roman" w:hAnsi="Times New Roman" w:cs="Times New Roman"/>
          <w:sz w:val="24"/>
          <w:szCs w:val="24"/>
        </w:rPr>
        <w:lastRenderedPageBreak/>
        <w:t>муниципальных услуг, о ходе рассмотрения запросов о предоставлении муниципальных услуг, а также для предоставления иной информации;</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2.17.3. П</w:t>
      </w:r>
      <w:r w:rsidR="00024B9B" w:rsidRPr="00024B9B">
        <w:rPr>
          <w:rFonts w:ascii="Times New Roman" w:eastAsia="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2.17.4.  П</w:t>
      </w:r>
      <w:r w:rsidR="00024B9B" w:rsidRPr="00024B9B">
        <w:rPr>
          <w:rFonts w:ascii="Times New Roman" w:eastAsia="Times New Roman" w:hAnsi="Times New Roman" w:cs="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2.17.5. С</w:t>
      </w:r>
      <w:r w:rsidR="00024B9B" w:rsidRPr="00024B9B">
        <w:rPr>
          <w:rFonts w:ascii="Times New Roman" w:eastAsia="Times New Roman" w:hAnsi="Times New Roman" w:cs="Times New Roman"/>
          <w:sz w:val="24"/>
          <w:szCs w:val="24"/>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2.17.6.  Э</w:t>
      </w:r>
      <w:r w:rsidR="00024B9B" w:rsidRPr="00024B9B">
        <w:rPr>
          <w:rFonts w:ascii="Times New Roman" w:eastAsia="Times New Roman" w:hAnsi="Times New Roman" w:cs="Times New Roman"/>
          <w:sz w:val="24"/>
          <w:szCs w:val="24"/>
        </w:rPr>
        <w:t>лектронную систему управления очередью, предназначенную для:</w:t>
      </w:r>
    </w:p>
    <w:p w:rsidR="00024B9B" w:rsidRPr="00024B9B" w:rsidRDefault="001653E8" w:rsidP="00AF4A22">
      <w:pPr>
        <w:numPr>
          <w:ilvl w:val="0"/>
          <w:numId w:val="1"/>
        </w:numPr>
        <w:tabs>
          <w:tab w:val="left" w:pos="993"/>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024B9B" w:rsidRPr="00024B9B">
        <w:rPr>
          <w:rFonts w:ascii="Times New Roman" w:eastAsia="Times New Roman" w:hAnsi="Times New Roman" w:cs="Times New Roman"/>
          <w:sz w:val="24"/>
          <w:szCs w:val="24"/>
        </w:rPr>
        <w:t>егистрации заявителя в очереди;</w:t>
      </w:r>
    </w:p>
    <w:p w:rsidR="00024B9B" w:rsidRPr="00024B9B" w:rsidRDefault="001653E8" w:rsidP="00AF4A22">
      <w:pPr>
        <w:numPr>
          <w:ilvl w:val="0"/>
          <w:numId w:val="1"/>
        </w:numPr>
        <w:tabs>
          <w:tab w:val="left" w:pos="993"/>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024B9B" w:rsidRPr="00024B9B">
        <w:rPr>
          <w:rFonts w:ascii="Times New Roman" w:eastAsia="Times New Roman" w:hAnsi="Times New Roman" w:cs="Times New Roman"/>
          <w:sz w:val="24"/>
          <w:szCs w:val="24"/>
        </w:rPr>
        <w:t>чета заявителей в очереди, управления отдельными очередями в зависимости от видов услуг;</w:t>
      </w:r>
    </w:p>
    <w:p w:rsidR="00024B9B" w:rsidRPr="00024B9B" w:rsidRDefault="001653E8" w:rsidP="00AF4A22">
      <w:pPr>
        <w:numPr>
          <w:ilvl w:val="0"/>
          <w:numId w:val="1"/>
        </w:numPr>
        <w:tabs>
          <w:tab w:val="left" w:pos="993"/>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024B9B" w:rsidRPr="00024B9B">
        <w:rPr>
          <w:rFonts w:ascii="Times New Roman" w:eastAsia="Times New Roman" w:hAnsi="Times New Roman" w:cs="Times New Roman"/>
          <w:sz w:val="24"/>
          <w:szCs w:val="24"/>
        </w:rPr>
        <w:t>тображения статуса очереди;</w:t>
      </w:r>
    </w:p>
    <w:p w:rsidR="00024B9B" w:rsidRPr="00024B9B" w:rsidRDefault="001653E8" w:rsidP="00AF4A22">
      <w:pPr>
        <w:numPr>
          <w:ilvl w:val="0"/>
          <w:numId w:val="1"/>
        </w:numPr>
        <w:tabs>
          <w:tab w:val="left" w:pos="993"/>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024B9B" w:rsidRPr="00024B9B">
        <w:rPr>
          <w:rFonts w:ascii="Times New Roman" w:eastAsia="Times New Roman" w:hAnsi="Times New Roman" w:cs="Times New Roman"/>
          <w:sz w:val="24"/>
          <w:szCs w:val="24"/>
        </w:rPr>
        <w:t>втоматического перенаправления заявителя в очередь на обслуживание к следующему работнику многофункционального центра;</w:t>
      </w:r>
    </w:p>
    <w:p w:rsidR="00024B9B" w:rsidRPr="00024B9B" w:rsidRDefault="001653E8" w:rsidP="00AF4A22">
      <w:pPr>
        <w:numPr>
          <w:ilvl w:val="0"/>
          <w:numId w:val="1"/>
        </w:numPr>
        <w:tabs>
          <w:tab w:val="left" w:pos="993"/>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024B9B" w:rsidRPr="00024B9B">
        <w:rPr>
          <w:rFonts w:ascii="Times New Roman" w:eastAsia="Times New Roman" w:hAnsi="Times New Roman" w:cs="Times New Roman"/>
          <w:sz w:val="24"/>
          <w:szCs w:val="24"/>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r w:rsidR="00024B9B" w:rsidRPr="00024B9B">
        <w:rPr>
          <w:rFonts w:ascii="Times New Roman" w:eastAsia="Times New Roman" w:hAnsi="Times New Roman" w:cs="Times New Roman"/>
          <w:sz w:val="24"/>
          <w:szCs w:val="24"/>
        </w:rPr>
        <w:t>. Площадь сектора информирования и ожидания определяется из расчета не менее 10</w:t>
      </w:r>
      <w:r w:rsidR="00D07542">
        <w:rPr>
          <w:rFonts w:ascii="Times New Roman" w:eastAsia="Times New Roman" w:hAnsi="Times New Roman" w:cs="Times New Roman"/>
          <w:sz w:val="24"/>
          <w:szCs w:val="24"/>
        </w:rPr>
        <w:t xml:space="preserve"> квадратных метров на одно окно;</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r w:rsidR="00024B9B" w:rsidRPr="00024B9B">
        <w:rPr>
          <w:rFonts w:ascii="Times New Roman" w:eastAsia="Times New Roman" w:hAnsi="Times New Roman" w:cs="Times New Roman"/>
          <w:sz w:val="24"/>
          <w:szCs w:val="24"/>
        </w:rPr>
        <w:t>.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w:t>
      </w:r>
      <w:r w:rsidR="00D07542">
        <w:rPr>
          <w:rFonts w:ascii="Times New Roman" w:eastAsia="Times New Roman" w:hAnsi="Times New Roman" w:cs="Times New Roman"/>
          <w:sz w:val="24"/>
          <w:szCs w:val="24"/>
        </w:rPr>
        <w:t>ющего прием и выдачу документов;</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00024B9B" w:rsidRPr="00024B9B">
        <w:rPr>
          <w:rFonts w:ascii="Times New Roman" w:eastAsia="Times New Roman" w:hAnsi="Times New Roman" w:cs="Times New Roman"/>
          <w:sz w:val="24"/>
          <w:szCs w:val="24"/>
        </w:rPr>
        <w:t>.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w:t>
      </w:r>
      <w:r w:rsidR="00D07542">
        <w:rPr>
          <w:rFonts w:ascii="Times New Roman" w:eastAsia="Times New Roman" w:hAnsi="Times New Roman" w:cs="Times New Roman"/>
          <w:sz w:val="24"/>
          <w:szCs w:val="24"/>
        </w:rPr>
        <w:t>ающим и сканирующим устройствами;</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r w:rsidR="00024B9B" w:rsidRPr="00024B9B">
        <w:rPr>
          <w:rFonts w:ascii="Times New Roman" w:eastAsia="Times New Roman" w:hAnsi="Times New Roman" w:cs="Times New Roman"/>
          <w:sz w:val="24"/>
          <w:szCs w:val="24"/>
        </w:rPr>
        <w:t>.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w:t>
      </w:r>
      <w:r w:rsidR="00D07542">
        <w:rPr>
          <w:rFonts w:ascii="Times New Roman" w:eastAsia="Times New Roman" w:hAnsi="Times New Roman" w:cs="Times New Roman"/>
          <w:sz w:val="24"/>
          <w:szCs w:val="24"/>
        </w:rPr>
        <w:t>ой сети «Интернет»;</w:t>
      </w:r>
    </w:p>
    <w:p w:rsidR="00024B9B" w:rsidRPr="00024B9B" w:rsidRDefault="001653E8"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w:t>
      </w:r>
      <w:r w:rsidR="00024B9B" w:rsidRPr="00024B9B">
        <w:rPr>
          <w:rFonts w:ascii="Times New Roman" w:eastAsia="Times New Roman" w:hAnsi="Times New Roman" w:cs="Times New Roman"/>
          <w:sz w:val="24"/>
          <w:szCs w:val="24"/>
        </w:rPr>
        <w:t>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w:t>
      </w:r>
      <w:r w:rsidR="00D07542">
        <w:rPr>
          <w:rFonts w:ascii="Times New Roman" w:eastAsia="Times New Roman" w:hAnsi="Times New Roman" w:cs="Times New Roman"/>
          <w:sz w:val="24"/>
          <w:szCs w:val="24"/>
        </w:rPr>
        <w:t xml:space="preserve"> информацию о режиме его работы;</w:t>
      </w:r>
    </w:p>
    <w:p w:rsidR="00024B9B" w:rsidRPr="00024B9B" w:rsidRDefault="00D07542"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r w:rsidR="001653E8">
        <w:rPr>
          <w:rFonts w:ascii="Times New Roman" w:eastAsia="Times New Roman" w:hAnsi="Times New Roman" w:cs="Times New Roman"/>
          <w:sz w:val="24"/>
          <w:szCs w:val="24"/>
        </w:rPr>
        <w:t xml:space="preserve">. </w:t>
      </w:r>
      <w:r w:rsidR="00024B9B" w:rsidRPr="00024B9B">
        <w:rPr>
          <w:rFonts w:ascii="Times New Roman" w:eastAsia="Times New Roman" w:hAnsi="Times New Roman" w:cs="Times New Roman"/>
          <w:sz w:val="24"/>
          <w:szCs w:val="24"/>
        </w:rPr>
        <w:t xml:space="preserve">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Pr>
          <w:rFonts w:ascii="Times New Roman" w:eastAsia="Times New Roman" w:hAnsi="Times New Roman" w:cs="Times New Roman"/>
          <w:sz w:val="24"/>
          <w:szCs w:val="24"/>
        </w:rPr>
        <w:t xml:space="preserve">ми Федерального закона от 30 декабря </w:t>
      </w:r>
      <w:r w:rsidR="00024B9B" w:rsidRPr="00024B9B">
        <w:rPr>
          <w:rFonts w:ascii="Times New Roman" w:eastAsia="Times New Roman" w:hAnsi="Times New Roman" w:cs="Times New Roman"/>
          <w:sz w:val="24"/>
          <w:szCs w:val="24"/>
        </w:rPr>
        <w:t>2009</w:t>
      </w:r>
      <w:r>
        <w:rPr>
          <w:rFonts w:ascii="Times New Roman" w:eastAsia="Times New Roman" w:hAnsi="Times New Roman" w:cs="Times New Roman"/>
          <w:sz w:val="24"/>
          <w:szCs w:val="24"/>
        </w:rPr>
        <w:t xml:space="preserve"> года №</w:t>
      </w:r>
      <w:r w:rsidR="00024B9B" w:rsidRPr="00024B9B">
        <w:rPr>
          <w:rFonts w:ascii="Times New Roman" w:eastAsia="Times New Roman" w:hAnsi="Times New Roman" w:cs="Times New Roman"/>
          <w:sz w:val="24"/>
          <w:szCs w:val="24"/>
        </w:rPr>
        <w:t xml:space="preserve"> 384-ФЗ «Технический регламент о бе</w:t>
      </w:r>
      <w:r>
        <w:rPr>
          <w:rFonts w:ascii="Times New Roman" w:eastAsia="Times New Roman" w:hAnsi="Times New Roman" w:cs="Times New Roman"/>
          <w:sz w:val="24"/>
          <w:szCs w:val="24"/>
        </w:rPr>
        <w:t>зопасности зданий и сооружений»;</w:t>
      </w:r>
    </w:p>
    <w:p w:rsidR="00024B9B" w:rsidRPr="00024B9B" w:rsidRDefault="00D07542"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024B9B" w:rsidRPr="00024B9B">
        <w:rPr>
          <w:rFonts w:ascii="Times New Roman" w:eastAsia="Times New Roman" w:hAnsi="Times New Roman" w:cs="Times New Roman"/>
          <w:sz w:val="24"/>
          <w:szCs w:val="24"/>
        </w:rPr>
        <w:t xml:space="preserve">.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w:t>
      </w:r>
      <w:r w:rsidR="00024B9B" w:rsidRPr="00024B9B">
        <w:rPr>
          <w:rFonts w:ascii="Times New Roman" w:eastAsia="Times New Roman" w:hAnsi="Times New Roman" w:cs="Times New Roman"/>
          <w:sz w:val="24"/>
          <w:szCs w:val="24"/>
        </w:rPr>
        <w:lastRenderedPageBreak/>
        <w:t>лифтом, эскалатором или иными автоматическими подъемными устройст</w:t>
      </w:r>
      <w:r>
        <w:rPr>
          <w:rFonts w:ascii="Times New Roman" w:eastAsia="Times New Roman" w:hAnsi="Times New Roman" w:cs="Times New Roman"/>
          <w:sz w:val="24"/>
          <w:szCs w:val="24"/>
        </w:rPr>
        <w:t>вами, в том числе для инвалидов;</w:t>
      </w:r>
    </w:p>
    <w:p w:rsidR="00024B9B" w:rsidRPr="00024B9B" w:rsidRDefault="00D07542"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 </w:t>
      </w:r>
      <w:r w:rsidR="00024B9B" w:rsidRPr="00024B9B">
        <w:rPr>
          <w:rFonts w:ascii="Times New Roman" w:eastAsia="Times New Roman" w:hAnsi="Times New Roman" w:cs="Times New Roman"/>
          <w:sz w:val="24"/>
          <w:szCs w:val="24"/>
        </w:rPr>
        <w:t>В многофункциональном центре организуется бесплатный туалет для посетителей, в том числе туалет</w:t>
      </w:r>
      <w:r>
        <w:rPr>
          <w:rFonts w:ascii="Times New Roman" w:eastAsia="Times New Roman" w:hAnsi="Times New Roman" w:cs="Times New Roman"/>
          <w:sz w:val="24"/>
          <w:szCs w:val="24"/>
        </w:rPr>
        <w:t>, предназначенный для инвалидов;</w:t>
      </w:r>
    </w:p>
    <w:p w:rsidR="00024B9B" w:rsidRPr="00024B9B" w:rsidRDefault="00D07542" w:rsidP="00024B9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024B9B" w:rsidRPr="00024B9B">
        <w:rPr>
          <w:rFonts w:ascii="Times New Roman" w:eastAsia="Times New Roman" w:hAnsi="Times New Roman" w:cs="Times New Roman"/>
          <w:sz w:val="24"/>
          <w:szCs w:val="24"/>
        </w:rPr>
        <w:t>.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w:t>
      </w:r>
      <w:r>
        <w:rPr>
          <w:rFonts w:ascii="Times New Roman" w:eastAsia="Times New Roman" w:hAnsi="Times New Roman" w:cs="Times New Roman"/>
          <w:sz w:val="24"/>
          <w:szCs w:val="24"/>
        </w:rPr>
        <w:t>отранспортных средств инвалидов;</w:t>
      </w:r>
    </w:p>
    <w:p w:rsidR="00024B9B" w:rsidRPr="00024B9B" w:rsidRDefault="00D07542"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r w:rsidR="00024B9B" w:rsidRPr="00024B9B">
        <w:rPr>
          <w:rFonts w:ascii="Times New Roman" w:eastAsia="Times New Roman" w:hAnsi="Times New Roman" w:cs="Times New Roman"/>
          <w:sz w:val="24"/>
          <w:szCs w:val="24"/>
        </w:rPr>
        <w:t>.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w:t>
      </w:r>
      <w:r>
        <w:rPr>
          <w:rFonts w:ascii="Times New Roman" w:eastAsia="Times New Roman" w:hAnsi="Times New Roman" w:cs="Times New Roman"/>
          <w:sz w:val="24"/>
          <w:szCs w:val="24"/>
        </w:rPr>
        <w:t>омфортное пребывание заявителей;</w:t>
      </w:r>
    </w:p>
    <w:p w:rsidR="00024B9B" w:rsidRPr="00024B9B" w:rsidRDefault="00D07542" w:rsidP="00024B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r w:rsidR="00024B9B" w:rsidRPr="00024B9B">
        <w:rPr>
          <w:rFonts w:ascii="Times New Roman" w:eastAsia="Times New Roman" w:hAnsi="Times New Roman" w:cs="Times New Roman"/>
          <w:sz w:val="24"/>
          <w:szCs w:val="24"/>
        </w:rPr>
        <w:t>. Требования к помещениям, в которых предо</w:t>
      </w:r>
      <w:r>
        <w:rPr>
          <w:rFonts w:ascii="Times New Roman" w:eastAsia="Times New Roman" w:hAnsi="Times New Roman" w:cs="Times New Roman"/>
          <w:sz w:val="24"/>
          <w:szCs w:val="24"/>
        </w:rPr>
        <w:t>ставляется муниципальная услуга:</w:t>
      </w:r>
    </w:p>
    <w:p w:rsidR="00024B9B" w:rsidRPr="00024B9B" w:rsidRDefault="00D07542"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r w:rsidR="00024B9B" w:rsidRPr="00024B9B">
        <w:rPr>
          <w:rFonts w:ascii="Times New Roman" w:eastAsia="Times New Roman" w:hAnsi="Times New Roman" w:cs="Times New Roman"/>
          <w:sz w:val="24"/>
          <w:szCs w:val="24"/>
        </w:rPr>
        <w:t>.1. Помещения  в соответствии с законодательством Российской Федерации должны отвечать требованиям пожарной, санитарно - эпидемиологической безопасности, а так же должны быть оборудованы средствами пожаротушен</w:t>
      </w:r>
      <w:r>
        <w:rPr>
          <w:rFonts w:ascii="Times New Roman" w:eastAsia="Times New Roman" w:hAnsi="Times New Roman" w:cs="Times New Roman"/>
          <w:sz w:val="24"/>
          <w:szCs w:val="24"/>
        </w:rPr>
        <w:t>ия и оповещения о возникновении</w:t>
      </w:r>
      <w:r w:rsidR="00024B9B" w:rsidRPr="00024B9B">
        <w:rPr>
          <w:rFonts w:ascii="Times New Roman" w:eastAsia="Times New Roman" w:hAnsi="Times New Roman" w:cs="Times New Roman"/>
          <w:sz w:val="24"/>
          <w:szCs w:val="24"/>
        </w:rPr>
        <w:t xml:space="preserve"> чрезвычайной ситуации иными средствами, обеспечивающими безопасность и ко</w:t>
      </w:r>
      <w:r>
        <w:rPr>
          <w:rFonts w:ascii="Times New Roman" w:eastAsia="Times New Roman" w:hAnsi="Times New Roman" w:cs="Times New Roman"/>
          <w:sz w:val="24"/>
          <w:szCs w:val="24"/>
        </w:rPr>
        <w:t>мфортное пребывание заявителей;</w:t>
      </w:r>
    </w:p>
    <w:p w:rsidR="00024B9B" w:rsidRPr="00024B9B" w:rsidRDefault="00D07542"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r w:rsidR="00024B9B" w:rsidRPr="00024B9B">
        <w:rPr>
          <w:rFonts w:ascii="Times New Roman" w:eastAsia="Times New Roman" w:hAnsi="Times New Roman" w:cs="Times New Roman"/>
          <w:sz w:val="24"/>
          <w:szCs w:val="24"/>
        </w:rPr>
        <w:t>.2. Сотрудники, осуществляющие прием и информирование, обеспечены личными идентификационными карточками и (или) наст</w:t>
      </w:r>
      <w:r>
        <w:rPr>
          <w:rFonts w:ascii="Times New Roman" w:eastAsia="Times New Roman" w:hAnsi="Times New Roman" w:cs="Times New Roman"/>
          <w:sz w:val="24"/>
          <w:szCs w:val="24"/>
        </w:rPr>
        <w:t>ольными (настенными) табличками;</w:t>
      </w:r>
    </w:p>
    <w:p w:rsidR="00024B9B" w:rsidRPr="00024B9B" w:rsidRDefault="00D07542"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r w:rsidR="00024B9B" w:rsidRPr="00024B9B">
        <w:rPr>
          <w:rFonts w:ascii="Times New Roman" w:eastAsia="Times New Roman" w:hAnsi="Times New Roman" w:cs="Times New Roman"/>
          <w:sz w:val="24"/>
          <w:szCs w:val="24"/>
        </w:rPr>
        <w:t>.3. В помещениях для работы с заявителями  размещены информационные стенды, содерж</w:t>
      </w:r>
      <w:r>
        <w:rPr>
          <w:rFonts w:ascii="Times New Roman" w:eastAsia="Times New Roman" w:hAnsi="Times New Roman" w:cs="Times New Roman"/>
          <w:sz w:val="24"/>
          <w:szCs w:val="24"/>
        </w:rPr>
        <w:t>ащие всю необходимую информацию;</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2.28.4.  Для ожидания приема получателям муниципальной услуги отведены места, оборудованные стульями, столами (стойками) для во</w:t>
      </w:r>
      <w:r w:rsidR="00D07542">
        <w:rPr>
          <w:rFonts w:ascii="Times New Roman" w:eastAsia="Times New Roman" w:hAnsi="Times New Roman" w:cs="Times New Roman"/>
          <w:sz w:val="24"/>
          <w:szCs w:val="24"/>
        </w:rPr>
        <w:t>зможности оформления документов;</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2.27.5. Вход в здание, в котором предоставляется муниципальная </w:t>
      </w:r>
      <w:r w:rsidR="00D07542" w:rsidRPr="00024B9B">
        <w:rPr>
          <w:rFonts w:ascii="Times New Roman" w:eastAsia="Times New Roman" w:hAnsi="Times New Roman" w:cs="Times New Roman"/>
          <w:sz w:val="24"/>
          <w:szCs w:val="24"/>
        </w:rPr>
        <w:t>услуга,</w:t>
      </w:r>
      <w:r w:rsidRPr="00024B9B">
        <w:rPr>
          <w:rFonts w:ascii="Times New Roman" w:eastAsia="Times New Roman" w:hAnsi="Times New Roman" w:cs="Times New Roman"/>
          <w:sz w:val="24"/>
          <w:szCs w:val="24"/>
        </w:rPr>
        <w:t xml:space="preserve"> обеспечивает свободный доступ пользователей в помещение и оборудуется вывеской с полным наименованием ор</w:t>
      </w:r>
      <w:r w:rsidR="00D07542">
        <w:rPr>
          <w:rFonts w:ascii="Times New Roman" w:eastAsia="Times New Roman" w:hAnsi="Times New Roman" w:cs="Times New Roman"/>
          <w:sz w:val="24"/>
          <w:szCs w:val="24"/>
        </w:rPr>
        <w:t>гана местного самоуправления</w:t>
      </w:r>
      <w:r w:rsidRPr="00024B9B">
        <w:rPr>
          <w:rFonts w:ascii="Times New Roman" w:eastAsia="Times New Roman" w:hAnsi="Times New Roman" w:cs="Times New Roman"/>
          <w:sz w:val="24"/>
          <w:szCs w:val="24"/>
        </w:rPr>
        <w:t xml:space="preserve">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w:t>
      </w:r>
      <w:r w:rsidR="00D07542">
        <w:rPr>
          <w:rFonts w:ascii="Times New Roman" w:eastAsia="Times New Roman" w:hAnsi="Times New Roman" w:cs="Times New Roman"/>
          <w:sz w:val="24"/>
          <w:szCs w:val="24"/>
        </w:rPr>
        <w:t xml:space="preserve">ми Федерального закона от 30 декабря </w:t>
      </w:r>
      <w:r w:rsidRPr="00024B9B">
        <w:rPr>
          <w:rFonts w:ascii="Times New Roman" w:eastAsia="Times New Roman" w:hAnsi="Times New Roman" w:cs="Times New Roman"/>
          <w:sz w:val="24"/>
          <w:szCs w:val="24"/>
        </w:rPr>
        <w:t>2009</w:t>
      </w:r>
      <w:r w:rsidR="00D07542">
        <w:rPr>
          <w:rFonts w:ascii="Times New Roman" w:eastAsia="Times New Roman" w:hAnsi="Times New Roman" w:cs="Times New Roman"/>
          <w:sz w:val="24"/>
          <w:szCs w:val="24"/>
        </w:rPr>
        <w:t xml:space="preserve"> года          №</w:t>
      </w:r>
      <w:r w:rsidRPr="00024B9B">
        <w:rPr>
          <w:rFonts w:ascii="Times New Roman" w:eastAsia="Times New Roman" w:hAnsi="Times New Roman" w:cs="Times New Roman"/>
          <w:sz w:val="24"/>
          <w:szCs w:val="24"/>
        </w:rPr>
        <w:t xml:space="preserve"> 384-ФЗ «Технический регламент о бе</w:t>
      </w:r>
      <w:r w:rsidR="00D07542">
        <w:rPr>
          <w:rFonts w:ascii="Times New Roman" w:eastAsia="Times New Roman" w:hAnsi="Times New Roman" w:cs="Times New Roman"/>
          <w:sz w:val="24"/>
          <w:szCs w:val="24"/>
        </w:rPr>
        <w:t>зопасности зданий и сооружений»;</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2.27.6.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sidR="00D07542">
        <w:rPr>
          <w:rFonts w:ascii="Times New Roman" w:eastAsia="Times New Roman" w:hAnsi="Times New Roman" w:cs="Times New Roman"/>
          <w:sz w:val="24"/>
          <w:szCs w:val="24"/>
        </w:rPr>
        <w:t>отранспортных средств инвалидов;</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2.27.7. В здании, где предоставляется муниципальная услуга</w:t>
      </w:r>
      <w:r w:rsidR="00D07542">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rPr>
        <w:t xml:space="preserve"> на видном месте располагаются схемы размещения средств пожаротушения и путей эвакуац</w:t>
      </w:r>
      <w:r w:rsidR="00D07542">
        <w:rPr>
          <w:rFonts w:ascii="Times New Roman" w:eastAsia="Times New Roman" w:hAnsi="Times New Roman" w:cs="Times New Roman"/>
          <w:sz w:val="24"/>
          <w:szCs w:val="24"/>
        </w:rPr>
        <w:t>ии всех присутствующих в здании;</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2.27.8. Предоставление муниципальной услуги осуществляется в специально выделенных для этих целей помещениях.</w:t>
      </w:r>
    </w:p>
    <w:p w:rsidR="00024B9B" w:rsidRPr="00024B9B" w:rsidRDefault="00D07542"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27.9.В</w:t>
      </w:r>
      <w:r w:rsidR="00024B9B" w:rsidRPr="00024B9B">
        <w:rPr>
          <w:rFonts w:ascii="Times New Roman" w:eastAsia="Times New Roman" w:hAnsi="Times New Roman" w:cs="Times New Roman"/>
          <w:sz w:val="24"/>
          <w:szCs w:val="24"/>
        </w:rPr>
        <w:t xml:space="preserve">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2.28. Помещение должно обеспечивать:</w:t>
      </w:r>
    </w:p>
    <w:p w:rsidR="00024B9B" w:rsidRPr="00024B9B" w:rsidRDefault="00D07542"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2.28.1. К</w:t>
      </w:r>
      <w:r w:rsidR="00024B9B" w:rsidRPr="00024B9B">
        <w:rPr>
          <w:rFonts w:ascii="Times New Roman" w:eastAsia="Times New Roman" w:hAnsi="Times New Roman" w:cs="Times New Roman"/>
          <w:sz w:val="24"/>
          <w:szCs w:val="24"/>
        </w:rPr>
        <w:t xml:space="preserve">омфортное расположение заявителя и специалиста, осуществляющего прием;   </w:t>
      </w:r>
    </w:p>
    <w:p w:rsidR="00024B9B" w:rsidRPr="00024B9B" w:rsidRDefault="00D07542"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2.28.2. О</w:t>
      </w:r>
      <w:r w:rsidR="00024B9B" w:rsidRPr="00024B9B">
        <w:rPr>
          <w:rFonts w:ascii="Times New Roman" w:eastAsia="Times New Roman" w:hAnsi="Times New Roman" w:cs="Times New Roman"/>
          <w:sz w:val="24"/>
          <w:szCs w:val="24"/>
        </w:rPr>
        <w:t>борудование мест ожидания;</w:t>
      </w:r>
    </w:p>
    <w:p w:rsidR="00024B9B" w:rsidRPr="00024B9B" w:rsidRDefault="00D07542"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2.28.3. В</w:t>
      </w:r>
      <w:r w:rsidR="00024B9B" w:rsidRPr="00024B9B">
        <w:rPr>
          <w:rFonts w:ascii="Times New Roman" w:eastAsia="Times New Roman" w:hAnsi="Times New Roman" w:cs="Times New Roman"/>
          <w:sz w:val="24"/>
          <w:szCs w:val="24"/>
        </w:rPr>
        <w:t xml:space="preserve">озможность и удобство оформления заявителем письменного обращения;   </w:t>
      </w:r>
    </w:p>
    <w:p w:rsidR="00024B9B" w:rsidRPr="00024B9B" w:rsidRDefault="00D07542"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2.28.4. Т</w:t>
      </w:r>
      <w:r w:rsidR="00024B9B" w:rsidRPr="00024B9B">
        <w:rPr>
          <w:rFonts w:ascii="Times New Roman" w:eastAsia="Times New Roman" w:hAnsi="Times New Roman" w:cs="Times New Roman"/>
          <w:sz w:val="24"/>
          <w:szCs w:val="24"/>
        </w:rPr>
        <w:t>елефонную связь;</w:t>
      </w:r>
    </w:p>
    <w:p w:rsidR="00024B9B" w:rsidRPr="00024B9B" w:rsidRDefault="00D07542"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2.28.5. О</w:t>
      </w:r>
      <w:r w:rsidR="00024B9B" w:rsidRPr="00024B9B">
        <w:rPr>
          <w:rFonts w:ascii="Times New Roman" w:eastAsia="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024B9B" w:rsidRPr="00024B9B" w:rsidRDefault="00D07542"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2.28.6. Н</w:t>
      </w:r>
      <w:r w:rsidR="00024B9B" w:rsidRPr="00024B9B">
        <w:rPr>
          <w:rFonts w:ascii="Times New Roman" w:eastAsia="Times New Roman" w:hAnsi="Times New Roman" w:cs="Times New Roman"/>
          <w:sz w:val="24"/>
          <w:szCs w:val="24"/>
        </w:rPr>
        <w:t>аличие канцелярских принадлежностей.</w:t>
      </w:r>
    </w:p>
    <w:p w:rsidR="00024B9B" w:rsidRPr="00024B9B" w:rsidRDefault="00024B9B" w:rsidP="00024B9B">
      <w:pPr>
        <w:tabs>
          <w:tab w:val="left" w:pos="8640"/>
          <w:tab w:val="left" w:pos="9180"/>
          <w:tab w:val="left" w:pos="9360"/>
        </w:tabs>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2.29. Показател</w:t>
      </w:r>
      <w:r w:rsidR="00D07542">
        <w:rPr>
          <w:rFonts w:ascii="Times New Roman" w:eastAsia="Times New Roman" w:hAnsi="Times New Roman" w:cs="Times New Roman"/>
          <w:sz w:val="24"/>
          <w:szCs w:val="24"/>
        </w:rPr>
        <w:t>ем</w:t>
      </w:r>
      <w:r w:rsidRPr="00024B9B">
        <w:rPr>
          <w:rFonts w:ascii="Times New Roman" w:eastAsia="Times New Roman" w:hAnsi="Times New Roman" w:cs="Times New Roman"/>
          <w:sz w:val="24"/>
          <w:szCs w:val="24"/>
        </w:rPr>
        <w:t xml:space="preserve"> доступности и качества муниципальной услуги является полное удовлетворение запросов заявителей на получение данной услуги.</w:t>
      </w:r>
    </w:p>
    <w:p w:rsidR="00024B9B" w:rsidRPr="00024B9B" w:rsidRDefault="00024B9B" w:rsidP="00024B9B">
      <w:pPr>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2.30. Основными требованиями к исполнению муниципальной услуги являются:</w:t>
      </w:r>
    </w:p>
    <w:p w:rsidR="00024B9B" w:rsidRPr="00024B9B" w:rsidRDefault="00D07542" w:rsidP="00024B9B">
      <w:pPr>
        <w:tabs>
          <w:tab w:val="left" w:pos="891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2.30.1.  Д</w:t>
      </w:r>
      <w:r w:rsidR="00024B9B" w:rsidRPr="00024B9B">
        <w:rPr>
          <w:rFonts w:ascii="Times New Roman" w:eastAsia="Times New Roman" w:hAnsi="Times New Roman" w:cs="Times New Roman"/>
          <w:sz w:val="24"/>
          <w:szCs w:val="24"/>
        </w:rPr>
        <w:t>остоверность предоставляемой информации;</w:t>
      </w:r>
      <w:r w:rsidR="00024B9B" w:rsidRPr="00024B9B">
        <w:rPr>
          <w:rFonts w:ascii="Times New Roman" w:eastAsia="Times New Roman" w:hAnsi="Times New Roman" w:cs="Times New Roman"/>
          <w:sz w:val="24"/>
          <w:szCs w:val="24"/>
        </w:rPr>
        <w:tab/>
      </w:r>
    </w:p>
    <w:p w:rsidR="00024B9B" w:rsidRPr="00024B9B" w:rsidRDefault="00D07542" w:rsidP="00024B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2.30.2.  Ч</w:t>
      </w:r>
      <w:r w:rsidR="00024B9B" w:rsidRPr="00024B9B">
        <w:rPr>
          <w:rFonts w:ascii="Times New Roman" w:eastAsia="Times New Roman" w:hAnsi="Times New Roman" w:cs="Times New Roman"/>
          <w:sz w:val="24"/>
          <w:szCs w:val="24"/>
        </w:rPr>
        <w:t>еткость в изложении информации;</w:t>
      </w:r>
    </w:p>
    <w:p w:rsidR="00024B9B" w:rsidRPr="00024B9B" w:rsidRDefault="00D07542" w:rsidP="00024B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2.30.3.  П</w:t>
      </w:r>
      <w:r w:rsidR="00024B9B" w:rsidRPr="00024B9B">
        <w:rPr>
          <w:rFonts w:ascii="Times New Roman" w:eastAsia="Times New Roman" w:hAnsi="Times New Roman" w:cs="Times New Roman"/>
          <w:sz w:val="24"/>
          <w:szCs w:val="24"/>
        </w:rPr>
        <w:t>олнота информирования;</w:t>
      </w:r>
    </w:p>
    <w:p w:rsidR="00024B9B" w:rsidRPr="00024B9B" w:rsidRDefault="00D07542" w:rsidP="00024B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2.30.4. Н</w:t>
      </w:r>
      <w:r w:rsidR="00024B9B" w:rsidRPr="00024B9B">
        <w:rPr>
          <w:rFonts w:ascii="Times New Roman" w:eastAsia="Times New Roman" w:hAnsi="Times New Roman" w:cs="Times New Roman"/>
          <w:sz w:val="24"/>
          <w:szCs w:val="24"/>
        </w:rPr>
        <w:t>аглядность форм предоставляемой информации (при письменном информировании);</w:t>
      </w:r>
    </w:p>
    <w:p w:rsidR="00024B9B" w:rsidRPr="00024B9B" w:rsidRDefault="00D07542" w:rsidP="00024B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2.30.5. У</w:t>
      </w:r>
      <w:r w:rsidR="00024B9B" w:rsidRPr="00024B9B">
        <w:rPr>
          <w:rFonts w:ascii="Times New Roman" w:eastAsia="Times New Roman" w:hAnsi="Times New Roman" w:cs="Times New Roman"/>
          <w:sz w:val="24"/>
          <w:szCs w:val="24"/>
        </w:rPr>
        <w:t>добство и доступность получения информации;</w:t>
      </w:r>
    </w:p>
    <w:p w:rsidR="00024B9B" w:rsidRPr="00024B9B" w:rsidRDefault="00D07542" w:rsidP="00024B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2.30.6.  О</w:t>
      </w:r>
      <w:r w:rsidR="00024B9B" w:rsidRPr="00024B9B">
        <w:rPr>
          <w:rFonts w:ascii="Times New Roman" w:eastAsia="Times New Roman" w:hAnsi="Times New Roman" w:cs="Times New Roman"/>
          <w:sz w:val="24"/>
          <w:szCs w:val="24"/>
        </w:rPr>
        <w:t>перативность предоставления информации.</w:t>
      </w:r>
    </w:p>
    <w:p w:rsidR="00024B9B" w:rsidRPr="00024B9B" w:rsidRDefault="00024B9B" w:rsidP="00024B9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024B9B">
        <w:rPr>
          <w:rFonts w:ascii="Times New Roman" w:eastAsia="Times New Roman" w:hAnsi="Times New Roman" w:cs="Times New Roman"/>
          <w:b/>
          <w:caps/>
          <w:sz w:val="24"/>
          <w:szCs w:val="24"/>
        </w:rPr>
        <w:t xml:space="preserve">РАЗДЕЛ </w:t>
      </w:r>
      <w:r w:rsidRPr="00024B9B">
        <w:rPr>
          <w:rFonts w:ascii="Times New Roman" w:eastAsia="Times New Roman" w:hAnsi="Times New Roman" w:cs="Times New Roman"/>
          <w:b/>
          <w:caps/>
          <w:sz w:val="24"/>
          <w:szCs w:val="24"/>
          <w:lang w:val="en-US"/>
        </w:rPr>
        <w:t>III</w:t>
      </w:r>
      <w:r w:rsidRPr="00024B9B">
        <w:rPr>
          <w:rFonts w:ascii="Times New Roman" w:eastAsia="Times New Roman" w:hAnsi="Times New Roman" w:cs="Times New Roman"/>
          <w:b/>
          <w:cap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24B9B" w:rsidRPr="00024B9B" w:rsidRDefault="00024B9B" w:rsidP="00024B9B">
      <w:pPr>
        <w:autoSpaceDE w:val="0"/>
        <w:autoSpaceDN w:val="0"/>
        <w:adjustRightInd w:val="0"/>
        <w:spacing w:after="0" w:line="240" w:lineRule="auto"/>
        <w:ind w:firstLine="709"/>
        <w:jc w:val="center"/>
        <w:outlineLvl w:val="1"/>
        <w:rPr>
          <w:rFonts w:ascii="Times New Roman" w:eastAsia="Times New Roman" w:hAnsi="Times New Roman" w:cs="Times New Roman"/>
          <w:sz w:val="24"/>
          <w:szCs w:val="24"/>
        </w:rPr>
      </w:pP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 Предоставление муниципальной услуги начинается с удостоверения личности заявителя. Личность заявителя удостоверяется паспортом или другим доку</w:t>
      </w:r>
      <w:r w:rsidR="00D07542">
        <w:rPr>
          <w:rFonts w:ascii="Times New Roman" w:eastAsia="Times New Roman" w:hAnsi="Times New Roman" w:cs="Times New Roman"/>
          <w:sz w:val="24"/>
          <w:szCs w:val="24"/>
        </w:rPr>
        <w:t>ментом, удостоверяющим личность;</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3.2. Организация предоставления муниципальной услуги включает в себя следующие административные процедуры:</w:t>
      </w:r>
    </w:p>
    <w:p w:rsidR="00024B9B" w:rsidRPr="00024B9B" w:rsidRDefault="00D07542" w:rsidP="00D07542">
      <w:pPr>
        <w:tabs>
          <w:tab w:val="left" w:pos="1080"/>
        </w:tabs>
        <w:autoSpaceDE w:val="0"/>
        <w:autoSpaceDN w:val="0"/>
        <w:adjustRightInd w:val="0"/>
        <w:spacing w:after="0" w:line="240"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П</w:t>
      </w:r>
      <w:r w:rsidR="00024B9B" w:rsidRPr="00024B9B">
        <w:rPr>
          <w:rFonts w:ascii="Times New Roman" w:eastAsia="Times New Roman" w:hAnsi="Times New Roman" w:cs="Times New Roman"/>
          <w:sz w:val="24"/>
          <w:szCs w:val="24"/>
        </w:rPr>
        <w:t>рием заявления о постановке на учет для зачисления ребенка в Организацию через АИС «Е-услуги. Образование» (электронная очередь);</w:t>
      </w:r>
    </w:p>
    <w:p w:rsidR="00024B9B" w:rsidRPr="00024B9B" w:rsidRDefault="00D07542" w:rsidP="00AF4A22">
      <w:pPr>
        <w:numPr>
          <w:ilvl w:val="2"/>
          <w:numId w:val="8"/>
        </w:numPr>
        <w:tabs>
          <w:tab w:val="left" w:pos="1080"/>
          <w:tab w:val="left" w:pos="1620"/>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024B9B" w:rsidRPr="00024B9B">
        <w:rPr>
          <w:rFonts w:ascii="Times New Roman" w:eastAsia="Times New Roman" w:hAnsi="Times New Roman" w:cs="Times New Roman"/>
          <w:sz w:val="24"/>
          <w:szCs w:val="24"/>
        </w:rPr>
        <w:t>омплектование Организации на очередной учебный год;</w:t>
      </w:r>
    </w:p>
    <w:p w:rsidR="00024B9B" w:rsidRPr="00024B9B" w:rsidRDefault="00D07542" w:rsidP="00D07542">
      <w:pPr>
        <w:tabs>
          <w:tab w:val="left" w:pos="1080"/>
          <w:tab w:val="left" w:pos="156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 В</w:t>
      </w:r>
      <w:r w:rsidR="00024B9B" w:rsidRPr="00024B9B">
        <w:rPr>
          <w:rFonts w:ascii="Times New Roman" w:eastAsia="Times New Roman" w:hAnsi="Times New Roman" w:cs="Times New Roman"/>
          <w:sz w:val="24"/>
          <w:szCs w:val="24"/>
        </w:rPr>
        <w:t>ыдача заявителю путевки на зачисление в Организацию или зачисление ребенка в Организацию либо направление мотивированного  отказа в зачислении ребенка в Организацию;</w:t>
      </w:r>
    </w:p>
    <w:p w:rsidR="00024B9B" w:rsidRPr="00024B9B" w:rsidRDefault="00CE5C86" w:rsidP="00D07542">
      <w:pPr>
        <w:tabs>
          <w:tab w:val="left" w:pos="1080"/>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3.2.4</w:t>
      </w:r>
      <w:r w:rsidR="00D07542">
        <w:rPr>
          <w:rFonts w:ascii="Times New Roman" w:eastAsia="Times New Roman" w:hAnsi="Times New Roman" w:cs="Times New Roman"/>
          <w:sz w:val="24"/>
          <w:szCs w:val="24"/>
          <w:lang w:eastAsia="ar-SA"/>
        </w:rPr>
        <w:t>. З</w:t>
      </w:r>
      <w:r w:rsidR="00024B9B" w:rsidRPr="00024B9B">
        <w:rPr>
          <w:rFonts w:ascii="Times New Roman" w:eastAsia="Times New Roman" w:hAnsi="Times New Roman" w:cs="Times New Roman"/>
          <w:sz w:val="24"/>
          <w:szCs w:val="24"/>
          <w:lang w:eastAsia="ar-SA"/>
        </w:rPr>
        <w:t>ачисление ребенка в Организацию.</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Блок-схема предоставления муниципальной услуг</w:t>
      </w:r>
      <w:r w:rsidR="00CE5C86">
        <w:rPr>
          <w:rFonts w:ascii="Times New Roman" w:eastAsia="Times New Roman" w:hAnsi="Times New Roman" w:cs="Times New Roman"/>
          <w:sz w:val="24"/>
          <w:szCs w:val="24"/>
        </w:rPr>
        <w:t>и представлена в                                         п</w:t>
      </w:r>
      <w:r w:rsidRPr="00024B9B">
        <w:rPr>
          <w:rFonts w:ascii="Times New Roman" w:eastAsia="Times New Roman" w:hAnsi="Times New Roman" w:cs="Times New Roman"/>
          <w:sz w:val="24"/>
          <w:szCs w:val="24"/>
        </w:rPr>
        <w:t xml:space="preserve">риложении </w:t>
      </w:r>
      <w:r w:rsidRPr="00D07542">
        <w:rPr>
          <w:rFonts w:ascii="Times New Roman" w:eastAsia="Times New Roman" w:hAnsi="Times New Roman" w:cs="Times New Roman"/>
          <w:sz w:val="24"/>
          <w:szCs w:val="24"/>
        </w:rPr>
        <w:t>№ 3</w:t>
      </w:r>
      <w:r w:rsidRPr="00024B9B">
        <w:rPr>
          <w:rFonts w:ascii="Times New Roman" w:eastAsia="Times New Roman" w:hAnsi="Times New Roman" w:cs="Times New Roman"/>
          <w:sz w:val="24"/>
          <w:szCs w:val="24"/>
        </w:rPr>
        <w:t xml:space="preserve"> к настоящему Регламенту.</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3.3. При предоставлении муниципальной услуги с участием МФЦ, МФЦ осуществляет следующие действия:</w:t>
      </w:r>
    </w:p>
    <w:p w:rsidR="00024B9B" w:rsidRPr="00024B9B" w:rsidRDefault="00CE5C8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 И</w:t>
      </w:r>
      <w:r w:rsidR="00024B9B" w:rsidRPr="00024B9B">
        <w:rPr>
          <w:rFonts w:ascii="Times New Roman" w:eastAsia="Times New Roman" w:hAnsi="Times New Roman" w:cs="Times New Roman"/>
          <w:sz w:val="24"/>
          <w:szCs w:val="24"/>
        </w:rPr>
        <w:t>нформирование заявителей о порядке предо</w:t>
      </w:r>
      <w:r>
        <w:rPr>
          <w:rFonts w:ascii="Times New Roman" w:eastAsia="Times New Roman" w:hAnsi="Times New Roman" w:cs="Times New Roman"/>
          <w:sz w:val="24"/>
          <w:szCs w:val="24"/>
        </w:rPr>
        <w:t>ставления муниципальной услуги А</w:t>
      </w:r>
      <w:r w:rsidR="00024B9B" w:rsidRPr="00024B9B">
        <w:rPr>
          <w:rFonts w:ascii="Times New Roman" w:eastAsia="Times New Roman" w:hAnsi="Times New Roman" w:cs="Times New Roman"/>
          <w:sz w:val="24"/>
          <w:szCs w:val="24"/>
        </w:rPr>
        <w:t>дминистрацией</w:t>
      </w:r>
      <w:r>
        <w:rPr>
          <w:rFonts w:ascii="Times New Roman" w:eastAsia="Times New Roman" w:hAnsi="Times New Roman" w:cs="Times New Roman"/>
          <w:sz w:val="24"/>
          <w:szCs w:val="24"/>
        </w:rPr>
        <w:t xml:space="preserve"> муниципального образования Алапаевское</w:t>
      </w:r>
      <w:r w:rsidR="00024B9B" w:rsidRPr="00024B9B">
        <w:rPr>
          <w:rFonts w:ascii="Times New Roman" w:eastAsia="Times New Roman" w:hAnsi="Times New Roman" w:cs="Times New Roman"/>
          <w:sz w:val="24"/>
          <w:szCs w:val="24"/>
        </w:rPr>
        <w:t xml:space="preserve"> через МФЦ;</w:t>
      </w:r>
    </w:p>
    <w:p w:rsidR="00024B9B" w:rsidRPr="00024B9B" w:rsidRDefault="00CE5C8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 И</w:t>
      </w:r>
      <w:r w:rsidR="00024B9B" w:rsidRPr="00024B9B">
        <w:rPr>
          <w:rFonts w:ascii="Times New Roman" w:eastAsia="Times New Roman" w:hAnsi="Times New Roman" w:cs="Times New Roman"/>
          <w:sz w:val="24"/>
          <w:szCs w:val="24"/>
        </w:rPr>
        <w:t>нформирование</w:t>
      </w:r>
      <w:r>
        <w:rPr>
          <w:rFonts w:ascii="Times New Roman" w:eastAsia="Times New Roman" w:hAnsi="Times New Roman" w:cs="Times New Roman"/>
          <w:sz w:val="24"/>
          <w:szCs w:val="24"/>
        </w:rPr>
        <w:t xml:space="preserve"> заявителей о месте нахождения А</w:t>
      </w:r>
      <w:r w:rsidR="00024B9B" w:rsidRPr="00024B9B">
        <w:rPr>
          <w:rFonts w:ascii="Times New Roman" w:eastAsia="Times New Roman" w:hAnsi="Times New Roman" w:cs="Times New Roman"/>
          <w:sz w:val="24"/>
          <w:szCs w:val="24"/>
        </w:rPr>
        <w:t>дминистрации</w:t>
      </w:r>
      <w:r>
        <w:rPr>
          <w:rFonts w:ascii="Times New Roman" w:eastAsia="Times New Roman" w:hAnsi="Times New Roman" w:cs="Times New Roman"/>
          <w:sz w:val="24"/>
          <w:szCs w:val="24"/>
        </w:rPr>
        <w:t xml:space="preserve"> муниципального образования Алапаевское</w:t>
      </w:r>
      <w:r w:rsidR="00024B9B" w:rsidRPr="00024B9B">
        <w:rPr>
          <w:rFonts w:ascii="Times New Roman" w:eastAsia="Times New Roman" w:hAnsi="Times New Roman" w:cs="Times New Roman"/>
          <w:sz w:val="24"/>
          <w:szCs w:val="24"/>
        </w:rPr>
        <w:t>, режиме</w:t>
      </w:r>
      <w:r>
        <w:rPr>
          <w:rFonts w:ascii="Times New Roman" w:eastAsia="Times New Roman" w:hAnsi="Times New Roman" w:cs="Times New Roman"/>
          <w:sz w:val="24"/>
          <w:szCs w:val="24"/>
        </w:rPr>
        <w:t xml:space="preserve"> работы и контактных телефонах с</w:t>
      </w:r>
      <w:r w:rsidR="00024B9B" w:rsidRPr="00024B9B">
        <w:rPr>
          <w:rFonts w:ascii="Times New Roman" w:eastAsia="Times New Roman" w:hAnsi="Times New Roman" w:cs="Times New Roman"/>
          <w:sz w:val="24"/>
          <w:szCs w:val="24"/>
        </w:rPr>
        <w:t>пециалиста;</w:t>
      </w:r>
    </w:p>
    <w:p w:rsidR="00024B9B" w:rsidRPr="00024B9B" w:rsidRDefault="00CE5C8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П</w:t>
      </w:r>
      <w:r w:rsidR="00024B9B" w:rsidRPr="00024B9B">
        <w:rPr>
          <w:rFonts w:ascii="Times New Roman" w:eastAsia="Times New Roman" w:hAnsi="Times New Roman" w:cs="Times New Roman"/>
          <w:sz w:val="24"/>
          <w:szCs w:val="24"/>
        </w:rPr>
        <w:t>рием письменных заявлений заявителей;</w:t>
      </w:r>
    </w:p>
    <w:p w:rsidR="00024B9B" w:rsidRPr="00024B9B" w:rsidRDefault="00CE5C8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3.3.4. П</w:t>
      </w:r>
      <w:r w:rsidR="00024B9B" w:rsidRPr="00024B9B">
        <w:rPr>
          <w:rFonts w:ascii="Times New Roman" w:eastAsia="Times New Roman" w:hAnsi="Times New Roman" w:cs="Times New Roman"/>
          <w:sz w:val="24"/>
          <w:szCs w:val="24"/>
        </w:rPr>
        <w:t>ередачу п</w:t>
      </w:r>
      <w:r>
        <w:rPr>
          <w:rFonts w:ascii="Times New Roman" w:eastAsia="Times New Roman" w:hAnsi="Times New Roman" w:cs="Times New Roman"/>
          <w:sz w:val="24"/>
          <w:szCs w:val="24"/>
        </w:rPr>
        <w:t>ринятых письменных заявлений в А</w:t>
      </w:r>
      <w:r w:rsidR="00024B9B" w:rsidRPr="00024B9B">
        <w:rPr>
          <w:rFonts w:ascii="Times New Roman" w:eastAsia="Times New Roman" w:hAnsi="Times New Roman" w:cs="Times New Roman"/>
          <w:sz w:val="24"/>
          <w:szCs w:val="24"/>
        </w:rPr>
        <w:t>дминистрацию</w:t>
      </w:r>
      <w:r>
        <w:rPr>
          <w:rFonts w:ascii="Times New Roman" w:eastAsia="Times New Roman" w:hAnsi="Times New Roman" w:cs="Times New Roman"/>
          <w:sz w:val="24"/>
          <w:szCs w:val="24"/>
        </w:rPr>
        <w:t xml:space="preserve"> муниципального образования Алапаевское</w:t>
      </w:r>
      <w:r w:rsidR="00024B9B" w:rsidRPr="00024B9B">
        <w:rPr>
          <w:rFonts w:ascii="Times New Roman" w:eastAsia="Times New Roman" w:hAnsi="Times New Roman" w:cs="Times New Roman"/>
          <w:sz w:val="24"/>
          <w:szCs w:val="24"/>
        </w:rPr>
        <w:t>;</w:t>
      </w:r>
    </w:p>
    <w:p w:rsidR="00024B9B" w:rsidRPr="00024B9B" w:rsidRDefault="00CE5C8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3.3.5.  В</w:t>
      </w:r>
      <w:r w:rsidR="00024B9B" w:rsidRPr="00024B9B">
        <w:rPr>
          <w:rFonts w:ascii="Times New Roman" w:eastAsia="Times New Roman" w:hAnsi="Times New Roman" w:cs="Times New Roman"/>
          <w:sz w:val="24"/>
          <w:szCs w:val="24"/>
        </w:rPr>
        <w:t>ыдачу результата предоставления услуги.</w:t>
      </w:r>
    </w:p>
    <w:p w:rsidR="00024B9B" w:rsidRPr="00024B9B" w:rsidRDefault="00024B9B" w:rsidP="00D07542">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3.4.  Прием заявления о постановке на</w:t>
      </w:r>
      <w:r w:rsidR="00CE5C86">
        <w:rPr>
          <w:rFonts w:ascii="Times New Roman" w:eastAsia="Times New Roman" w:hAnsi="Times New Roman" w:cs="Times New Roman"/>
          <w:sz w:val="24"/>
          <w:szCs w:val="24"/>
        </w:rPr>
        <w:t xml:space="preserve"> учет для зачисления ребенка в О</w:t>
      </w:r>
      <w:r w:rsidRPr="00024B9B">
        <w:rPr>
          <w:rFonts w:ascii="Times New Roman" w:eastAsia="Times New Roman" w:hAnsi="Times New Roman" w:cs="Times New Roman"/>
          <w:sz w:val="24"/>
          <w:szCs w:val="24"/>
        </w:rPr>
        <w:t>рганизацию</w:t>
      </w:r>
      <w:r w:rsidR="00CE5C86">
        <w:rPr>
          <w:rFonts w:ascii="Times New Roman" w:eastAsia="Times New Roman" w:hAnsi="Times New Roman" w:cs="Times New Roman"/>
          <w:sz w:val="24"/>
          <w:szCs w:val="24"/>
        </w:rPr>
        <w:t>:</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3.4.1. Основанием для начала данной административной процедуры является письменное обращение заявителя. Прием заявления и других документов на </w:t>
      </w:r>
      <w:r w:rsidRPr="00024B9B">
        <w:rPr>
          <w:rFonts w:ascii="Times New Roman" w:eastAsia="Times New Roman" w:hAnsi="Times New Roman" w:cs="Times New Roman"/>
          <w:sz w:val="24"/>
          <w:szCs w:val="24"/>
        </w:rPr>
        <w:lastRenderedPageBreak/>
        <w:t>предоставление муниципальной услуги осуществляется специалистом Управления образо</w:t>
      </w:r>
      <w:r w:rsidR="00CE5C86">
        <w:rPr>
          <w:rFonts w:ascii="Times New Roman" w:eastAsia="Times New Roman" w:hAnsi="Times New Roman" w:cs="Times New Roman"/>
          <w:sz w:val="24"/>
          <w:szCs w:val="24"/>
        </w:rPr>
        <w:t>вания, работником  Организации;</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3.4.2. При выполнении административной процедуры осуществляются следующие действия:</w:t>
      </w:r>
    </w:p>
    <w:p w:rsidR="00024B9B" w:rsidRPr="00024B9B" w:rsidRDefault="00CE5C8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3.4.2.1. П</w:t>
      </w:r>
      <w:r w:rsidR="00024B9B" w:rsidRPr="00024B9B">
        <w:rPr>
          <w:rFonts w:ascii="Times New Roman" w:eastAsia="Times New Roman" w:hAnsi="Times New Roman" w:cs="Times New Roman"/>
          <w:sz w:val="24"/>
          <w:szCs w:val="24"/>
        </w:rPr>
        <w:t>рием документов для постановки на учет ребенка в соответствии с п.2.6. настоящего Регламента;</w:t>
      </w:r>
    </w:p>
    <w:p w:rsidR="00024B9B" w:rsidRPr="00024B9B" w:rsidRDefault="00CE5C8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3.4.2.2. П</w:t>
      </w:r>
      <w:r w:rsidR="00024B9B" w:rsidRPr="00024B9B">
        <w:rPr>
          <w:rFonts w:ascii="Times New Roman" w:eastAsia="Times New Roman" w:hAnsi="Times New Roman" w:cs="Times New Roman"/>
          <w:sz w:val="24"/>
          <w:szCs w:val="24"/>
        </w:rPr>
        <w:t>роверка документов на соответствие требованиям, установленным настоящим Р</w:t>
      </w:r>
      <w:r>
        <w:rPr>
          <w:rFonts w:ascii="Times New Roman" w:eastAsia="Times New Roman" w:hAnsi="Times New Roman" w:cs="Times New Roman"/>
          <w:sz w:val="24"/>
          <w:szCs w:val="24"/>
        </w:rPr>
        <w:t>егламентом и заверение их копий.</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3.4.3. Исполнителем всех административных действий является специалист Управления образования или Организации, ответственный </w:t>
      </w:r>
      <w:r w:rsidR="00CE5C86">
        <w:rPr>
          <w:rFonts w:ascii="Times New Roman" w:eastAsia="Times New Roman" w:hAnsi="Times New Roman" w:cs="Times New Roman"/>
          <w:sz w:val="24"/>
          <w:szCs w:val="24"/>
        </w:rPr>
        <w:t>за предоставление данной услуги;</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3.4.4. При личном обращении заявитель предоставляет документы, необходимые для получения муниципальной услуги, в соответствии с </w:t>
      </w:r>
      <w:hyperlink w:anchor="Par93" w:tooltip="Ссылка на текущий документ" w:history="1">
        <w:r w:rsidRPr="00024B9B">
          <w:rPr>
            <w:rFonts w:ascii="Times New Roman" w:eastAsia="Times New Roman" w:hAnsi="Times New Roman" w:cs="Times New Roman"/>
            <w:sz w:val="24"/>
            <w:szCs w:val="24"/>
          </w:rPr>
          <w:t>пунктом 2.6.</w:t>
        </w:r>
      </w:hyperlink>
      <w:r w:rsidRPr="00024B9B">
        <w:rPr>
          <w:rFonts w:ascii="Times New Roman" w:eastAsia="Times New Roman" w:hAnsi="Times New Roman" w:cs="Times New Roman"/>
          <w:sz w:val="24"/>
          <w:szCs w:val="24"/>
        </w:rPr>
        <w:t xml:space="preserve"> нас</w:t>
      </w:r>
      <w:r w:rsidR="00CE5C86">
        <w:rPr>
          <w:rFonts w:ascii="Times New Roman" w:eastAsia="Times New Roman" w:hAnsi="Times New Roman" w:cs="Times New Roman"/>
          <w:sz w:val="24"/>
          <w:szCs w:val="24"/>
        </w:rPr>
        <w:t>тоящего Регламента:</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3.4.4.1.</w:t>
      </w:r>
      <w:r w:rsidR="00CE5C86">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Специалист Управления образования или организации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3.4.5. Документы должны соответствовать следующим требованиям:</w:t>
      </w:r>
    </w:p>
    <w:p w:rsidR="00024B9B" w:rsidRPr="00024B9B" w:rsidRDefault="00CE5C8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3.4.5.1. Т</w:t>
      </w:r>
      <w:r w:rsidR="00024B9B" w:rsidRPr="00024B9B">
        <w:rPr>
          <w:rFonts w:ascii="Times New Roman" w:eastAsia="Times New Roman" w:hAnsi="Times New Roman" w:cs="Times New Roman"/>
          <w:sz w:val="24"/>
          <w:szCs w:val="24"/>
        </w:rPr>
        <w:t>екст документов написан разборчиво, фамилии, имена и отчества написаны полностью и соответствуют документам, удостоверяющим личность. Подчистки, приписки, зачеркнутые слова, исправления, серьезные повреждения, наличие которых не позволяет однозначно истолковать содержание документа, отсутствуют.</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3.4.6. При принятии решения о постановке ребенка на учет для предоставления места в учреждении производится регистрация ребенка в электронной базе данных о детях, поставленных на учет для зачисления в Организацию через АИС «Е- услуги. Образование», заявитель при этом получает 1 экземпляр </w:t>
      </w:r>
      <w:r w:rsidR="00CE5C86" w:rsidRPr="00024B9B">
        <w:rPr>
          <w:rFonts w:ascii="Times New Roman" w:eastAsia="Times New Roman" w:hAnsi="Times New Roman" w:cs="Times New Roman"/>
          <w:sz w:val="24"/>
          <w:szCs w:val="24"/>
        </w:rPr>
        <w:t>заявления,</w:t>
      </w:r>
      <w:r w:rsidRPr="00024B9B">
        <w:rPr>
          <w:rFonts w:ascii="Times New Roman" w:eastAsia="Times New Roman" w:hAnsi="Times New Roman" w:cs="Times New Roman"/>
          <w:sz w:val="24"/>
          <w:szCs w:val="24"/>
        </w:rPr>
        <w:t xml:space="preserve"> в котором содержатся следующие сведения: регистрационный номер в электронной очереди, дата и время постановки на учет, указание на наличие льгот на устройство в детский сад, предполагаемый год зачи</w:t>
      </w:r>
      <w:r w:rsidR="00CE5C86">
        <w:rPr>
          <w:rFonts w:ascii="Times New Roman" w:eastAsia="Times New Roman" w:hAnsi="Times New Roman" w:cs="Times New Roman"/>
          <w:sz w:val="24"/>
          <w:szCs w:val="24"/>
        </w:rPr>
        <w:t>сления (перевода) в организацию;</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3.4.7.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w:t>
      </w:r>
      <w:r w:rsidR="00CE5C86">
        <w:rPr>
          <w:rFonts w:ascii="Times New Roman" w:eastAsia="Times New Roman" w:hAnsi="Times New Roman" w:cs="Times New Roman"/>
          <w:sz w:val="24"/>
          <w:szCs w:val="24"/>
        </w:rPr>
        <w:t>ме, в соответствии с настоящим А</w:t>
      </w:r>
      <w:r w:rsidRPr="00024B9B">
        <w:rPr>
          <w:rFonts w:ascii="Times New Roman" w:eastAsia="Times New Roman" w:hAnsi="Times New Roman" w:cs="Times New Roman"/>
          <w:sz w:val="24"/>
          <w:szCs w:val="24"/>
        </w:rPr>
        <w:t>дминистративным регламентом. При обращении заявителя или его представителя с заявлением работник МФЦ осуществ</w:t>
      </w:r>
      <w:r w:rsidR="00CE5C86">
        <w:rPr>
          <w:rFonts w:ascii="Times New Roman" w:eastAsia="Times New Roman" w:hAnsi="Times New Roman" w:cs="Times New Roman"/>
          <w:sz w:val="24"/>
          <w:szCs w:val="24"/>
        </w:rPr>
        <w:t>ляет действия в соответствии с С</w:t>
      </w:r>
      <w:r w:rsidRPr="00024B9B">
        <w:rPr>
          <w:rFonts w:ascii="Times New Roman" w:eastAsia="Times New Roman" w:hAnsi="Times New Roman" w:cs="Times New Roman"/>
          <w:sz w:val="24"/>
          <w:szCs w:val="24"/>
        </w:rPr>
        <w:t>оглашением о взаимодействии.</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Срок предоставления муниципальной услуги заявителю, обратившемуся за ее получением в МФЦ, не может быть больше чем установленный в настоящем административном регламенте.</w:t>
      </w:r>
    </w:p>
    <w:p w:rsidR="00024B9B" w:rsidRPr="00024B9B" w:rsidRDefault="00024B9B" w:rsidP="00D0754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lastRenderedPageBreak/>
        <w:t>3.4.8. Учет детей для зачисления в организацию ведется по возрастным группам, формируемым по датам рождения детей:</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дети до 3-х лет - в группу раннего возраста;</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дети 4-го года жизни - в младшую группу;</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дети 5-го года жизни - в среднюю группу;</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дети 6-го года жизни - в старшую группу;</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дети 7-го года жизни - в подготовительную группу.</w:t>
      </w:r>
    </w:p>
    <w:p w:rsidR="00024B9B" w:rsidRPr="00024B9B" w:rsidRDefault="00024B9B" w:rsidP="00D07542">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В малокомплектных Организациях допускается наличие в гр</w:t>
      </w:r>
      <w:r w:rsidR="00CE5C86">
        <w:rPr>
          <w:rFonts w:ascii="Times New Roman" w:eastAsia="Times New Roman" w:hAnsi="Times New Roman" w:cs="Times New Roman"/>
          <w:sz w:val="24"/>
          <w:szCs w:val="24"/>
        </w:rPr>
        <w:t>уппе детей двух, трех возрастов;</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3.4.9. В случае изменения места жительства, заявитель может обратиться в Управление образования или Организацию по новому месту жительства с заявлением о передаче сведений о ребенке из Организации по месту первоначальной постановки на учет, (для Организаций расположенных в пределах муниципального образования Алапаевское). </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К заявлению прилагаются копии документов, указанных в </w:t>
      </w:r>
      <w:hyperlink w:anchor="Par210" w:tooltip="Ссылка на текущий документ" w:history="1">
        <w:r w:rsidRPr="00024B9B">
          <w:rPr>
            <w:rFonts w:ascii="Times New Roman" w:eastAsia="Times New Roman" w:hAnsi="Times New Roman" w:cs="Times New Roman"/>
            <w:sz w:val="24"/>
            <w:szCs w:val="24"/>
          </w:rPr>
          <w:t>пункте 2.6.</w:t>
        </w:r>
      </w:hyperlink>
      <w:r w:rsidRPr="00024B9B">
        <w:rPr>
          <w:rFonts w:ascii="Times New Roman" w:eastAsia="Times New Roman" w:hAnsi="Times New Roman" w:cs="Times New Roman"/>
          <w:sz w:val="24"/>
          <w:szCs w:val="24"/>
        </w:rPr>
        <w:t xml:space="preserve"> настоящего Регламента. При этом в электронной очереди сохраняется первоначальная дата постановки ребенка на учет.</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Специалист Организации по новому месту жительства ребенка оформляет запрос специалисту Управления образования о переводе данных о ребенке в</w:t>
      </w:r>
      <w:r w:rsidR="00CE5C86">
        <w:rPr>
          <w:rFonts w:ascii="Times New Roman" w:eastAsia="Times New Roman" w:hAnsi="Times New Roman" w:cs="Times New Roman"/>
          <w:sz w:val="24"/>
          <w:szCs w:val="24"/>
        </w:rPr>
        <w:t xml:space="preserve"> программе «Электронная очередь»</w:t>
      </w:r>
      <w:r w:rsidRPr="00024B9B">
        <w:rPr>
          <w:rFonts w:ascii="Times New Roman" w:eastAsia="Times New Roman" w:hAnsi="Times New Roman" w:cs="Times New Roman"/>
          <w:sz w:val="24"/>
          <w:szCs w:val="24"/>
        </w:rPr>
        <w:t xml:space="preserve"> из Организации по месту первоначальной постановки ребенка на учет (для Организаций расположенных в пределах муниципального образования Алапаевское).</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3.5.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в соответствии с настоящим административным регламентом. При обращении заявителя или его представителя с заявлением работник МФЦ осуществл</w:t>
      </w:r>
      <w:r w:rsidR="00CE5C86">
        <w:rPr>
          <w:rFonts w:ascii="Times New Roman" w:eastAsia="Times New Roman" w:hAnsi="Times New Roman" w:cs="Times New Roman"/>
          <w:sz w:val="24"/>
          <w:szCs w:val="24"/>
        </w:rPr>
        <w:t>яет действия в соответствии с С</w:t>
      </w:r>
      <w:r w:rsidRPr="00024B9B">
        <w:rPr>
          <w:rFonts w:ascii="Times New Roman" w:eastAsia="Times New Roman" w:hAnsi="Times New Roman" w:cs="Times New Roman"/>
          <w:sz w:val="24"/>
          <w:szCs w:val="24"/>
        </w:rPr>
        <w:t>оглашением о взаимодействии.</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Срок предоставления муниципальной услуги заявителю, обратившемуся за ее получением в МФЦ, не может быть больше чем установленный в настоящем административном регламенте.</w:t>
      </w:r>
    </w:p>
    <w:p w:rsidR="00024B9B" w:rsidRPr="00024B9B" w:rsidRDefault="00024B9B" w:rsidP="00D0754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3.6. Результатом выполнения административной процедуры является регистрация заявления о постановке ре</w:t>
      </w:r>
      <w:r w:rsidR="00CE5C86">
        <w:rPr>
          <w:rFonts w:ascii="Times New Roman" w:eastAsia="Times New Roman" w:hAnsi="Times New Roman" w:cs="Times New Roman"/>
          <w:sz w:val="24"/>
          <w:szCs w:val="24"/>
        </w:rPr>
        <w:t>бенка на учет для зачисления в О</w:t>
      </w:r>
      <w:r w:rsidRPr="00024B9B">
        <w:rPr>
          <w:rFonts w:ascii="Times New Roman" w:eastAsia="Times New Roman" w:hAnsi="Times New Roman" w:cs="Times New Roman"/>
          <w:sz w:val="24"/>
          <w:szCs w:val="24"/>
        </w:rPr>
        <w:t>рганизацию, внесение сведений в электронный реестр (очередь) обращений заявителей.</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Прием, проверка документов и регистрация заявления производятся в день личного обращения заявителя.</w:t>
      </w:r>
    </w:p>
    <w:p w:rsidR="00024B9B" w:rsidRPr="00024B9B" w:rsidRDefault="00CE5C8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3.7.  К</w:t>
      </w:r>
      <w:r w:rsidR="00024B9B" w:rsidRPr="00024B9B">
        <w:rPr>
          <w:rFonts w:ascii="Times New Roman" w:eastAsia="Times New Roman" w:hAnsi="Times New Roman" w:cs="Times New Roman"/>
          <w:sz w:val="24"/>
          <w:szCs w:val="24"/>
        </w:rPr>
        <w:t>омплектование Орган</w:t>
      </w:r>
      <w:r>
        <w:rPr>
          <w:rFonts w:ascii="Times New Roman" w:eastAsia="Times New Roman" w:hAnsi="Times New Roman" w:cs="Times New Roman"/>
          <w:sz w:val="24"/>
          <w:szCs w:val="24"/>
        </w:rPr>
        <w:t>изаций на очередной учебный год:</w:t>
      </w:r>
    </w:p>
    <w:p w:rsidR="00024B9B" w:rsidRPr="00024B9B" w:rsidRDefault="00CE5C8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24B9B" w:rsidRPr="00024B9B">
        <w:rPr>
          <w:rFonts w:ascii="Times New Roman" w:eastAsia="Times New Roman" w:hAnsi="Times New Roman" w:cs="Times New Roman"/>
          <w:sz w:val="24"/>
          <w:szCs w:val="24"/>
        </w:rPr>
        <w:t>.7.1. Основанием для начала административной процедуры является наступление срока комплектования О</w:t>
      </w:r>
      <w:r>
        <w:rPr>
          <w:rFonts w:ascii="Times New Roman" w:eastAsia="Times New Roman" w:hAnsi="Times New Roman" w:cs="Times New Roman"/>
          <w:sz w:val="24"/>
          <w:szCs w:val="24"/>
        </w:rPr>
        <w:t>рганизаций на новый учебный год;</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lastRenderedPageBreak/>
        <w:t>3.7.2. При выполнении административной процедуры осуществляются следующие действия:</w:t>
      </w:r>
    </w:p>
    <w:p w:rsidR="00024B9B" w:rsidRPr="00024B9B" w:rsidRDefault="00CE5C8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3.7.2.1.О</w:t>
      </w:r>
      <w:r w:rsidR="00024B9B" w:rsidRPr="00024B9B">
        <w:rPr>
          <w:rFonts w:ascii="Times New Roman" w:eastAsia="Times New Roman" w:hAnsi="Times New Roman" w:cs="Times New Roman"/>
          <w:sz w:val="24"/>
          <w:szCs w:val="24"/>
        </w:rPr>
        <w:t>бновление реестра вакантных мест в образовательных организациях;</w:t>
      </w:r>
    </w:p>
    <w:p w:rsidR="00024B9B" w:rsidRPr="00024B9B" w:rsidRDefault="00CE5C8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3.7.2.2. Ф</w:t>
      </w:r>
      <w:r w:rsidR="00024B9B" w:rsidRPr="00024B9B">
        <w:rPr>
          <w:rFonts w:ascii="Times New Roman" w:eastAsia="Times New Roman" w:hAnsi="Times New Roman" w:cs="Times New Roman"/>
          <w:sz w:val="24"/>
          <w:szCs w:val="24"/>
        </w:rPr>
        <w:t>ормирование списков детей для зачисления в Организации на очередной учебный год;</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3.7.2.3. Сверка заявленных списков детей для зачисления в Организации специалистом Управления образования с данными электронной очереди, утверждение данных списков и принятие решения о зачислении детей.</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3.7.2.4. Специалист Управления образования для определения количества вакантных мест для зачисления детей на следующий учебный год ежегодно не позднее 1 апреля осуществляет сбор следующей информации:</w:t>
      </w:r>
    </w:p>
    <w:p w:rsidR="00024B9B" w:rsidRPr="00024B9B" w:rsidRDefault="00CE5C86" w:rsidP="00AF4A22">
      <w:pPr>
        <w:numPr>
          <w:ilvl w:val="0"/>
          <w:numId w:val="9"/>
        </w:numPr>
        <w:tabs>
          <w:tab w:val="left" w:pos="1134"/>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24B9B" w:rsidRPr="00024B9B">
        <w:rPr>
          <w:rFonts w:ascii="Times New Roman" w:eastAsia="Times New Roman" w:hAnsi="Times New Roman" w:cs="Times New Roman"/>
          <w:sz w:val="24"/>
          <w:szCs w:val="24"/>
        </w:rPr>
        <w:t>лановая наполняемость Организации;</w:t>
      </w:r>
    </w:p>
    <w:p w:rsidR="00024B9B" w:rsidRPr="00024B9B" w:rsidRDefault="00CE5C86" w:rsidP="00AF4A22">
      <w:pPr>
        <w:numPr>
          <w:ilvl w:val="0"/>
          <w:numId w:val="9"/>
        </w:numPr>
        <w:tabs>
          <w:tab w:val="left" w:pos="1134"/>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024B9B" w:rsidRPr="00024B9B">
        <w:rPr>
          <w:rFonts w:ascii="Times New Roman" w:eastAsia="Times New Roman" w:hAnsi="Times New Roman" w:cs="Times New Roman"/>
          <w:sz w:val="24"/>
          <w:szCs w:val="24"/>
        </w:rPr>
        <w:t>оличество вакантных мест на новый учебный год;</w:t>
      </w:r>
    </w:p>
    <w:p w:rsidR="00024B9B" w:rsidRPr="00024B9B" w:rsidRDefault="00CE5C86" w:rsidP="00AF4A22">
      <w:pPr>
        <w:numPr>
          <w:ilvl w:val="0"/>
          <w:numId w:val="9"/>
        </w:numPr>
        <w:tabs>
          <w:tab w:val="left" w:pos="1134"/>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024B9B" w:rsidRPr="00024B9B">
        <w:rPr>
          <w:rFonts w:ascii="Times New Roman" w:eastAsia="Times New Roman" w:hAnsi="Times New Roman" w:cs="Times New Roman"/>
          <w:sz w:val="24"/>
          <w:szCs w:val="24"/>
        </w:rPr>
        <w:t>оличество вновь создаваемых мест, в результате  открытия новых групп, максимальной укомплектованности функционирующих групп, ввода новых детских дошкольных образовательных организаций.</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Руководитель Организации до 1 числа каждого месяца, следующего за отчетным, актуализирует информа</w:t>
      </w:r>
      <w:r w:rsidR="000B0D01">
        <w:rPr>
          <w:rFonts w:ascii="Times New Roman" w:eastAsia="Times New Roman" w:hAnsi="Times New Roman" w:cs="Times New Roman"/>
          <w:sz w:val="24"/>
          <w:szCs w:val="24"/>
        </w:rPr>
        <w:t>цию о наличии свободных мест в О</w:t>
      </w:r>
      <w:r w:rsidRPr="00024B9B">
        <w:rPr>
          <w:rFonts w:ascii="Times New Roman" w:eastAsia="Times New Roman" w:hAnsi="Times New Roman" w:cs="Times New Roman"/>
          <w:sz w:val="24"/>
          <w:szCs w:val="24"/>
        </w:rPr>
        <w:t>рганизации в реестре вакантных мест АИС «Е-услуги. Образование» в течение учебного года.</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3.8. Специалист Управления образования или Организации при ведении учета детей для зачисления в организацию предоставляет информацию заявителям о порядковом номере в очереди при поступлении соответствующего запроса или обращения, принимает документы, предоставляемые дополнительно заявителями, и вносит изменения в базу данных по учету очередности, принимает информацию из других Организаций о первоначальных датах постановки детей на учет в электронной очереди в случае перем</w:t>
      </w:r>
      <w:r w:rsidR="000B0D01">
        <w:rPr>
          <w:rFonts w:ascii="Times New Roman" w:eastAsia="Times New Roman" w:hAnsi="Times New Roman" w:cs="Times New Roman"/>
          <w:sz w:val="24"/>
          <w:szCs w:val="24"/>
        </w:rPr>
        <w:t>ены места жительства заявителей:</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3.8.1. До 20 апреля специалист Управления образования  формирует список детей, стоящих на учете для зачисления в Организации на новый учебный год, с учетом наличия св</w:t>
      </w:r>
      <w:r w:rsidR="00F725C6">
        <w:rPr>
          <w:rFonts w:ascii="Times New Roman" w:eastAsia="Times New Roman" w:hAnsi="Times New Roman" w:cs="Times New Roman"/>
          <w:sz w:val="24"/>
          <w:szCs w:val="24"/>
        </w:rPr>
        <w:t>ободных мест и возраста ребенка;</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3.8.2. Формирование списка детей осуществляется в следующей последовательности:</w:t>
      </w:r>
    </w:p>
    <w:p w:rsidR="00024B9B" w:rsidRPr="00024B9B" w:rsidRDefault="00F725C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3.8.2.1. Д</w:t>
      </w:r>
      <w:r w:rsidR="00024B9B" w:rsidRPr="00024B9B">
        <w:rPr>
          <w:rFonts w:ascii="Times New Roman" w:eastAsia="Times New Roman" w:hAnsi="Times New Roman" w:cs="Times New Roman"/>
          <w:sz w:val="24"/>
          <w:szCs w:val="24"/>
        </w:rPr>
        <w:t>ети, имеющие внеочередное право на устройство в Организации;</w:t>
      </w:r>
    </w:p>
    <w:p w:rsidR="00024B9B" w:rsidRPr="00024B9B" w:rsidRDefault="00F725C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3.8.2.2. Д</w:t>
      </w:r>
      <w:r w:rsidR="00024B9B" w:rsidRPr="00024B9B">
        <w:rPr>
          <w:rFonts w:ascii="Times New Roman" w:eastAsia="Times New Roman" w:hAnsi="Times New Roman" w:cs="Times New Roman"/>
          <w:sz w:val="24"/>
          <w:szCs w:val="24"/>
        </w:rPr>
        <w:t>ети, имеющие первоочередное право на устройство в Организации;</w:t>
      </w:r>
    </w:p>
    <w:p w:rsidR="00024B9B" w:rsidRPr="00024B9B" w:rsidRDefault="00F725C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3.8.2.3. Д</w:t>
      </w:r>
      <w:r w:rsidR="00024B9B" w:rsidRPr="00024B9B">
        <w:rPr>
          <w:rFonts w:ascii="Times New Roman" w:eastAsia="Times New Roman" w:hAnsi="Times New Roman" w:cs="Times New Roman"/>
          <w:sz w:val="24"/>
          <w:szCs w:val="24"/>
        </w:rPr>
        <w:t>ети, зачисляемые в Организации на общих основаниях.</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При формировании списка детей для зачисления в Организации на общих основаниях учитывается очередность по дате постановки ребенка на учет для зачисления в Организацию.</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3.9. Комплектование Организаций детьми на новый учебный год производится с 1 мая до 31 августа текущего учебного года, на текущий и новый учебный год. В случае доукомплектования Организации - в течение 10 рабочих дней с момента предоставления сведений о наличии свободных мест.     </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Списки детей, которым предоставлены места в Организации на новый учебный год, согласовываются специалистом Управления образования,</w:t>
      </w:r>
      <w:r w:rsidR="00F725C6">
        <w:rPr>
          <w:rFonts w:ascii="Times New Roman" w:eastAsia="Times New Roman" w:hAnsi="Times New Roman" w:cs="Times New Roman"/>
          <w:sz w:val="24"/>
          <w:szCs w:val="24"/>
        </w:rPr>
        <w:t xml:space="preserve"> осуществляющим комплектование О</w:t>
      </w:r>
      <w:r w:rsidRPr="00024B9B">
        <w:rPr>
          <w:rFonts w:ascii="Times New Roman" w:eastAsia="Times New Roman" w:hAnsi="Times New Roman" w:cs="Times New Roman"/>
          <w:sz w:val="24"/>
          <w:szCs w:val="24"/>
        </w:rPr>
        <w:t>рганизаций через АИС «Е-Услуг</w:t>
      </w:r>
      <w:r w:rsidR="00F725C6">
        <w:rPr>
          <w:rFonts w:ascii="Times New Roman" w:eastAsia="Times New Roman" w:hAnsi="Times New Roman" w:cs="Times New Roman"/>
          <w:sz w:val="24"/>
          <w:szCs w:val="24"/>
        </w:rPr>
        <w:t>и. Образование» и утверждаются н</w:t>
      </w:r>
      <w:r w:rsidRPr="00024B9B">
        <w:rPr>
          <w:rFonts w:ascii="Times New Roman" w:eastAsia="Times New Roman" w:hAnsi="Times New Roman" w:cs="Times New Roman"/>
          <w:sz w:val="24"/>
          <w:szCs w:val="24"/>
        </w:rPr>
        <w:t xml:space="preserve">ачальником Управления образования. </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Списки детей, которым предоставлены места в Организации в течение учебного года при доукомплектовании, согласовываются специалистом Управления образования, осуществляющим комплектование организаций через АИС «Е-Услуг</w:t>
      </w:r>
      <w:r w:rsidR="00F725C6">
        <w:rPr>
          <w:rFonts w:ascii="Times New Roman" w:eastAsia="Times New Roman" w:hAnsi="Times New Roman" w:cs="Times New Roman"/>
          <w:sz w:val="24"/>
          <w:szCs w:val="24"/>
        </w:rPr>
        <w:t>и. Образование» и утверждаются н</w:t>
      </w:r>
      <w:r w:rsidRPr="00024B9B">
        <w:rPr>
          <w:rFonts w:ascii="Times New Roman" w:eastAsia="Times New Roman" w:hAnsi="Times New Roman" w:cs="Times New Roman"/>
          <w:sz w:val="24"/>
          <w:szCs w:val="24"/>
        </w:rPr>
        <w:t>ачальником Управления</w:t>
      </w:r>
      <w:r w:rsidR="00F725C6">
        <w:rPr>
          <w:rFonts w:ascii="Times New Roman" w:eastAsia="Times New Roman" w:hAnsi="Times New Roman" w:cs="Times New Roman"/>
          <w:sz w:val="24"/>
          <w:szCs w:val="24"/>
        </w:rPr>
        <w:t xml:space="preserve"> образования</w:t>
      </w:r>
      <w:r w:rsidRPr="00024B9B">
        <w:rPr>
          <w:rFonts w:ascii="Times New Roman" w:eastAsia="Times New Roman" w:hAnsi="Times New Roman" w:cs="Times New Roman"/>
          <w:sz w:val="24"/>
          <w:szCs w:val="24"/>
        </w:rPr>
        <w:t xml:space="preserve"> утверждаются в течение пяти рабочих дней с момента принятия решения о предоставлении места в Организации.</w:t>
      </w:r>
    </w:p>
    <w:p w:rsidR="00024B9B" w:rsidRPr="00024B9B" w:rsidRDefault="00024B9B" w:rsidP="00F725C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Списки детей с ограниченными возможностями здоровья для определения в группы компенсирующей и оздоровительной направленности могут формироваться весь </w:t>
      </w:r>
      <w:r w:rsidRPr="00024B9B">
        <w:rPr>
          <w:rFonts w:ascii="Times New Roman" w:eastAsia="Times New Roman" w:hAnsi="Times New Roman" w:cs="Times New Roman"/>
          <w:sz w:val="24"/>
          <w:szCs w:val="24"/>
        </w:rPr>
        <w:lastRenderedPageBreak/>
        <w:t>период комплектования Организаций, с учетом дат постановки детей на учет, дат предоставления заключений центральной или территориальной психолого-медико-педагогических комиссий и заключений медико-педагогических комиссий учреждений здравоохранения, а также с учетом сложности дефектов развития детей и имеющихся в Организациях условий для проведения коррекционной рабо</w:t>
      </w:r>
      <w:r w:rsidR="00F725C6">
        <w:rPr>
          <w:rFonts w:ascii="Times New Roman" w:eastAsia="Times New Roman" w:hAnsi="Times New Roman" w:cs="Times New Roman"/>
          <w:sz w:val="24"/>
          <w:szCs w:val="24"/>
        </w:rPr>
        <w:t>ты.</w:t>
      </w:r>
    </w:p>
    <w:p w:rsidR="00024B9B" w:rsidRPr="00024B9B" w:rsidRDefault="00F725C6" w:rsidP="00F725C6">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  П</w:t>
      </w:r>
      <w:r w:rsidR="00024B9B" w:rsidRPr="00024B9B">
        <w:rPr>
          <w:rFonts w:ascii="Times New Roman" w:eastAsia="Times New Roman" w:hAnsi="Times New Roman" w:cs="Times New Roman"/>
          <w:sz w:val="24"/>
          <w:szCs w:val="24"/>
        </w:rPr>
        <w:t>редоставление ребенку места в Организации.</w:t>
      </w:r>
    </w:p>
    <w:p w:rsidR="00024B9B" w:rsidRPr="00024B9B" w:rsidRDefault="00024B9B" w:rsidP="00F725C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3.10.1. Основанием для начала административной процедуры является утвержденный Начальником Управления образования список детей, которым пре</w:t>
      </w:r>
      <w:r w:rsidR="00F725C6">
        <w:rPr>
          <w:rFonts w:ascii="Times New Roman" w:eastAsia="Times New Roman" w:hAnsi="Times New Roman" w:cs="Times New Roman"/>
          <w:sz w:val="24"/>
          <w:szCs w:val="24"/>
        </w:rPr>
        <w:t>доставлены места в Организациях;</w:t>
      </w:r>
    </w:p>
    <w:p w:rsidR="00024B9B" w:rsidRPr="00024B9B" w:rsidRDefault="00024B9B" w:rsidP="00F725C6">
      <w:pPr>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3.10.2. Уведомление заявителя о предоставлении его ребенку места в организации осуществляется ее руководителем через:</w:t>
      </w:r>
    </w:p>
    <w:p w:rsidR="00024B9B" w:rsidRPr="00024B9B" w:rsidRDefault="00024B9B" w:rsidP="00F725C6">
      <w:pPr>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размещение сведений на информационных стендах </w:t>
      </w:r>
    </w:p>
    <w:p w:rsidR="00024B9B" w:rsidRPr="00024B9B" w:rsidRDefault="00024B9B" w:rsidP="00F725C6">
      <w:pPr>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lang w:eastAsia="ar-SA"/>
        </w:rPr>
        <w:t>почтовым отправлением (заказным письмом);</w:t>
      </w:r>
    </w:p>
    <w:p w:rsidR="00024B9B" w:rsidRPr="00024B9B" w:rsidRDefault="00024B9B" w:rsidP="00F725C6">
      <w:pPr>
        <w:spacing w:after="0" w:line="240" w:lineRule="auto"/>
        <w:ind w:firstLine="709"/>
        <w:jc w:val="both"/>
        <w:rPr>
          <w:rFonts w:ascii="Times New Roman" w:eastAsia="Times New Roman" w:hAnsi="Times New Roman" w:cs="Times New Roman"/>
          <w:sz w:val="24"/>
          <w:szCs w:val="24"/>
          <w:lang w:eastAsia="ar-SA"/>
        </w:rPr>
      </w:pPr>
      <w:r w:rsidRPr="00024B9B">
        <w:rPr>
          <w:rFonts w:ascii="Times New Roman" w:eastAsia="Times New Roman" w:hAnsi="Times New Roman" w:cs="Times New Roman"/>
          <w:sz w:val="24"/>
          <w:szCs w:val="24"/>
          <w:lang w:eastAsia="ar-SA"/>
        </w:rPr>
        <w:t>по электронной почте;</w:t>
      </w:r>
    </w:p>
    <w:p w:rsidR="00024B9B" w:rsidRPr="00024B9B" w:rsidRDefault="00024B9B" w:rsidP="00F725C6">
      <w:pPr>
        <w:spacing w:after="0" w:line="240" w:lineRule="auto"/>
        <w:ind w:firstLine="709"/>
        <w:jc w:val="both"/>
        <w:rPr>
          <w:rFonts w:ascii="Times New Roman" w:eastAsia="Times New Roman" w:hAnsi="Times New Roman" w:cs="Times New Roman"/>
          <w:sz w:val="24"/>
          <w:szCs w:val="24"/>
          <w:lang w:eastAsia="ar-SA"/>
        </w:rPr>
      </w:pPr>
      <w:r w:rsidRPr="00024B9B">
        <w:rPr>
          <w:rFonts w:ascii="Times New Roman" w:eastAsia="Times New Roman" w:hAnsi="Times New Roman" w:cs="Times New Roman"/>
          <w:sz w:val="24"/>
          <w:szCs w:val="24"/>
        </w:rPr>
        <w:t>при личном обращении заявителя в Организацию</w:t>
      </w:r>
      <w:r w:rsidRPr="00024B9B">
        <w:rPr>
          <w:rFonts w:ascii="Times New Roman" w:eastAsia="Times New Roman" w:hAnsi="Times New Roman" w:cs="Times New Roman"/>
          <w:sz w:val="24"/>
          <w:szCs w:val="24"/>
          <w:lang w:eastAsia="ar-SA"/>
        </w:rPr>
        <w:t xml:space="preserve">,  </w:t>
      </w:r>
      <w:r w:rsidRPr="00024B9B">
        <w:rPr>
          <w:rFonts w:ascii="Times New Roman" w:eastAsia="Times New Roman" w:hAnsi="Times New Roman" w:cs="Times New Roman"/>
          <w:sz w:val="24"/>
          <w:szCs w:val="24"/>
        </w:rPr>
        <w:t xml:space="preserve">с 1 июня каждого учебного года, в случае доукомплектования групп – в течении 3 рабочих дней </w:t>
      </w:r>
      <w:r w:rsidR="00F725C6">
        <w:rPr>
          <w:rFonts w:ascii="Times New Roman" w:eastAsia="Times New Roman" w:hAnsi="Times New Roman" w:cs="Times New Roman"/>
          <w:sz w:val="24"/>
          <w:szCs w:val="24"/>
        </w:rPr>
        <w:t>после утверждения списков детей;</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3.10.3. После направления утвержденных списков в организацию ребенок исключается из активной базы данных электронной очереди, его персональные сведения сохраняются в электронной базе данных в реестре дошкольников в статусе «направлен на постоянное место»</w:t>
      </w:r>
      <w:r w:rsidR="00F725C6">
        <w:rPr>
          <w:rFonts w:ascii="Times New Roman" w:eastAsia="Times New Roman" w:hAnsi="Times New Roman" w:cs="Times New Roman"/>
          <w:sz w:val="24"/>
          <w:szCs w:val="24"/>
        </w:rPr>
        <w:t>;</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3.10.4. В случае отказа в предоставлении ребенку места в </w:t>
      </w:r>
      <w:r w:rsidR="00F725C6">
        <w:rPr>
          <w:rFonts w:ascii="Times New Roman" w:eastAsia="Times New Roman" w:hAnsi="Times New Roman" w:cs="Times New Roman"/>
          <w:sz w:val="24"/>
          <w:szCs w:val="24"/>
        </w:rPr>
        <w:t>О</w:t>
      </w:r>
      <w:r w:rsidRPr="00024B9B">
        <w:rPr>
          <w:rFonts w:ascii="Times New Roman" w:eastAsia="Times New Roman" w:hAnsi="Times New Roman" w:cs="Times New Roman"/>
          <w:sz w:val="24"/>
          <w:szCs w:val="24"/>
        </w:rPr>
        <w:t>рганизации заявителю направляется мотивированный отказ</w:t>
      </w:r>
      <w:r w:rsidR="00F725C6">
        <w:rPr>
          <w:rFonts w:ascii="Times New Roman" w:eastAsia="Times New Roman" w:hAnsi="Times New Roman" w:cs="Times New Roman"/>
          <w:sz w:val="24"/>
          <w:szCs w:val="24"/>
        </w:rPr>
        <w:t>.</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В случае о</w:t>
      </w:r>
      <w:r w:rsidR="00F725C6">
        <w:rPr>
          <w:rFonts w:ascii="Times New Roman" w:eastAsia="Times New Roman" w:hAnsi="Times New Roman" w:cs="Times New Roman"/>
          <w:sz w:val="24"/>
          <w:szCs w:val="24"/>
        </w:rPr>
        <w:t>тказа в предоставлении места в О</w:t>
      </w:r>
      <w:r w:rsidRPr="00024B9B">
        <w:rPr>
          <w:rFonts w:ascii="Times New Roman" w:eastAsia="Times New Roman" w:hAnsi="Times New Roman" w:cs="Times New Roman"/>
          <w:sz w:val="24"/>
          <w:szCs w:val="24"/>
        </w:rPr>
        <w:t>рганизацию все регистрационные данные ребенка сохраняются в активной базе данных электронной очереди.</w:t>
      </w:r>
    </w:p>
    <w:p w:rsidR="00024B9B" w:rsidRPr="00024B9B" w:rsidRDefault="00F725C6" w:rsidP="00D07542">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3.11. З</w:t>
      </w:r>
      <w:r w:rsidR="00024B9B" w:rsidRPr="00024B9B">
        <w:rPr>
          <w:rFonts w:ascii="Times New Roman" w:eastAsia="Times New Roman" w:hAnsi="Times New Roman" w:cs="Times New Roman"/>
          <w:sz w:val="24"/>
          <w:szCs w:val="24"/>
        </w:rPr>
        <w:t>ачисление ребенка в Организацию</w:t>
      </w:r>
      <w:r>
        <w:rPr>
          <w:rFonts w:ascii="Times New Roman" w:eastAsia="Times New Roman" w:hAnsi="Times New Roman" w:cs="Times New Roman"/>
          <w:sz w:val="24"/>
          <w:szCs w:val="24"/>
        </w:rPr>
        <w:t>:</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3.11.1. Основанием для начала административной процедуры явля</w:t>
      </w:r>
      <w:r w:rsidR="00F725C6">
        <w:rPr>
          <w:rFonts w:ascii="Times New Roman" w:eastAsia="Times New Roman" w:hAnsi="Times New Roman" w:cs="Times New Roman"/>
          <w:sz w:val="24"/>
          <w:szCs w:val="24"/>
        </w:rPr>
        <w:t>ется передача в О</w:t>
      </w:r>
      <w:r w:rsidRPr="00024B9B">
        <w:rPr>
          <w:rFonts w:ascii="Times New Roman" w:eastAsia="Times New Roman" w:hAnsi="Times New Roman" w:cs="Times New Roman"/>
          <w:sz w:val="24"/>
          <w:szCs w:val="24"/>
        </w:rPr>
        <w:t>рганизацию списков детей, которым предоставлено место в организации, утвер</w:t>
      </w:r>
      <w:r w:rsidR="00F725C6">
        <w:rPr>
          <w:rFonts w:ascii="Times New Roman" w:eastAsia="Times New Roman" w:hAnsi="Times New Roman" w:cs="Times New Roman"/>
          <w:sz w:val="24"/>
          <w:szCs w:val="24"/>
        </w:rPr>
        <w:t>жденных Управлением образования;</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3.11.2. При выполнении административной процедуры осуществляются следующие действия:</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индивидуальное информирование заявителей о предоставлении места в организации;</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прием документов для зачисления ребенка в организацию;</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утверждение списочного состава зачисленных детей;</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предоставление информации в Управление образования о количестве зачисленных детей и  наличии вакантных мест;</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восстановление в очереди детей, не зачисленных в организации.</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3.11.3. На основании списков детей,</w:t>
      </w:r>
      <w:r w:rsidR="00F725C6">
        <w:rPr>
          <w:rFonts w:ascii="Times New Roman" w:eastAsia="Times New Roman" w:hAnsi="Times New Roman" w:cs="Times New Roman"/>
          <w:sz w:val="24"/>
          <w:szCs w:val="24"/>
        </w:rPr>
        <w:t xml:space="preserve"> которым предоставлено место в О</w:t>
      </w:r>
      <w:r w:rsidRPr="00024B9B">
        <w:rPr>
          <w:rFonts w:ascii="Times New Roman" w:eastAsia="Times New Roman" w:hAnsi="Times New Roman" w:cs="Times New Roman"/>
          <w:sz w:val="24"/>
          <w:szCs w:val="24"/>
        </w:rPr>
        <w:t>рганизации, утвержденных Управлением образования руководитель Организации осуществляет индивидуальное информирование заявителя о предоставлении места в Организации одним из указанных способов:</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непосредственно - при личном обращении заявителя в Организацию;</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в виде сообщения в электронной форме на адрес электронной почты заявителя;</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по телефонной связи (в течение 10 рабочих дней).</w:t>
      </w:r>
    </w:p>
    <w:p w:rsidR="00024B9B" w:rsidRPr="00024B9B" w:rsidRDefault="00024B9B" w:rsidP="00D07542">
      <w:pPr>
        <w:tabs>
          <w:tab w:val="left" w:pos="285"/>
          <w:tab w:val="left" w:pos="1080"/>
        </w:tabs>
        <w:autoSpaceDE w:val="0"/>
        <w:autoSpaceDN w:val="0"/>
        <w:adjustRightInd w:val="0"/>
        <w:spacing w:after="0" w:line="240" w:lineRule="auto"/>
        <w:ind w:right="98"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3.11.4. При зачислении ребёнка между заявителем (родителями, законными представителями ребенка) и Организацией заключается  договор, включающий в себя взаимные права</w:t>
      </w:r>
      <w:r w:rsidR="00F725C6">
        <w:rPr>
          <w:rFonts w:ascii="Times New Roman" w:eastAsia="Times New Roman" w:hAnsi="Times New Roman" w:cs="Times New Roman"/>
          <w:sz w:val="24"/>
          <w:szCs w:val="24"/>
        </w:rPr>
        <w:t>, обязанности и ответственность</w:t>
      </w:r>
      <w:r w:rsidRPr="00024B9B">
        <w:rPr>
          <w:rFonts w:ascii="Times New Roman" w:eastAsia="Times New Roman" w:hAnsi="Times New Roman" w:cs="Times New Roman"/>
          <w:sz w:val="24"/>
          <w:szCs w:val="24"/>
        </w:rPr>
        <w:t xml:space="preserve"> сторон, возникающие в процессе воспитания, обучения, развития, присмотра, ухода и оздоровления детей, длительность пребыва</w:t>
      </w:r>
      <w:r w:rsidR="00F725C6">
        <w:rPr>
          <w:rFonts w:ascii="Times New Roman" w:eastAsia="Times New Roman" w:hAnsi="Times New Roman" w:cs="Times New Roman"/>
          <w:sz w:val="24"/>
          <w:szCs w:val="24"/>
        </w:rPr>
        <w:t>ния ребёнка в Организации, а так же расчет  размера</w:t>
      </w:r>
      <w:r w:rsidRPr="00024B9B">
        <w:rPr>
          <w:rFonts w:ascii="Times New Roman" w:eastAsia="Times New Roman" w:hAnsi="Times New Roman" w:cs="Times New Roman"/>
          <w:sz w:val="24"/>
          <w:szCs w:val="24"/>
        </w:rPr>
        <w:t xml:space="preserve"> платы,</w:t>
      </w:r>
      <w:r w:rsidR="00F725C6">
        <w:rPr>
          <w:rFonts w:ascii="Times New Roman" w:eastAsia="Times New Roman" w:hAnsi="Times New Roman" w:cs="Times New Roman"/>
          <w:sz w:val="24"/>
          <w:szCs w:val="24"/>
        </w:rPr>
        <w:t xml:space="preserve"> взимаемой с родителей (законных  представителей)</w:t>
      </w:r>
      <w:r w:rsidRPr="00024B9B">
        <w:rPr>
          <w:rFonts w:ascii="Times New Roman" w:eastAsia="Times New Roman" w:hAnsi="Times New Roman" w:cs="Times New Roman"/>
          <w:sz w:val="24"/>
          <w:szCs w:val="24"/>
        </w:rPr>
        <w:t xml:space="preserve"> за содержание ребёнка в Организации, который  составляется  в 2-х экземплярах,</w:t>
      </w:r>
      <w:r w:rsidR="00F725C6">
        <w:rPr>
          <w:rFonts w:ascii="Times New Roman" w:eastAsia="Times New Roman" w:hAnsi="Times New Roman" w:cs="Times New Roman"/>
          <w:sz w:val="24"/>
          <w:szCs w:val="24"/>
        </w:rPr>
        <w:t xml:space="preserve"> по одному для каждой из сторон;</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lastRenderedPageBreak/>
        <w:t>3.11.5. При зачислении ребёнка в Организацию руководитель (заведующая) обязан  ознакомить  родителей (законных представителей) с Уставом Организации, лицензией на право ведения образовательной деятельности, основными образовательными программами, реализ</w:t>
      </w:r>
      <w:r w:rsidR="00F725C6">
        <w:rPr>
          <w:rFonts w:ascii="Times New Roman" w:eastAsia="Times New Roman" w:hAnsi="Times New Roman" w:cs="Times New Roman"/>
          <w:sz w:val="24"/>
          <w:szCs w:val="24"/>
        </w:rPr>
        <w:t xml:space="preserve">уемыми Организацией, и другими </w:t>
      </w:r>
      <w:r w:rsidRPr="00024B9B">
        <w:rPr>
          <w:rFonts w:ascii="Times New Roman" w:eastAsia="Times New Roman" w:hAnsi="Times New Roman" w:cs="Times New Roman"/>
          <w:sz w:val="24"/>
          <w:szCs w:val="24"/>
        </w:rPr>
        <w:t>документами, регламентирующими  организацию образовательного процесса  в  Организации</w:t>
      </w:r>
      <w:r w:rsidR="00F725C6">
        <w:rPr>
          <w:rFonts w:ascii="Times New Roman" w:eastAsia="Times New Roman" w:hAnsi="Times New Roman" w:cs="Times New Roman"/>
          <w:sz w:val="24"/>
          <w:szCs w:val="24"/>
        </w:rPr>
        <w:t>;</w:t>
      </w:r>
    </w:p>
    <w:p w:rsidR="00024B9B" w:rsidRPr="00024B9B" w:rsidRDefault="00F725C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3.11.6. Руководители О</w:t>
      </w:r>
      <w:r w:rsidR="00024B9B" w:rsidRPr="00024B9B">
        <w:rPr>
          <w:rFonts w:ascii="Times New Roman" w:eastAsia="Times New Roman" w:hAnsi="Times New Roman" w:cs="Times New Roman"/>
          <w:sz w:val="24"/>
          <w:szCs w:val="24"/>
        </w:rPr>
        <w:t>рганизации обеспечивают зачисление детей во вновь создаваемые группы до 1 сентября текущего года в соответствии со списками детей,</w:t>
      </w:r>
      <w:r>
        <w:rPr>
          <w:rFonts w:ascii="Times New Roman" w:eastAsia="Times New Roman" w:hAnsi="Times New Roman" w:cs="Times New Roman"/>
          <w:sz w:val="24"/>
          <w:szCs w:val="24"/>
        </w:rPr>
        <w:t xml:space="preserve"> которым предоставлено место в О</w:t>
      </w:r>
      <w:r w:rsidR="00024B9B" w:rsidRPr="00024B9B">
        <w:rPr>
          <w:rFonts w:ascii="Times New Roman" w:eastAsia="Times New Roman" w:hAnsi="Times New Roman" w:cs="Times New Roman"/>
          <w:sz w:val="24"/>
          <w:szCs w:val="24"/>
        </w:rPr>
        <w:t>рганизации, утвержденных Управлением образования, при доукомплектовании групп - в течение 10 рабочих дней с даты согласования дополнительных списков о предоставлении м</w:t>
      </w:r>
      <w:r>
        <w:rPr>
          <w:rFonts w:ascii="Times New Roman" w:eastAsia="Times New Roman" w:hAnsi="Times New Roman" w:cs="Times New Roman"/>
          <w:sz w:val="24"/>
          <w:szCs w:val="24"/>
        </w:rPr>
        <w:t>еста ребенку в Организации;</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3.11.7. При личном обращении заявитель предоставляет документы, необхо</w:t>
      </w:r>
      <w:r w:rsidR="00F725C6">
        <w:rPr>
          <w:rFonts w:ascii="Times New Roman" w:eastAsia="Times New Roman" w:hAnsi="Times New Roman" w:cs="Times New Roman"/>
          <w:sz w:val="24"/>
          <w:szCs w:val="24"/>
        </w:rPr>
        <w:t>димые для зачисления ребенка в О</w:t>
      </w:r>
      <w:r w:rsidRPr="00024B9B">
        <w:rPr>
          <w:rFonts w:ascii="Times New Roman" w:eastAsia="Times New Roman" w:hAnsi="Times New Roman" w:cs="Times New Roman"/>
          <w:sz w:val="24"/>
          <w:szCs w:val="24"/>
        </w:rPr>
        <w:t xml:space="preserve">рганизацию в соответствии с </w:t>
      </w:r>
      <w:hyperlink w:anchor="Par273" w:tooltip="Ссылка на текущий документ" w:history="1">
        <w:r w:rsidRPr="00024B9B">
          <w:rPr>
            <w:rFonts w:ascii="Times New Roman" w:eastAsia="Times New Roman" w:hAnsi="Times New Roman" w:cs="Times New Roman"/>
            <w:sz w:val="24"/>
            <w:szCs w:val="24"/>
          </w:rPr>
          <w:t>пунктом 2.6</w:t>
        </w:r>
      </w:hyperlink>
      <w:r w:rsidRPr="00024B9B">
        <w:rPr>
          <w:rFonts w:ascii="Times New Roman" w:eastAsia="Times New Roman" w:hAnsi="Times New Roman" w:cs="Times New Roman"/>
          <w:sz w:val="24"/>
          <w:szCs w:val="24"/>
        </w:rPr>
        <w:t>. настоящего Регламента.</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Руков</w:t>
      </w:r>
      <w:r w:rsidR="00F725C6">
        <w:rPr>
          <w:rFonts w:ascii="Times New Roman" w:eastAsia="Times New Roman" w:hAnsi="Times New Roman" w:cs="Times New Roman"/>
          <w:sz w:val="24"/>
          <w:szCs w:val="24"/>
        </w:rPr>
        <w:t>одитель О</w:t>
      </w:r>
      <w:r w:rsidRPr="00024B9B">
        <w:rPr>
          <w:rFonts w:ascii="Times New Roman" w:eastAsia="Times New Roman" w:hAnsi="Times New Roman" w:cs="Times New Roman"/>
          <w:sz w:val="24"/>
          <w:szCs w:val="24"/>
        </w:rPr>
        <w:t>рганизации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3.11.8. Зачисление в организацию осуществляется без вступительных испытаний. </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При принятии решения о зачислении ребенка руководитель организации выдает заявителю направление на прохождение ребенком медицинского осмотра в детской поликлинике по месту жительства ребенка.</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В случае наличия оснований для отказа в зач</w:t>
      </w:r>
      <w:r w:rsidR="00F725C6">
        <w:rPr>
          <w:rFonts w:ascii="Times New Roman" w:eastAsia="Times New Roman" w:hAnsi="Times New Roman" w:cs="Times New Roman"/>
          <w:sz w:val="24"/>
          <w:szCs w:val="24"/>
        </w:rPr>
        <w:t>ислении в О</w:t>
      </w:r>
      <w:r w:rsidRPr="00024B9B">
        <w:rPr>
          <w:rFonts w:ascii="Times New Roman" w:eastAsia="Times New Roman" w:hAnsi="Times New Roman" w:cs="Times New Roman"/>
          <w:sz w:val="24"/>
          <w:szCs w:val="24"/>
        </w:rPr>
        <w:t xml:space="preserve">рганизацию, в соответствии с </w:t>
      </w:r>
      <w:hyperlink w:anchor="Par347" w:tooltip="Ссылка на текущий документ" w:history="1">
        <w:r w:rsidRPr="00024B9B">
          <w:rPr>
            <w:rFonts w:ascii="Times New Roman" w:eastAsia="Times New Roman" w:hAnsi="Times New Roman" w:cs="Times New Roman"/>
            <w:sz w:val="24"/>
            <w:szCs w:val="24"/>
          </w:rPr>
          <w:t>пунктом 2.8.</w:t>
        </w:r>
      </w:hyperlink>
      <w:r w:rsidR="00F725C6">
        <w:rPr>
          <w:rFonts w:ascii="Times New Roman" w:eastAsia="Times New Roman" w:hAnsi="Times New Roman" w:cs="Times New Roman"/>
          <w:sz w:val="24"/>
          <w:szCs w:val="24"/>
        </w:rPr>
        <w:t xml:space="preserve"> настоящего Р</w:t>
      </w:r>
      <w:r w:rsidRPr="00024B9B">
        <w:rPr>
          <w:rFonts w:ascii="Times New Roman" w:eastAsia="Times New Roman" w:hAnsi="Times New Roman" w:cs="Times New Roman"/>
          <w:sz w:val="24"/>
          <w:szCs w:val="24"/>
        </w:rPr>
        <w:t>егламента, заявителю направляется мотивированный отказ.</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3.11.9. На основании посту</w:t>
      </w:r>
      <w:r w:rsidR="00F725C6">
        <w:rPr>
          <w:rFonts w:ascii="Times New Roman" w:eastAsia="Times New Roman" w:hAnsi="Times New Roman" w:cs="Times New Roman"/>
          <w:sz w:val="24"/>
          <w:szCs w:val="24"/>
        </w:rPr>
        <w:t>пивших документов руководитель О</w:t>
      </w:r>
      <w:r w:rsidRPr="00024B9B">
        <w:rPr>
          <w:rFonts w:ascii="Times New Roman" w:eastAsia="Times New Roman" w:hAnsi="Times New Roman" w:cs="Times New Roman"/>
          <w:sz w:val="24"/>
          <w:szCs w:val="24"/>
        </w:rPr>
        <w:t>рганизации формирует списки детей по группам, издает приказ о зачислении вновь поступивших детей не позднее 1 сентября при комплектовании новых групп, в течение 10 дней с даты получения дополнительных списков детей,</w:t>
      </w:r>
      <w:r w:rsidR="00F725C6">
        <w:rPr>
          <w:rFonts w:ascii="Times New Roman" w:eastAsia="Times New Roman" w:hAnsi="Times New Roman" w:cs="Times New Roman"/>
          <w:sz w:val="24"/>
          <w:szCs w:val="24"/>
        </w:rPr>
        <w:t xml:space="preserve"> которым предоставлено место в О</w:t>
      </w:r>
      <w:r w:rsidRPr="00024B9B">
        <w:rPr>
          <w:rFonts w:ascii="Times New Roman" w:eastAsia="Times New Roman" w:hAnsi="Times New Roman" w:cs="Times New Roman"/>
          <w:sz w:val="24"/>
          <w:szCs w:val="24"/>
        </w:rPr>
        <w:t>рганизации при доукомплектовании функционирующих групп, утвер</w:t>
      </w:r>
      <w:r w:rsidR="00F725C6">
        <w:rPr>
          <w:rFonts w:ascii="Times New Roman" w:eastAsia="Times New Roman" w:hAnsi="Times New Roman" w:cs="Times New Roman"/>
          <w:sz w:val="24"/>
          <w:szCs w:val="24"/>
        </w:rPr>
        <w:t>жденных Управлением образования;</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3.11.10. Руководитель организации в соответствии с</w:t>
      </w:r>
      <w:r w:rsidR="00F725C6">
        <w:rPr>
          <w:rFonts w:ascii="Times New Roman" w:eastAsia="Times New Roman" w:hAnsi="Times New Roman" w:cs="Times New Roman"/>
          <w:sz w:val="24"/>
          <w:szCs w:val="24"/>
        </w:rPr>
        <w:t xml:space="preserve"> приказом о зачислении детей в О</w:t>
      </w:r>
      <w:r w:rsidRPr="00024B9B">
        <w:rPr>
          <w:rFonts w:ascii="Times New Roman" w:eastAsia="Times New Roman" w:hAnsi="Times New Roman" w:cs="Times New Roman"/>
          <w:sz w:val="24"/>
          <w:szCs w:val="24"/>
        </w:rPr>
        <w:t xml:space="preserve">рганизацию направляет информацию в Управление образования о количестве зачисленных детей и наличии свободных мест с пояснительной запиской о причинах появления свободных мест. </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Причинами появления свободных мест в период комплектования организации являются:</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неявка заявителя, получившего инфор</w:t>
      </w:r>
      <w:r w:rsidR="00F725C6">
        <w:rPr>
          <w:rFonts w:ascii="Times New Roman" w:eastAsia="Times New Roman" w:hAnsi="Times New Roman" w:cs="Times New Roman"/>
          <w:sz w:val="24"/>
          <w:szCs w:val="24"/>
        </w:rPr>
        <w:t>мацию о предоставлении места в О</w:t>
      </w:r>
      <w:r w:rsidRPr="00024B9B">
        <w:rPr>
          <w:rFonts w:ascii="Times New Roman" w:eastAsia="Times New Roman" w:hAnsi="Times New Roman" w:cs="Times New Roman"/>
          <w:sz w:val="24"/>
          <w:szCs w:val="24"/>
        </w:rPr>
        <w:t>рганизации, до 1 октября текущего года (в случае, если зачисление производится с 1 мая по 31 августа) или через один месяц после получения информации о предоставлении места в организации (в случае, если зачисление производится с 1 сентября по 30 апреля);</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отказ родителей (законных представителей)</w:t>
      </w:r>
      <w:r w:rsidR="00F725C6">
        <w:rPr>
          <w:rFonts w:ascii="Times New Roman" w:eastAsia="Times New Roman" w:hAnsi="Times New Roman" w:cs="Times New Roman"/>
          <w:sz w:val="24"/>
          <w:szCs w:val="24"/>
        </w:rPr>
        <w:t xml:space="preserve"> от посещения ребенком О</w:t>
      </w:r>
      <w:r w:rsidRPr="00024B9B">
        <w:rPr>
          <w:rFonts w:ascii="Times New Roman" w:eastAsia="Times New Roman" w:hAnsi="Times New Roman" w:cs="Times New Roman"/>
          <w:sz w:val="24"/>
          <w:szCs w:val="24"/>
        </w:rPr>
        <w:t>рганизации, в которой ему было предоставлено место;</w:t>
      </w:r>
    </w:p>
    <w:p w:rsidR="00024B9B" w:rsidRPr="00024B9B" w:rsidRDefault="00F725C6"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непосещение ребенком О</w:t>
      </w:r>
      <w:r w:rsidR="00024B9B" w:rsidRPr="00024B9B">
        <w:rPr>
          <w:rFonts w:ascii="Times New Roman" w:eastAsia="Times New Roman" w:hAnsi="Times New Roman" w:cs="Times New Roman"/>
          <w:sz w:val="24"/>
          <w:szCs w:val="24"/>
        </w:rPr>
        <w:t>рганизации по причинам, не зависящим от воли родителей (законных представителей), что они обязаны подтвердить документально.</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3.11.11. Специалист Управления образования после получения информации от руководителя организации о незачисленных детях восстанавливает сведения о ребенке в электронной очереди под прежним регистрационным номером и включает его в активную электронную базу данных детей, поставленных на учет для получения места в организации.</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3.11.12. Результатом выполнения административной процедуры является приказ о зачислении ребенка в организацию.</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24B9B" w:rsidRPr="00024B9B" w:rsidRDefault="004C09B5" w:rsidP="00D0754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3.12. П</w:t>
      </w:r>
      <w:r w:rsidR="00024B9B" w:rsidRPr="00024B9B">
        <w:rPr>
          <w:rFonts w:ascii="Times New Roman" w:eastAsia="Times New Roman" w:hAnsi="Times New Roman" w:cs="Times New Roman"/>
          <w:sz w:val="24"/>
          <w:szCs w:val="24"/>
        </w:rPr>
        <w:t>орядок постановки на учет для</w:t>
      </w:r>
      <w:r>
        <w:rPr>
          <w:rFonts w:ascii="Times New Roman" w:eastAsia="Times New Roman" w:hAnsi="Times New Roman" w:cs="Times New Roman"/>
          <w:sz w:val="24"/>
          <w:szCs w:val="24"/>
        </w:rPr>
        <w:t xml:space="preserve"> зачисления ребенка в Организацию</w:t>
      </w:r>
      <w:r w:rsidR="00024B9B" w:rsidRPr="00024B9B">
        <w:rPr>
          <w:rFonts w:ascii="Times New Roman" w:eastAsia="Times New Roman" w:hAnsi="Times New Roman" w:cs="Times New Roman"/>
          <w:sz w:val="24"/>
          <w:szCs w:val="24"/>
        </w:rPr>
        <w:t xml:space="preserve"> в электронном виде</w:t>
      </w:r>
      <w:r w:rsidR="00F725C6">
        <w:rPr>
          <w:rFonts w:ascii="Times New Roman" w:eastAsia="Times New Roman" w:hAnsi="Times New Roman" w:cs="Times New Roman"/>
          <w:sz w:val="24"/>
          <w:szCs w:val="24"/>
        </w:rPr>
        <w:t>:</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3.12.1. Постановка на учет для зачисления ребенка в организацию может осуществляться в электронной форме с использованием автоматизи</w:t>
      </w:r>
      <w:r w:rsidR="00F725C6">
        <w:rPr>
          <w:rFonts w:ascii="Times New Roman" w:eastAsia="Times New Roman" w:hAnsi="Times New Roman" w:cs="Times New Roman"/>
          <w:sz w:val="24"/>
          <w:szCs w:val="24"/>
        </w:rPr>
        <w:t>рованной информационной системы;</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3.12.2. Основанием для постановки на учет для зачисления ребенка в </w:t>
      </w:r>
      <w:r w:rsidR="004C09B5">
        <w:rPr>
          <w:rFonts w:ascii="Times New Roman" w:eastAsia="Times New Roman" w:hAnsi="Times New Roman" w:cs="Times New Roman"/>
          <w:sz w:val="24"/>
          <w:szCs w:val="24"/>
        </w:rPr>
        <w:t xml:space="preserve">Организацию </w:t>
      </w:r>
      <w:r w:rsidRPr="00024B9B">
        <w:rPr>
          <w:rFonts w:ascii="Times New Roman" w:eastAsia="Times New Roman" w:hAnsi="Times New Roman" w:cs="Times New Roman"/>
          <w:sz w:val="24"/>
          <w:szCs w:val="24"/>
        </w:rPr>
        <w:t>при предоставлении муниципальной услуги в электронном виде является поступление в электронную б</w:t>
      </w:r>
      <w:r w:rsidR="00F725C6">
        <w:rPr>
          <w:rFonts w:ascii="Times New Roman" w:eastAsia="Times New Roman" w:hAnsi="Times New Roman" w:cs="Times New Roman"/>
          <w:sz w:val="24"/>
          <w:szCs w:val="24"/>
        </w:rPr>
        <w:t>азу данных сведений о заявителе;</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3.12.3. При составлении электронной формы обращения о постановке ребенка на учет для зачисления в </w:t>
      </w:r>
      <w:r w:rsidR="004C09B5">
        <w:rPr>
          <w:rFonts w:ascii="Times New Roman" w:eastAsia="Times New Roman" w:hAnsi="Times New Roman" w:cs="Times New Roman"/>
          <w:sz w:val="24"/>
          <w:szCs w:val="24"/>
        </w:rPr>
        <w:t xml:space="preserve">Организацию </w:t>
      </w:r>
      <w:r w:rsidRPr="00024B9B">
        <w:rPr>
          <w:rFonts w:ascii="Times New Roman" w:eastAsia="Times New Roman" w:hAnsi="Times New Roman" w:cs="Times New Roman"/>
          <w:sz w:val="24"/>
          <w:szCs w:val="24"/>
        </w:rPr>
        <w:t>заявитель выполняет следующие действия:</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3.12.3.1. Через АИС «Е-У</w:t>
      </w:r>
      <w:r w:rsidR="00F725C6">
        <w:rPr>
          <w:rFonts w:ascii="Times New Roman" w:eastAsia="Times New Roman" w:hAnsi="Times New Roman" w:cs="Times New Roman"/>
          <w:sz w:val="24"/>
          <w:szCs w:val="24"/>
        </w:rPr>
        <w:t>слуги. Образование»  в разделе «Электронная очередь»</w:t>
      </w:r>
      <w:r w:rsidRPr="00024B9B">
        <w:rPr>
          <w:rFonts w:ascii="Times New Roman" w:eastAsia="Times New Roman" w:hAnsi="Times New Roman" w:cs="Times New Roman"/>
          <w:sz w:val="24"/>
          <w:szCs w:val="24"/>
        </w:rPr>
        <w:t xml:space="preserve"> заполняет заявление путем введения необходимых персональных данных и завершает регистрацию заявления. Распечатывает и сохраняет в электронном виде заявление о постановке на учет для зачисления ребенка в образовательную организацию, реализующую основную образовательную программу дошкольного образования (детский сад) с присвоением регистрационного номера заявителя и предварительным номером очередности на предоставление места в организации, по которому он может отследить движение данного обращения через свой личный кабинет на портале государственных услуг (</w:t>
      </w:r>
      <w:hyperlink r:id="rId25" w:history="1">
        <w:r w:rsidRPr="00024B9B">
          <w:rPr>
            <w:rFonts w:ascii="Times New Roman" w:eastAsia="Times New Roman" w:hAnsi="Times New Roman" w:cs="Times New Roman"/>
            <w:sz w:val="24"/>
            <w:szCs w:val="24"/>
          </w:rPr>
          <w:t>http://www.gosuslugi.ru/</w:t>
        </w:r>
      </w:hyperlink>
      <w:r w:rsidR="004C09B5">
        <w:rPr>
          <w:rFonts w:ascii="Times New Roman" w:eastAsia="Times New Roman" w:hAnsi="Times New Roman" w:cs="Times New Roman"/>
          <w:sz w:val="24"/>
          <w:szCs w:val="24"/>
        </w:rPr>
        <w:t>).</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3.12.4. Прием, проверка документов и регистрация заявления производятся специалистом Управления образования или Организации при личном обращении заявителя.</w:t>
      </w:r>
    </w:p>
    <w:p w:rsidR="00024B9B" w:rsidRPr="00024B9B" w:rsidRDefault="00024B9B" w:rsidP="00D07542">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3.13. Особенности организации предоставления муниципальных услуг в многофункциональных центрах.</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3.13.1.Предоставление муниципальной услуги в многофункциональных центрах осуществляется в соответствии с Федеральным </w:t>
      </w:r>
      <w:hyperlink r:id="rId26" w:history="1">
        <w:r w:rsidRPr="00024B9B">
          <w:rPr>
            <w:rFonts w:ascii="Times New Roman" w:eastAsia="Times New Roman" w:hAnsi="Times New Roman" w:cs="Times New Roman"/>
            <w:sz w:val="24"/>
            <w:szCs w:val="24"/>
          </w:rPr>
          <w:t>закон</w:t>
        </w:r>
      </w:hyperlink>
      <w:r w:rsidRPr="00024B9B">
        <w:rPr>
          <w:rFonts w:ascii="Times New Roman" w:eastAsia="Times New Roman" w:hAnsi="Times New Roman" w:cs="Times New Roman"/>
          <w:sz w:val="24"/>
          <w:szCs w:val="24"/>
        </w:rPr>
        <w:t xml:space="preserve">ом  от 27 июля 2010 года № 210-ФЗ «Об организации предоставления государственных и муниципальных услуг», иными нормативными правовыми </w:t>
      </w:r>
      <w:hyperlink r:id="rId27" w:history="1">
        <w:r w:rsidRPr="00024B9B">
          <w:rPr>
            <w:rFonts w:ascii="Times New Roman" w:eastAsia="Times New Roman" w:hAnsi="Times New Roman" w:cs="Times New Roman"/>
            <w:sz w:val="24"/>
            <w:szCs w:val="24"/>
          </w:rPr>
          <w:t>актами</w:t>
        </w:r>
      </w:hyperlink>
      <w:r w:rsidRPr="00024B9B">
        <w:rPr>
          <w:rFonts w:ascii="Times New Roman" w:eastAsia="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w:t>
      </w:r>
      <w:r w:rsidR="004C09B5">
        <w:rPr>
          <w:rFonts w:ascii="Times New Roman" w:eastAsia="Times New Roman" w:hAnsi="Times New Roman" w:cs="Times New Roman"/>
          <w:sz w:val="24"/>
          <w:szCs w:val="24"/>
        </w:rPr>
        <w:t>и правовыми актами по принципу «одного окна»</w:t>
      </w:r>
      <w:r w:rsidRPr="00024B9B">
        <w:rPr>
          <w:rFonts w:ascii="Times New Roman" w:eastAsia="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w:t>
      </w:r>
      <w:r w:rsidR="004C09B5">
        <w:rPr>
          <w:rFonts w:ascii="Times New Roman" w:eastAsia="Times New Roman" w:hAnsi="Times New Roman" w:cs="Times New Roman"/>
          <w:sz w:val="24"/>
          <w:szCs w:val="24"/>
        </w:rPr>
        <w:t xml:space="preserve"> и Соглашением о взаимодействии;</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3.13.2. Многофункциональный центр осуществляет свою деятельность в соответствии с требованиями комфортности и доступности для </w:t>
      </w:r>
      <w:r w:rsidR="004C09B5">
        <w:rPr>
          <w:rFonts w:ascii="Times New Roman" w:eastAsia="Times New Roman" w:hAnsi="Times New Roman" w:cs="Times New Roman"/>
          <w:sz w:val="24"/>
          <w:szCs w:val="24"/>
        </w:rPr>
        <w:t>получателей муниципальных услуг;</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3.13.3. В многофункциональном центре обеспечиваются:</w:t>
      </w:r>
    </w:p>
    <w:p w:rsidR="00024B9B" w:rsidRPr="00024B9B" w:rsidRDefault="004C09B5" w:rsidP="00D07542">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3.13.3.</w:t>
      </w:r>
      <w:r w:rsidR="00024B9B" w:rsidRPr="00024B9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Ф</w:t>
      </w:r>
      <w:r w:rsidR="00024B9B" w:rsidRPr="00024B9B">
        <w:rPr>
          <w:rFonts w:ascii="Times New Roman" w:eastAsia="Times New Roman" w:hAnsi="Times New Roman" w:cs="Times New Roman"/>
          <w:sz w:val="24"/>
          <w:szCs w:val="24"/>
        </w:rPr>
        <w:t>ункционирование автоматизированной информационной системы многофункционального центра;</w:t>
      </w:r>
    </w:p>
    <w:p w:rsidR="00024B9B" w:rsidRPr="00024B9B" w:rsidRDefault="004C09B5" w:rsidP="00D07542">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3.13.3.</w:t>
      </w:r>
      <w:r w:rsidR="00024B9B" w:rsidRPr="00024B9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Б</w:t>
      </w:r>
      <w:r w:rsidR="00024B9B" w:rsidRPr="00024B9B">
        <w:rPr>
          <w:rFonts w:ascii="Times New Roman" w:eastAsia="Times New Roman" w:hAnsi="Times New Roman" w:cs="Times New Roman"/>
          <w:sz w:val="24"/>
          <w:szCs w:val="24"/>
        </w:rPr>
        <w:t>есплатный доступ заявителей к федеральной государс</w:t>
      </w:r>
      <w:r>
        <w:rPr>
          <w:rFonts w:ascii="Times New Roman" w:eastAsia="Times New Roman" w:hAnsi="Times New Roman" w:cs="Times New Roman"/>
          <w:sz w:val="24"/>
          <w:szCs w:val="24"/>
        </w:rPr>
        <w:t>твенной информационной системе «</w:t>
      </w:r>
      <w:r w:rsidR="00024B9B" w:rsidRPr="00024B9B">
        <w:rPr>
          <w:rFonts w:ascii="Times New Roman" w:eastAsia="Times New Roman" w:hAnsi="Times New Roman" w:cs="Times New Roman"/>
          <w:sz w:val="24"/>
          <w:szCs w:val="24"/>
        </w:rPr>
        <w:t xml:space="preserve">Единый портал государственных </w:t>
      </w:r>
      <w:r>
        <w:rPr>
          <w:rFonts w:ascii="Times New Roman" w:eastAsia="Times New Roman" w:hAnsi="Times New Roman" w:cs="Times New Roman"/>
          <w:sz w:val="24"/>
          <w:szCs w:val="24"/>
        </w:rPr>
        <w:t>и муниципальных услуг (функций)»</w:t>
      </w:r>
      <w:r w:rsidR="00024B9B" w:rsidRPr="00024B9B">
        <w:rPr>
          <w:rFonts w:ascii="Times New Roman" w:eastAsia="Times New Roman" w:hAnsi="Times New Roman" w:cs="Times New Roman"/>
          <w:sz w:val="24"/>
          <w:szCs w:val="24"/>
        </w:rPr>
        <w:t>, региональному порталу государственных и муниципальных услуг (функций);</w:t>
      </w:r>
    </w:p>
    <w:p w:rsidR="00024B9B" w:rsidRPr="00024B9B" w:rsidRDefault="004C09B5" w:rsidP="00D07542">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3.13.3.</w:t>
      </w:r>
      <w:r w:rsidR="00024B9B" w:rsidRPr="00024B9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В</w:t>
      </w:r>
      <w:r w:rsidR="00024B9B" w:rsidRPr="00024B9B">
        <w:rPr>
          <w:rFonts w:ascii="Times New Roman" w:eastAsia="Times New Roman" w:hAnsi="Times New Roman" w:cs="Times New Roman"/>
          <w:sz w:val="24"/>
          <w:szCs w:val="24"/>
        </w:rPr>
        <w:t>озможность оплаты госуда</w:t>
      </w:r>
      <w:r>
        <w:rPr>
          <w:rFonts w:ascii="Times New Roman" w:eastAsia="Times New Roman" w:hAnsi="Times New Roman" w:cs="Times New Roman"/>
          <w:sz w:val="24"/>
          <w:szCs w:val="24"/>
        </w:rPr>
        <w:t>рственных и муниципальных услуг;</w:t>
      </w:r>
    </w:p>
    <w:p w:rsidR="00024B9B" w:rsidRPr="00024B9B" w:rsidRDefault="004C09B5" w:rsidP="00D0754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3.13.3.</w:t>
      </w:r>
      <w:r w:rsidR="00024B9B" w:rsidRPr="00024B9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024B9B" w:rsidRPr="00024B9B">
        <w:rPr>
          <w:rFonts w:ascii="Times New Roman" w:eastAsia="Times New Roman" w:hAnsi="Times New Roman" w:cs="Times New Roman"/>
          <w:sz w:val="24"/>
          <w:szCs w:val="24"/>
        </w:rPr>
        <w:t xml:space="preserve">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w:t>
      </w:r>
      <w:r>
        <w:rPr>
          <w:rFonts w:ascii="Times New Roman" w:eastAsia="Times New Roman" w:hAnsi="Times New Roman" w:cs="Times New Roman"/>
          <w:sz w:val="24"/>
          <w:szCs w:val="24"/>
        </w:rPr>
        <w:t>коммуникационной инфраструктуры;</w:t>
      </w:r>
    </w:p>
    <w:p w:rsidR="00024B9B" w:rsidRPr="00024B9B" w:rsidRDefault="00024B9B" w:rsidP="00D07542">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3.13.4.</w:t>
      </w:r>
      <w:r w:rsidR="004C09B5">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При предоставлении муниципальной услуги в многофункциональных центрах обеспечиваются следующие условия обслуживания заявителей:</w:t>
      </w:r>
    </w:p>
    <w:p w:rsidR="00024B9B" w:rsidRPr="00024B9B" w:rsidRDefault="004C09B5" w:rsidP="00D07542">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3.13.4.</w:t>
      </w:r>
      <w:r w:rsidR="00024B9B" w:rsidRPr="00024B9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О</w:t>
      </w:r>
      <w:r w:rsidR="00024B9B" w:rsidRPr="00024B9B">
        <w:rPr>
          <w:rFonts w:ascii="Times New Roman" w:eastAsia="Times New Roman" w:hAnsi="Times New Roman" w:cs="Times New Roman"/>
          <w:sz w:val="24"/>
          <w:szCs w:val="24"/>
        </w:rPr>
        <w:t>бращение заявителей в многофункциональный центр осуществляется в том числе по предварительной записи;</w:t>
      </w:r>
    </w:p>
    <w:p w:rsidR="00024B9B" w:rsidRPr="00024B9B" w:rsidRDefault="004C09B5" w:rsidP="00D07542">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3.13.4.2. В</w:t>
      </w:r>
      <w:r w:rsidR="00024B9B" w:rsidRPr="00024B9B">
        <w:rPr>
          <w:rFonts w:ascii="Times New Roman" w:eastAsia="Times New Roman" w:hAnsi="Times New Roman" w:cs="Times New Roman"/>
          <w:sz w:val="24"/>
          <w:szCs w:val="24"/>
        </w:rPr>
        <w:t>ремя ожидания в очереди для подачи документов и получения результата услуги не превышает 15 минут;</w:t>
      </w:r>
    </w:p>
    <w:p w:rsidR="00024B9B" w:rsidRPr="00024B9B" w:rsidRDefault="004C09B5" w:rsidP="00D07542">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3.13.4.3. П</w:t>
      </w:r>
      <w:r w:rsidR="00024B9B" w:rsidRPr="00024B9B">
        <w:rPr>
          <w:rFonts w:ascii="Times New Roman" w:eastAsia="Times New Roman" w:hAnsi="Times New Roman" w:cs="Times New Roman"/>
          <w:sz w:val="24"/>
          <w:szCs w:val="24"/>
        </w:rPr>
        <w:t>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3.13.5.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w:t>
      </w:r>
      <w:r w:rsidR="004C09B5">
        <w:rPr>
          <w:rFonts w:ascii="Times New Roman" w:eastAsia="Times New Roman" w:hAnsi="Times New Roman" w:cs="Times New Roman"/>
          <w:sz w:val="24"/>
          <w:szCs w:val="24"/>
        </w:rPr>
        <w:t>емы многофункционального центра;</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3.13.6.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sidR="004C09B5">
        <w:rPr>
          <w:rFonts w:ascii="Times New Roman" w:eastAsia="Times New Roman" w:hAnsi="Times New Roman" w:cs="Times New Roman"/>
          <w:sz w:val="24"/>
          <w:szCs w:val="24"/>
        </w:rPr>
        <w:t>бой из привлекаемых организаций;</w:t>
      </w:r>
    </w:p>
    <w:p w:rsidR="00024B9B" w:rsidRPr="00024B9B" w:rsidRDefault="00024B9B" w:rsidP="00D0754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3.13.7.Автоматизированная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sidR="004C09B5">
        <w:rPr>
          <w:rFonts w:ascii="Times New Roman" w:eastAsia="Times New Roman" w:hAnsi="Times New Roman" w:cs="Times New Roman"/>
          <w:sz w:val="24"/>
          <w:szCs w:val="24"/>
        </w:rPr>
        <w:t>универсальной электронной карты;</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3.13.8.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w:t>
      </w:r>
      <w:r w:rsidR="004C09B5">
        <w:rPr>
          <w:rFonts w:ascii="Times New Roman" w:eastAsia="Times New Roman" w:hAnsi="Times New Roman" w:cs="Times New Roman"/>
          <w:sz w:val="24"/>
          <w:szCs w:val="24"/>
        </w:rPr>
        <w:t>ным многофункциональным центром;</w:t>
      </w:r>
    </w:p>
    <w:p w:rsidR="00024B9B" w:rsidRPr="00024B9B" w:rsidRDefault="004C09B5"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3.13.9</w:t>
      </w:r>
      <w:r w:rsidR="00024B9B" w:rsidRPr="00024B9B">
        <w:rPr>
          <w:rFonts w:ascii="Times New Roman" w:eastAsia="Times New Roman" w:hAnsi="Times New Roman" w:cs="Times New Roman"/>
          <w:sz w:val="24"/>
          <w:szCs w:val="24"/>
        </w:rPr>
        <w:t>.Уполномоченный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w:t>
      </w:r>
      <w:r>
        <w:rPr>
          <w:rFonts w:ascii="Times New Roman" w:eastAsia="Times New Roman" w:hAnsi="Times New Roman" w:cs="Times New Roman"/>
          <w:sz w:val="24"/>
          <w:szCs w:val="24"/>
        </w:rPr>
        <w:t>осредством заключения договоров;</w:t>
      </w:r>
    </w:p>
    <w:p w:rsidR="00024B9B" w:rsidRPr="00024B9B" w:rsidRDefault="004C09B5"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3.13.10</w:t>
      </w:r>
      <w:r w:rsidR="00024B9B" w:rsidRPr="00024B9B">
        <w:rPr>
          <w:rFonts w:ascii="Times New Roman" w:eastAsia="Times New Roman" w:hAnsi="Times New Roman" w:cs="Times New Roman"/>
          <w:sz w:val="24"/>
          <w:szCs w:val="24"/>
        </w:rPr>
        <w:t>. Обслуживание заявителей в привлекаемой организации осуществляется в соответствии со следующими требованиями:</w:t>
      </w:r>
    </w:p>
    <w:p w:rsidR="00024B9B" w:rsidRPr="00024B9B" w:rsidRDefault="004C09B5" w:rsidP="00D07542">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3.13.10.1.П</w:t>
      </w:r>
      <w:r w:rsidR="00024B9B" w:rsidRPr="00024B9B">
        <w:rPr>
          <w:rFonts w:ascii="Times New Roman" w:eastAsia="Times New Roman" w:hAnsi="Times New Roman" w:cs="Times New Roman"/>
          <w:sz w:val="24"/>
          <w:szCs w:val="24"/>
        </w:rPr>
        <w:t>рием заявителей осуществляется не менее 3 дней в неделю и не менее 6 часов в день;</w:t>
      </w:r>
    </w:p>
    <w:p w:rsidR="00024B9B" w:rsidRPr="00024B9B" w:rsidRDefault="004C09B5" w:rsidP="00D07542">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3.13.10.2. М</w:t>
      </w:r>
      <w:r w:rsidR="00024B9B" w:rsidRPr="00024B9B">
        <w:rPr>
          <w:rFonts w:ascii="Times New Roman" w:eastAsia="Times New Roman" w:hAnsi="Times New Roman" w:cs="Times New Roman"/>
          <w:sz w:val="24"/>
          <w:szCs w:val="24"/>
        </w:rPr>
        <w:t>аксимальный срок ожидания в очереди - 15 минут;</w:t>
      </w:r>
    </w:p>
    <w:p w:rsidR="00024B9B" w:rsidRPr="00024B9B" w:rsidRDefault="004C09B5" w:rsidP="00D07542">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3.13.10.3. У</w:t>
      </w:r>
      <w:r w:rsidR="00024B9B" w:rsidRPr="00024B9B">
        <w:rPr>
          <w:rFonts w:ascii="Times New Roman" w:eastAsia="Times New Roman" w:hAnsi="Times New Roman" w:cs="Times New Roman"/>
          <w:sz w:val="24"/>
          <w:szCs w:val="24"/>
        </w:rPr>
        <w:t>словия комфортности приема заявителей должны соответс</w:t>
      </w:r>
      <w:r>
        <w:rPr>
          <w:rFonts w:ascii="Times New Roman" w:eastAsia="Times New Roman" w:hAnsi="Times New Roman" w:cs="Times New Roman"/>
          <w:sz w:val="24"/>
          <w:szCs w:val="24"/>
        </w:rPr>
        <w:t>твовать требованиям настоящего Р</w:t>
      </w:r>
      <w:r w:rsidR="00024B9B" w:rsidRPr="00024B9B">
        <w:rPr>
          <w:rFonts w:ascii="Times New Roman" w:eastAsia="Times New Roman" w:hAnsi="Times New Roman" w:cs="Times New Roman"/>
          <w:sz w:val="24"/>
          <w:szCs w:val="24"/>
        </w:rPr>
        <w:t>егламента и Правил</w:t>
      </w:r>
      <w:r>
        <w:rPr>
          <w:rFonts w:ascii="Times New Roman" w:eastAsia="Times New Roman" w:hAnsi="Times New Roman" w:cs="Times New Roman"/>
          <w:sz w:val="24"/>
          <w:szCs w:val="24"/>
        </w:rPr>
        <w:t>ам</w:t>
      </w:r>
      <w:r w:rsidR="00024B9B" w:rsidRPr="00024B9B">
        <w:rPr>
          <w:rFonts w:ascii="Times New Roman" w:eastAsia="Times New Roman" w:hAnsi="Times New Roman" w:cs="Times New Roman"/>
          <w:sz w:val="24"/>
          <w:szCs w:val="24"/>
        </w:rPr>
        <w:t xml:space="preserve"> организации деятельности многофункциональных центров предоставления государственных и муни</w:t>
      </w:r>
      <w:r>
        <w:rPr>
          <w:rFonts w:ascii="Times New Roman" w:eastAsia="Times New Roman" w:hAnsi="Times New Roman" w:cs="Times New Roman"/>
          <w:sz w:val="24"/>
          <w:szCs w:val="24"/>
        </w:rPr>
        <w:t>ципальных услуг, утверждённых п</w:t>
      </w:r>
      <w:r w:rsidR="00024B9B" w:rsidRPr="00024B9B">
        <w:rPr>
          <w:rFonts w:ascii="Times New Roman" w:eastAsia="Times New Roman" w:hAnsi="Times New Roman" w:cs="Times New Roman"/>
          <w:sz w:val="24"/>
          <w:szCs w:val="24"/>
        </w:rPr>
        <w:t>остановлением Правительства Р</w:t>
      </w:r>
      <w:r>
        <w:rPr>
          <w:rFonts w:ascii="Times New Roman" w:eastAsia="Times New Roman" w:hAnsi="Times New Roman" w:cs="Times New Roman"/>
          <w:sz w:val="24"/>
          <w:szCs w:val="24"/>
        </w:rPr>
        <w:t xml:space="preserve">оссийской </w:t>
      </w:r>
      <w:r w:rsidR="00024B9B" w:rsidRPr="00024B9B">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едерации от 22 декабря </w:t>
      </w:r>
      <w:r w:rsidR="00024B9B" w:rsidRPr="00024B9B">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года №</w:t>
      </w:r>
      <w:r w:rsidR="00024B9B" w:rsidRPr="00024B9B">
        <w:rPr>
          <w:rFonts w:ascii="Times New Roman" w:eastAsia="Times New Roman" w:hAnsi="Times New Roman" w:cs="Times New Roman"/>
          <w:sz w:val="24"/>
          <w:szCs w:val="24"/>
        </w:rPr>
        <w:t xml:space="preserve"> 1376, за исключением требования об оборудовании помещений системой кондиционирования воздуха.</w:t>
      </w:r>
    </w:p>
    <w:p w:rsidR="00024B9B" w:rsidRPr="00024B9B" w:rsidRDefault="00024B9B" w:rsidP="00D0754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sidRPr="00024B9B">
        <w:rPr>
          <w:rFonts w:ascii="Times New Roman" w:eastAsia="Times New Roman" w:hAnsi="Times New Roman" w:cs="Times New Roman"/>
          <w:b/>
          <w:sz w:val="24"/>
          <w:szCs w:val="24"/>
        </w:rPr>
        <w:t xml:space="preserve">Раздел </w:t>
      </w:r>
      <w:r w:rsidRPr="00024B9B">
        <w:rPr>
          <w:rFonts w:ascii="Times New Roman" w:eastAsia="Times New Roman" w:hAnsi="Times New Roman" w:cs="Times New Roman"/>
          <w:b/>
          <w:sz w:val="24"/>
          <w:szCs w:val="24"/>
          <w:lang w:val="en-US"/>
        </w:rPr>
        <w:t>IV</w:t>
      </w:r>
      <w:r w:rsidRPr="00024B9B">
        <w:rPr>
          <w:rFonts w:ascii="Times New Roman" w:eastAsia="Times New Roman" w:hAnsi="Times New Roman" w:cs="Times New Roman"/>
          <w:b/>
          <w:sz w:val="24"/>
          <w:szCs w:val="24"/>
        </w:rPr>
        <w:t>. ФОРМЫ КОНТРОЛЯ</w:t>
      </w:r>
    </w:p>
    <w:p w:rsidR="00024B9B" w:rsidRPr="00024B9B" w:rsidRDefault="00024B9B" w:rsidP="00024B9B">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024B9B">
        <w:rPr>
          <w:rFonts w:ascii="Times New Roman" w:eastAsia="Times New Roman" w:hAnsi="Times New Roman" w:cs="Times New Roman"/>
          <w:b/>
          <w:sz w:val="24"/>
          <w:szCs w:val="24"/>
        </w:rPr>
        <w:t>ЗА ИСПОЛНЕНИЕМ АДМИНИСТРАТИВНОГО РЕГЛАМЕНТА</w:t>
      </w:r>
    </w:p>
    <w:p w:rsidR="00024B9B" w:rsidRPr="00024B9B" w:rsidRDefault="00024B9B" w:rsidP="00024B9B">
      <w:pPr>
        <w:autoSpaceDE w:val="0"/>
        <w:autoSpaceDN w:val="0"/>
        <w:adjustRightInd w:val="0"/>
        <w:spacing w:after="0" w:line="240" w:lineRule="auto"/>
        <w:ind w:right="-1"/>
        <w:jc w:val="both"/>
        <w:rPr>
          <w:rFonts w:ascii="Times New Roman" w:eastAsia="Times New Roman" w:hAnsi="Times New Roman" w:cs="Times New Roman"/>
          <w:sz w:val="24"/>
          <w:szCs w:val="24"/>
        </w:rPr>
      </w:pPr>
    </w:p>
    <w:p w:rsidR="00024B9B" w:rsidRPr="00024B9B" w:rsidRDefault="00024B9B" w:rsidP="00AF4A22">
      <w:pPr>
        <w:numPr>
          <w:ilvl w:val="1"/>
          <w:numId w:val="7"/>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024B9B">
        <w:rPr>
          <w:rFonts w:ascii="Times New Roman" w:eastAsia="Times New Roman" w:hAnsi="Times New Roman" w:cs="Times New Roman"/>
          <w:sz w:val="24"/>
          <w:szCs w:val="24"/>
          <w:lang w:eastAsia="ar-SA"/>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w:t>
      </w:r>
      <w:r w:rsidRPr="00024B9B">
        <w:rPr>
          <w:rFonts w:ascii="Times New Roman" w:eastAsia="Times New Roman" w:hAnsi="Times New Roman" w:cs="Times New Roman"/>
          <w:sz w:val="24"/>
          <w:szCs w:val="24"/>
          <w:lang w:eastAsia="ar-SA"/>
        </w:rPr>
        <w:lastRenderedPageBreak/>
        <w:t>услуги осуществляется руководителем  Организации, ответственными за организацию работы по предоставлению мун</w:t>
      </w:r>
      <w:r w:rsidR="004C09B5">
        <w:rPr>
          <w:rFonts w:ascii="Times New Roman" w:eastAsia="Times New Roman" w:hAnsi="Times New Roman" w:cs="Times New Roman"/>
          <w:sz w:val="24"/>
          <w:szCs w:val="24"/>
          <w:lang w:eastAsia="ar-SA"/>
        </w:rPr>
        <w:t>иципальной услуги;</w:t>
      </w:r>
    </w:p>
    <w:p w:rsidR="00024B9B" w:rsidRPr="00024B9B" w:rsidRDefault="00024B9B" w:rsidP="00AF4A22">
      <w:pPr>
        <w:numPr>
          <w:ilvl w:val="1"/>
          <w:numId w:val="7"/>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024B9B">
        <w:rPr>
          <w:rFonts w:ascii="Times New Roman" w:eastAsia="Times New Roman" w:hAnsi="Times New Roman" w:cs="Times New Roman"/>
          <w:sz w:val="24"/>
          <w:szCs w:val="24"/>
          <w:lang w:eastAsia="ar-SA"/>
        </w:rPr>
        <w:t>В случае предоставления муниципальной услуги через МФЦ, текущий контроль за соблюдением последовательности действий,</w:t>
      </w:r>
      <w:r w:rsidR="004C09B5">
        <w:rPr>
          <w:rFonts w:ascii="Times New Roman" w:eastAsia="Times New Roman" w:hAnsi="Times New Roman" w:cs="Times New Roman"/>
          <w:sz w:val="24"/>
          <w:szCs w:val="24"/>
          <w:lang w:eastAsia="ar-SA"/>
        </w:rPr>
        <w:t xml:space="preserve"> определенных административными</w:t>
      </w:r>
      <w:r w:rsidRPr="00024B9B">
        <w:rPr>
          <w:rFonts w:ascii="Times New Roman" w:eastAsia="Times New Roman" w:hAnsi="Times New Roman" w:cs="Times New Roman"/>
          <w:sz w:val="24"/>
          <w:szCs w:val="24"/>
          <w:lang w:eastAsia="ar-SA"/>
        </w:rPr>
        <w:t xml:space="preserve"> процедурами по предоставлению муниципальной услуги осуществляется руководителем соответствующего</w:t>
      </w:r>
      <w:r w:rsidR="004C09B5">
        <w:rPr>
          <w:rFonts w:ascii="Times New Roman" w:eastAsia="Times New Roman" w:hAnsi="Times New Roman" w:cs="Times New Roman"/>
          <w:sz w:val="24"/>
          <w:szCs w:val="24"/>
          <w:lang w:eastAsia="ar-SA"/>
        </w:rPr>
        <w:t xml:space="preserve"> структурного подразделения МФЦ;</w:t>
      </w:r>
    </w:p>
    <w:p w:rsidR="00024B9B" w:rsidRPr="00024B9B" w:rsidRDefault="00024B9B" w:rsidP="00AF4A22">
      <w:pPr>
        <w:numPr>
          <w:ilvl w:val="1"/>
          <w:numId w:val="7"/>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024B9B">
        <w:rPr>
          <w:rFonts w:ascii="Times New Roman" w:eastAsia="Times New Roman" w:hAnsi="Times New Roman" w:cs="Times New Roman"/>
          <w:sz w:val="24"/>
          <w:szCs w:val="24"/>
          <w:lang w:eastAsia="ar-SA"/>
        </w:rPr>
        <w:t xml:space="preserve">Текущий контроль осуществляется путем проведения руководителем  Организации,  ответственным за организацию работы по предоставлению муниципальной услуги, проверок соблюдения и исполнения </w:t>
      </w:r>
      <w:r w:rsidR="004C09B5">
        <w:rPr>
          <w:rFonts w:ascii="Times New Roman" w:eastAsia="Times New Roman" w:hAnsi="Times New Roman" w:cs="Times New Roman"/>
          <w:sz w:val="24"/>
          <w:szCs w:val="24"/>
          <w:lang w:eastAsia="ar-SA"/>
        </w:rPr>
        <w:t xml:space="preserve">специалистом </w:t>
      </w:r>
      <w:r w:rsidRPr="00024B9B">
        <w:rPr>
          <w:rFonts w:ascii="Times New Roman" w:eastAsia="Times New Roman" w:hAnsi="Times New Roman" w:cs="Times New Roman"/>
          <w:sz w:val="24"/>
          <w:szCs w:val="24"/>
          <w:lang w:eastAsia="ar-SA"/>
        </w:rPr>
        <w:t xml:space="preserve">Управления образования, Организации положений настоящего Административного </w:t>
      </w:r>
      <w:r w:rsidR="004C09B5">
        <w:rPr>
          <w:rFonts w:ascii="Times New Roman" w:eastAsia="Times New Roman" w:hAnsi="Times New Roman" w:cs="Times New Roman"/>
          <w:sz w:val="24"/>
          <w:szCs w:val="24"/>
          <w:lang w:eastAsia="ar-SA"/>
        </w:rPr>
        <w:t>регламента, иных правовых актов;</w:t>
      </w:r>
    </w:p>
    <w:p w:rsidR="00024B9B" w:rsidRPr="00024B9B" w:rsidRDefault="00024B9B" w:rsidP="00AF4A22">
      <w:pPr>
        <w:numPr>
          <w:ilvl w:val="1"/>
          <w:numId w:val="7"/>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024B9B">
        <w:rPr>
          <w:rFonts w:ascii="Times New Roman" w:eastAsia="Times New Roman" w:hAnsi="Times New Roman" w:cs="Times New Roman"/>
          <w:sz w:val="24"/>
          <w:szCs w:val="24"/>
          <w:lang w:eastAsia="ar-SA"/>
        </w:rPr>
        <w:t>Периодичность осуществления текущего контроля устанавливается руководителем  Организации, ответственным за организацию работы по пред</w:t>
      </w:r>
      <w:r w:rsidR="004C09B5">
        <w:rPr>
          <w:rFonts w:ascii="Times New Roman" w:eastAsia="Times New Roman" w:hAnsi="Times New Roman" w:cs="Times New Roman"/>
          <w:sz w:val="24"/>
          <w:szCs w:val="24"/>
          <w:lang w:eastAsia="ar-SA"/>
        </w:rPr>
        <w:t>оставлению муниципальной услуги;</w:t>
      </w:r>
    </w:p>
    <w:p w:rsidR="00024B9B" w:rsidRPr="00024B9B" w:rsidRDefault="00024B9B" w:rsidP="00AF4A22">
      <w:pPr>
        <w:numPr>
          <w:ilvl w:val="1"/>
          <w:numId w:val="7"/>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024B9B">
        <w:rPr>
          <w:rFonts w:ascii="Times New Roman" w:eastAsia="Times New Roman" w:hAnsi="Times New Roman" w:cs="Times New Roman"/>
          <w:sz w:val="24"/>
          <w:szCs w:val="24"/>
          <w:lang w:eastAsia="ar-SA"/>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Управ</w:t>
      </w:r>
      <w:r w:rsidR="004C09B5">
        <w:rPr>
          <w:rFonts w:ascii="Times New Roman" w:eastAsia="Times New Roman" w:hAnsi="Times New Roman" w:cs="Times New Roman"/>
          <w:sz w:val="24"/>
          <w:szCs w:val="24"/>
          <w:lang w:eastAsia="ar-SA"/>
        </w:rPr>
        <w:t>ления образования,  Организации;</w:t>
      </w:r>
    </w:p>
    <w:p w:rsidR="00024B9B" w:rsidRPr="00024B9B" w:rsidRDefault="00024B9B" w:rsidP="00AF4A22">
      <w:pPr>
        <w:numPr>
          <w:ilvl w:val="1"/>
          <w:numId w:val="7"/>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024B9B">
        <w:rPr>
          <w:rFonts w:ascii="Times New Roman" w:eastAsia="Times New Roman" w:hAnsi="Times New Roman" w:cs="Times New Roman"/>
          <w:sz w:val="24"/>
          <w:szCs w:val="24"/>
          <w:lang w:eastAsia="ar-SA"/>
        </w:rPr>
        <w:t>Заместитель главы Администрации муниципального образования Алапаевское по социальным вопросам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Управления образования, руководителя  Организации, осуществляющих предоставление муниципальной услуги. Руководитель  Организации осуществляет контроль за полнотой и качеством исполнения муниципальной услуги, за подготовку ответов на обращения заявителей, содержащих жалобы на решения, действия (бездействия) работников  Организации.</w:t>
      </w:r>
    </w:p>
    <w:p w:rsidR="00024B9B" w:rsidRPr="00024B9B" w:rsidRDefault="00024B9B" w:rsidP="004C09B5">
      <w:pPr>
        <w:tabs>
          <w:tab w:val="left" w:pos="708"/>
        </w:tabs>
        <w:spacing w:after="0" w:line="240" w:lineRule="auto"/>
        <w:ind w:firstLine="709"/>
        <w:jc w:val="both"/>
        <w:rPr>
          <w:rFonts w:ascii="Times New Roman" w:eastAsia="Times New Roman" w:hAnsi="Times New Roman" w:cs="Times New Roman"/>
          <w:sz w:val="24"/>
          <w:szCs w:val="24"/>
          <w:lang w:eastAsia="ar-SA"/>
        </w:rPr>
      </w:pPr>
      <w:r w:rsidRPr="00024B9B">
        <w:rPr>
          <w:rFonts w:ascii="Times New Roman" w:eastAsia="Times New Roman" w:hAnsi="Times New Roman" w:cs="Times New Roman"/>
          <w:sz w:val="24"/>
          <w:szCs w:val="24"/>
          <w:lang w:eastAsia="ar-SA"/>
        </w:rPr>
        <w:t>В случае предоставления муниципальной услуги через МФЦ,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осуществляется руководителем соответствующего структурного подразделения МФЦ.</w:t>
      </w:r>
    </w:p>
    <w:p w:rsidR="00024B9B" w:rsidRPr="00024B9B" w:rsidRDefault="00024B9B" w:rsidP="00AF4A22">
      <w:pPr>
        <w:numPr>
          <w:ilvl w:val="1"/>
          <w:numId w:val="7"/>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024B9B">
        <w:rPr>
          <w:rFonts w:ascii="Times New Roman" w:eastAsia="Times New Roman" w:hAnsi="Times New Roman" w:cs="Times New Roman"/>
          <w:sz w:val="24"/>
          <w:szCs w:val="24"/>
          <w:lang w:eastAsia="ar-SA"/>
        </w:rPr>
        <w:t>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w:t>
      </w:r>
      <w:r w:rsidR="004C09B5">
        <w:rPr>
          <w:rFonts w:ascii="Times New Roman" w:eastAsia="Times New Roman" w:hAnsi="Times New Roman" w:cs="Times New Roman"/>
          <w:sz w:val="24"/>
          <w:szCs w:val="24"/>
          <w:lang w:eastAsia="ar-SA"/>
        </w:rPr>
        <w:t>пальной услуги</w:t>
      </w:r>
      <w:r w:rsidRPr="00024B9B">
        <w:rPr>
          <w:rFonts w:ascii="Times New Roman" w:eastAsia="Times New Roman" w:hAnsi="Times New Roman" w:cs="Times New Roman"/>
          <w:sz w:val="24"/>
          <w:szCs w:val="24"/>
          <w:lang w:eastAsia="ar-SA"/>
        </w:rPr>
        <w:t>).</w:t>
      </w:r>
    </w:p>
    <w:p w:rsidR="00024B9B" w:rsidRPr="00024B9B" w:rsidRDefault="00024B9B" w:rsidP="00AF4A22">
      <w:pPr>
        <w:numPr>
          <w:ilvl w:val="1"/>
          <w:numId w:val="7"/>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024B9B">
        <w:rPr>
          <w:rFonts w:ascii="Times New Roman" w:eastAsia="Times New Roman" w:hAnsi="Times New Roman" w:cs="Times New Roman"/>
          <w:sz w:val="24"/>
          <w:szCs w:val="24"/>
          <w:lang w:eastAsia="ar-SA"/>
        </w:rPr>
        <w:t>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024B9B" w:rsidRPr="00024B9B" w:rsidRDefault="00024B9B" w:rsidP="00AF4A22">
      <w:pPr>
        <w:numPr>
          <w:ilvl w:val="1"/>
          <w:numId w:val="7"/>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024B9B">
        <w:rPr>
          <w:rFonts w:ascii="Times New Roman" w:eastAsia="Times New Roman" w:hAnsi="Times New Roman" w:cs="Times New Roman"/>
          <w:sz w:val="24"/>
          <w:szCs w:val="24"/>
          <w:lang w:eastAsia="ar-SA"/>
        </w:rPr>
        <w:t xml:space="preserve"> В случае выявления нарушений требований, уста</w:t>
      </w:r>
      <w:r w:rsidR="004C09B5">
        <w:rPr>
          <w:rFonts w:ascii="Times New Roman" w:eastAsia="Times New Roman" w:hAnsi="Times New Roman" w:cs="Times New Roman"/>
          <w:sz w:val="24"/>
          <w:szCs w:val="24"/>
          <w:lang w:eastAsia="ar-SA"/>
        </w:rPr>
        <w:t>новленных Правилами, настоящим А</w:t>
      </w:r>
      <w:r w:rsidRPr="00024B9B">
        <w:rPr>
          <w:rFonts w:ascii="Times New Roman" w:eastAsia="Times New Roman" w:hAnsi="Times New Roman" w:cs="Times New Roman"/>
          <w:sz w:val="24"/>
          <w:szCs w:val="24"/>
          <w:lang w:eastAsia="ar-SA"/>
        </w:rPr>
        <w:t>дминистративным регламентом и Соглашением между Администрацией муниципального образования Алапае</w:t>
      </w:r>
      <w:r w:rsidR="004C09B5">
        <w:rPr>
          <w:rFonts w:ascii="Times New Roman" w:eastAsia="Times New Roman" w:hAnsi="Times New Roman" w:cs="Times New Roman"/>
          <w:sz w:val="24"/>
          <w:szCs w:val="24"/>
          <w:lang w:eastAsia="ar-SA"/>
        </w:rPr>
        <w:t>вское и МФЦ, Администрация муниципального образования</w:t>
      </w:r>
      <w:r w:rsidRPr="00024B9B">
        <w:rPr>
          <w:rFonts w:ascii="Times New Roman" w:eastAsia="Times New Roman" w:hAnsi="Times New Roman" w:cs="Times New Roman"/>
          <w:sz w:val="24"/>
          <w:szCs w:val="24"/>
          <w:lang w:eastAsia="ar-SA"/>
        </w:rPr>
        <w:t xml:space="preserve"> Алапаевское:</w:t>
      </w:r>
    </w:p>
    <w:p w:rsidR="00024B9B" w:rsidRPr="00024B9B" w:rsidRDefault="004C09B5" w:rsidP="00AF4A22">
      <w:pPr>
        <w:numPr>
          <w:ilvl w:val="2"/>
          <w:numId w:val="7"/>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У</w:t>
      </w:r>
      <w:r w:rsidR="00024B9B" w:rsidRPr="00024B9B">
        <w:rPr>
          <w:rFonts w:ascii="Times New Roman" w:eastAsia="Times New Roman" w:hAnsi="Times New Roman" w:cs="Times New Roman"/>
          <w:sz w:val="24"/>
          <w:szCs w:val="24"/>
          <w:lang w:eastAsia="ar-SA"/>
        </w:rPr>
        <w:t>станавливает сроки устранения нарушений и направляет соответствующее уведомление в МФЦ;</w:t>
      </w:r>
    </w:p>
    <w:p w:rsidR="00024B9B" w:rsidRPr="00024B9B" w:rsidRDefault="004C09B5" w:rsidP="00AF4A22">
      <w:pPr>
        <w:numPr>
          <w:ilvl w:val="2"/>
          <w:numId w:val="7"/>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случае</w:t>
      </w:r>
      <w:r w:rsidR="00024B9B" w:rsidRPr="00024B9B">
        <w:rPr>
          <w:rFonts w:ascii="Times New Roman" w:eastAsia="Times New Roman" w:hAnsi="Times New Roman" w:cs="Times New Roman"/>
          <w:sz w:val="24"/>
          <w:szCs w:val="24"/>
          <w:lang w:eastAsia="ar-SA"/>
        </w:rPr>
        <w:t xml:space="preserve"> если допущенные нарушения не были устранены в установленный срок, инициирует исключение из Перечня МФЦ или привлекаемой организации, в </w:t>
      </w:r>
      <w:r w:rsidR="00024B9B" w:rsidRPr="00024B9B">
        <w:rPr>
          <w:rFonts w:ascii="Times New Roman" w:eastAsia="Times New Roman" w:hAnsi="Times New Roman" w:cs="Times New Roman"/>
          <w:sz w:val="24"/>
          <w:szCs w:val="24"/>
          <w:lang w:eastAsia="ar-SA"/>
        </w:rPr>
        <w:lastRenderedPageBreak/>
        <w:t>которых не устранены нарушения. Внесение изменений в Перечень осуществляется путем заключени</w:t>
      </w:r>
      <w:r>
        <w:rPr>
          <w:rFonts w:ascii="Times New Roman" w:eastAsia="Times New Roman" w:hAnsi="Times New Roman" w:cs="Times New Roman"/>
          <w:sz w:val="24"/>
          <w:szCs w:val="24"/>
          <w:lang w:eastAsia="ar-SA"/>
        </w:rPr>
        <w:t>я дополнительного соглашения к С</w:t>
      </w:r>
      <w:r w:rsidR="00024B9B" w:rsidRPr="00024B9B">
        <w:rPr>
          <w:rFonts w:ascii="Times New Roman" w:eastAsia="Times New Roman" w:hAnsi="Times New Roman" w:cs="Times New Roman"/>
          <w:sz w:val="24"/>
          <w:szCs w:val="24"/>
          <w:lang w:eastAsia="ar-SA"/>
        </w:rPr>
        <w:t>оглашению о взаимо</w:t>
      </w:r>
      <w:r>
        <w:rPr>
          <w:rFonts w:ascii="Times New Roman" w:eastAsia="Times New Roman" w:hAnsi="Times New Roman" w:cs="Times New Roman"/>
          <w:sz w:val="24"/>
          <w:szCs w:val="24"/>
          <w:lang w:eastAsia="ar-SA"/>
        </w:rPr>
        <w:t>действии между Администрацией муниципального образования</w:t>
      </w:r>
      <w:r w:rsidR="00024B9B" w:rsidRPr="00024B9B">
        <w:rPr>
          <w:rFonts w:ascii="Times New Roman" w:eastAsia="Times New Roman" w:hAnsi="Times New Roman" w:cs="Times New Roman"/>
          <w:sz w:val="24"/>
          <w:szCs w:val="24"/>
          <w:lang w:eastAsia="ar-SA"/>
        </w:rPr>
        <w:t xml:space="preserve"> Алапаевское и МФЦ.</w:t>
      </w:r>
    </w:p>
    <w:p w:rsidR="00024B9B" w:rsidRPr="00024B9B" w:rsidRDefault="00024B9B" w:rsidP="00AF4A22">
      <w:pPr>
        <w:numPr>
          <w:ilvl w:val="1"/>
          <w:numId w:val="7"/>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024B9B">
        <w:rPr>
          <w:rFonts w:ascii="Times New Roman" w:eastAsia="Times New Roman" w:hAnsi="Times New Roman" w:cs="Times New Roman"/>
          <w:sz w:val="24"/>
          <w:szCs w:val="24"/>
          <w:lang w:eastAsia="ar-SA"/>
        </w:rPr>
        <w:t>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w:t>
      </w:r>
      <w:r w:rsidR="004C09B5">
        <w:rPr>
          <w:rFonts w:ascii="Times New Roman" w:eastAsia="Times New Roman" w:hAnsi="Times New Roman" w:cs="Times New Roman"/>
          <w:sz w:val="24"/>
          <w:szCs w:val="24"/>
          <w:lang w:eastAsia="ar-SA"/>
        </w:rPr>
        <w:t>и, Федеральным законом от 02 марта 2007 года</w:t>
      </w:r>
      <w:r w:rsidRPr="00024B9B">
        <w:rPr>
          <w:rFonts w:ascii="Times New Roman" w:eastAsia="Times New Roman" w:hAnsi="Times New Roman" w:cs="Times New Roman"/>
          <w:sz w:val="24"/>
          <w:szCs w:val="24"/>
          <w:lang w:eastAsia="ar-SA"/>
        </w:rPr>
        <w:t xml:space="preserve"> № 25-ФЗ «О муниципальной службе в Российской Федерации».</w:t>
      </w:r>
    </w:p>
    <w:p w:rsidR="00024B9B" w:rsidRPr="00024B9B" w:rsidRDefault="00024B9B" w:rsidP="00024B9B">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4C09B5" w:rsidRDefault="004C09B5" w:rsidP="00024B9B">
      <w:pPr>
        <w:suppressAutoHyphen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lang w:val="en-US"/>
        </w:rPr>
        <w:t>V</w:t>
      </w:r>
      <w:r w:rsidRPr="004C09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ДОСУДЕБНЫЙ (ВНЕСУДЕБНЫЙ) ПОРЯДОК ОБЖАЛОВАНИЯ РЕШЕНИЙ И ДЕЙСТВИЙ (БЕЗДЕЙСТВИЙ) ОРГАНОВ, ПРЕДОСТАВЛЯЮЩИХ МУНИЦИПАЛЬНУЮ УСЛУГУ, А ТАКЖЕ ДОЛЖНОСТНЫХ ЛИЦ И МУНИЦИПАЛЬНЫХ СЛУЖАЩИХ</w:t>
      </w:r>
    </w:p>
    <w:p w:rsidR="004C09B5" w:rsidRPr="004C09B5" w:rsidRDefault="004C09B5" w:rsidP="00024B9B">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24B9B" w:rsidRPr="00024B9B" w:rsidRDefault="00024B9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w:t>
      </w:r>
      <w:r w:rsidR="004C09B5">
        <w:rPr>
          <w:rFonts w:ascii="Times New Roman" w:eastAsia="Times New Roman" w:hAnsi="Times New Roman" w:cs="Times New Roman"/>
          <w:sz w:val="24"/>
          <w:szCs w:val="24"/>
        </w:rPr>
        <w:t>оставлении муниципальной услуги;</w:t>
      </w:r>
    </w:p>
    <w:p w:rsidR="00024B9B" w:rsidRPr="00024B9B" w:rsidRDefault="00024B9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5.2.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Подача и рассмотрение жалоб осуществляются в порядке, предусмотренном Федеральным </w:t>
      </w:r>
      <w:hyperlink r:id="rId28" w:history="1">
        <w:r w:rsidRPr="00024B9B">
          <w:rPr>
            <w:rFonts w:ascii="Times New Roman" w:eastAsia="Times New Roman" w:hAnsi="Times New Roman" w:cs="Times New Roman"/>
            <w:sz w:val="24"/>
            <w:szCs w:val="24"/>
          </w:rPr>
          <w:t>законом</w:t>
        </w:r>
      </w:hyperlink>
      <w:r w:rsidR="0085164B">
        <w:rPr>
          <w:rFonts w:ascii="Times New Roman" w:eastAsia="Times New Roman" w:hAnsi="Times New Roman" w:cs="Times New Roman"/>
          <w:sz w:val="24"/>
          <w:szCs w:val="24"/>
        </w:rPr>
        <w:t xml:space="preserve"> от 27 июля 2010 года № 210-ФЗ «</w:t>
      </w:r>
      <w:r w:rsidRPr="00024B9B">
        <w:rPr>
          <w:rFonts w:ascii="Times New Roman" w:eastAsia="Times New Roman" w:hAnsi="Times New Roman" w:cs="Times New Roman"/>
          <w:sz w:val="24"/>
          <w:szCs w:val="24"/>
        </w:rPr>
        <w:t>Об организации предоставления госуда</w:t>
      </w:r>
      <w:r w:rsidR="0085164B">
        <w:rPr>
          <w:rFonts w:ascii="Times New Roman" w:eastAsia="Times New Roman" w:hAnsi="Times New Roman" w:cs="Times New Roman"/>
          <w:sz w:val="24"/>
          <w:szCs w:val="24"/>
        </w:rPr>
        <w:t>рственных и муниципальных услуг»</w:t>
      </w:r>
      <w:r w:rsidRPr="00024B9B">
        <w:rPr>
          <w:rFonts w:ascii="Times New Roman" w:eastAsia="Times New Roman" w:hAnsi="Times New Roman" w:cs="Times New Roman"/>
          <w:sz w:val="24"/>
          <w:szCs w:val="24"/>
        </w:rPr>
        <w:t>, с учетом особенностей, установленных постановлением Администрации муниципального о</w:t>
      </w:r>
      <w:r w:rsidR="0085164B">
        <w:rPr>
          <w:rFonts w:ascii="Times New Roman" w:eastAsia="Times New Roman" w:hAnsi="Times New Roman" w:cs="Times New Roman"/>
          <w:sz w:val="24"/>
          <w:szCs w:val="24"/>
        </w:rPr>
        <w:t xml:space="preserve">бразования Алапаевское от 17 декабря </w:t>
      </w:r>
      <w:r w:rsidRPr="00024B9B">
        <w:rPr>
          <w:rFonts w:ascii="Times New Roman" w:eastAsia="Times New Roman" w:hAnsi="Times New Roman" w:cs="Times New Roman"/>
          <w:sz w:val="24"/>
          <w:szCs w:val="24"/>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w:t>
      </w:r>
      <w:r w:rsidR="0085164B">
        <w:rPr>
          <w:rFonts w:ascii="Times New Roman" w:eastAsia="Times New Roman" w:hAnsi="Times New Roman" w:cs="Times New Roman"/>
          <w:sz w:val="24"/>
          <w:szCs w:val="24"/>
        </w:rPr>
        <w:t>тавляющих муниципальные услуги»;</w:t>
      </w:r>
    </w:p>
    <w:p w:rsidR="00024B9B" w:rsidRPr="00024B9B" w:rsidRDefault="00024B9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5.3.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024B9B" w:rsidRPr="00024B9B" w:rsidRDefault="0085164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Предмет жалобы:</w:t>
      </w:r>
    </w:p>
    <w:p w:rsidR="00024B9B" w:rsidRPr="00024B9B" w:rsidRDefault="00024B9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5.4.1.Предметом жалобы являются решения и действия (бездействия) должностных лиц, участвующих в пред</w:t>
      </w:r>
      <w:r w:rsidR="0085164B">
        <w:rPr>
          <w:rFonts w:ascii="Times New Roman" w:eastAsia="Times New Roman" w:hAnsi="Times New Roman" w:cs="Times New Roman"/>
          <w:sz w:val="24"/>
          <w:szCs w:val="24"/>
        </w:rPr>
        <w:t>оставлении муниципальной услуги;</w:t>
      </w:r>
    </w:p>
    <w:p w:rsidR="00024B9B" w:rsidRPr="00024B9B" w:rsidRDefault="00024B9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5.4.2. Заявитель может обратиться с жалобой, в том числе в следующих случаях:</w:t>
      </w:r>
    </w:p>
    <w:p w:rsidR="00024B9B" w:rsidRPr="00024B9B" w:rsidRDefault="0085164B" w:rsidP="004C09B5">
      <w:pPr>
        <w:tabs>
          <w:tab w:val="left" w:pos="984"/>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w:t>
      </w:r>
      <w:r w:rsidR="00024B9B" w:rsidRPr="00024B9B">
        <w:rPr>
          <w:rFonts w:ascii="Times New Roman" w:eastAsia="Times New Roman" w:hAnsi="Times New Roman" w:cs="Times New Roman"/>
          <w:sz w:val="24"/>
          <w:szCs w:val="24"/>
        </w:rPr>
        <w:t>1.</w:t>
      </w:r>
      <w:r w:rsidRPr="00024B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024B9B" w:rsidRPr="00024B9B">
        <w:rPr>
          <w:rFonts w:ascii="Times New Roman" w:eastAsia="Times New Roman" w:hAnsi="Times New Roman" w:cs="Times New Roman"/>
          <w:sz w:val="24"/>
          <w:szCs w:val="24"/>
        </w:rPr>
        <w:t>арушение срока регистрации запроса заявителя о предоставлении</w:t>
      </w:r>
      <w:r>
        <w:rPr>
          <w:rFonts w:ascii="Times New Roman" w:eastAsia="Times New Roman" w:hAnsi="Times New Roman" w:cs="Times New Roman"/>
          <w:sz w:val="24"/>
          <w:szCs w:val="24"/>
        </w:rPr>
        <w:t xml:space="preserve"> </w:t>
      </w:r>
      <w:r w:rsidR="00024B9B" w:rsidRPr="00024B9B">
        <w:rPr>
          <w:rFonts w:ascii="Times New Roman" w:eastAsia="Times New Roman" w:hAnsi="Times New Roman" w:cs="Times New Roman"/>
          <w:sz w:val="24"/>
          <w:szCs w:val="24"/>
        </w:rPr>
        <w:t>муниципальной услуги;</w:t>
      </w:r>
    </w:p>
    <w:p w:rsidR="00024B9B" w:rsidRPr="00024B9B" w:rsidRDefault="0085164B" w:rsidP="0085164B">
      <w:pPr>
        <w:tabs>
          <w:tab w:val="left" w:pos="850"/>
          <w:tab w:val="left" w:pos="984"/>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5.4.2.1.2.</w:t>
      </w:r>
      <w:r>
        <w:rPr>
          <w:rFonts w:ascii="Times New Roman" w:eastAsia="Times New Roman" w:hAnsi="Times New Roman" w:cs="Times New Roman"/>
          <w:sz w:val="24"/>
          <w:szCs w:val="24"/>
        </w:rPr>
        <w:tab/>
        <w:t>Н</w:t>
      </w:r>
      <w:r w:rsidR="00024B9B" w:rsidRPr="00024B9B">
        <w:rPr>
          <w:rFonts w:ascii="Times New Roman" w:eastAsia="Times New Roman" w:hAnsi="Times New Roman" w:cs="Times New Roman"/>
          <w:sz w:val="24"/>
          <w:szCs w:val="24"/>
        </w:rPr>
        <w:t>арушение срока предоставления муниципальной услуги;</w:t>
      </w:r>
    </w:p>
    <w:p w:rsidR="00024B9B" w:rsidRPr="00024B9B" w:rsidRDefault="0085164B" w:rsidP="0085164B">
      <w:pPr>
        <w:tabs>
          <w:tab w:val="left" w:pos="-5812"/>
          <w:tab w:val="left" w:pos="830"/>
          <w:tab w:val="left" w:pos="984"/>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5.4.2.1.3.</w:t>
      </w:r>
      <w:r>
        <w:rPr>
          <w:rFonts w:ascii="Times New Roman" w:eastAsia="Times New Roman" w:hAnsi="Times New Roman" w:cs="Times New Roman"/>
          <w:sz w:val="24"/>
          <w:szCs w:val="24"/>
        </w:rPr>
        <w:tab/>
        <w:t>Т</w:t>
      </w:r>
      <w:r w:rsidR="00024B9B" w:rsidRPr="00024B9B">
        <w:rPr>
          <w:rFonts w:ascii="Times New Roman" w:eastAsia="Times New Roman" w:hAnsi="Times New Roman" w:cs="Times New Roman"/>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024B9B" w:rsidRPr="00024B9B" w:rsidRDefault="0085164B" w:rsidP="0085164B">
      <w:pPr>
        <w:tabs>
          <w:tab w:val="left" w:pos="955"/>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5.4.2.1.4.</w:t>
      </w:r>
      <w:r>
        <w:rPr>
          <w:rFonts w:ascii="Times New Roman" w:eastAsia="Times New Roman" w:hAnsi="Times New Roman" w:cs="Times New Roman"/>
          <w:sz w:val="24"/>
          <w:szCs w:val="24"/>
        </w:rPr>
        <w:tab/>
        <w:t>О</w:t>
      </w:r>
      <w:r w:rsidR="00024B9B" w:rsidRPr="00024B9B">
        <w:rPr>
          <w:rFonts w:ascii="Times New Roman" w:eastAsia="Times New Roman" w:hAnsi="Times New Roman" w:cs="Times New Roman"/>
          <w:sz w:val="24"/>
          <w:szCs w:val="24"/>
        </w:rPr>
        <w:t>тказ в приеме документов, предоставление которых предусмотрено</w:t>
      </w:r>
      <w:r w:rsidR="00024B9B" w:rsidRPr="00024B9B">
        <w:rPr>
          <w:rFonts w:ascii="Times New Roman" w:eastAsia="Times New Roman" w:hAnsi="Times New Roman" w:cs="Times New Roman"/>
          <w:sz w:val="24"/>
          <w:szCs w:val="24"/>
        </w:rPr>
        <w:br/>
        <w:t>нормативными правовыми актами Российской Федерации, нормативными</w:t>
      </w:r>
      <w:r w:rsidR="00024B9B" w:rsidRPr="00024B9B">
        <w:rPr>
          <w:rFonts w:ascii="Times New Roman" w:eastAsia="Times New Roman" w:hAnsi="Times New Roman" w:cs="Times New Roman"/>
          <w:sz w:val="24"/>
          <w:szCs w:val="24"/>
        </w:rPr>
        <w:br/>
        <w:t>правовыми актами Свердловской области, муниципального образования Алапаевское для предоставления муниципальной услуги;</w:t>
      </w:r>
    </w:p>
    <w:p w:rsidR="00024B9B" w:rsidRPr="00024B9B" w:rsidRDefault="0085164B" w:rsidP="004C09B5">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5.4.2.1.5. О</w:t>
      </w:r>
      <w:r w:rsidR="00024B9B" w:rsidRPr="00024B9B">
        <w:rPr>
          <w:rFonts w:ascii="Times New Roman" w:eastAsia="Times New Roman" w:hAnsi="Times New Roman" w:cs="Times New Roman"/>
          <w:sz w:val="24"/>
          <w:szCs w:val="24"/>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00024B9B" w:rsidRPr="00024B9B">
        <w:rPr>
          <w:rFonts w:ascii="Times New Roman" w:eastAsia="Times New Roman" w:hAnsi="Times New Roman" w:cs="Times New Roman"/>
          <w:sz w:val="24"/>
          <w:szCs w:val="24"/>
        </w:rPr>
        <w:lastRenderedPageBreak/>
        <w:t>актами Свердловской области, муниципального образования Алапаевское, Администрации муниципального образования Алапаевское;</w:t>
      </w:r>
    </w:p>
    <w:p w:rsidR="00024B9B" w:rsidRPr="00024B9B" w:rsidRDefault="0085164B" w:rsidP="004C09B5">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5.4.2.1.6. З</w:t>
      </w:r>
      <w:r w:rsidR="00024B9B" w:rsidRPr="00024B9B">
        <w:rPr>
          <w:rFonts w:ascii="Times New Roman" w:eastAsia="Times New Roman" w:hAnsi="Times New Roman" w:cs="Times New Roman"/>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024B9B" w:rsidRPr="00024B9B" w:rsidRDefault="0085164B" w:rsidP="004C09B5">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5.4.2.1.7. О</w:t>
      </w:r>
      <w:r w:rsidR="00024B9B" w:rsidRPr="00024B9B">
        <w:rPr>
          <w:rFonts w:ascii="Times New Roman" w:eastAsia="Times New Roman" w:hAnsi="Times New Roman" w:cs="Times New Roman"/>
          <w:sz w:val="24"/>
          <w:szCs w:val="24"/>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4B9B" w:rsidRPr="00024B9B" w:rsidRDefault="00024B9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5.5. Органы местного самоуправления и уполномоченные на рассмотрение жалобы должностные лица, котор</w:t>
      </w:r>
      <w:r w:rsidR="0085164B">
        <w:rPr>
          <w:rFonts w:ascii="Times New Roman" w:eastAsia="Times New Roman" w:hAnsi="Times New Roman" w:cs="Times New Roman"/>
          <w:sz w:val="24"/>
          <w:szCs w:val="24"/>
        </w:rPr>
        <w:t>ым может быть направлена жалоба;</w:t>
      </w:r>
    </w:p>
    <w:p w:rsidR="00024B9B" w:rsidRPr="00024B9B" w:rsidRDefault="00024B9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5.6.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w:t>
      </w:r>
      <w:r w:rsidR="0085164B">
        <w:rPr>
          <w:rFonts w:ascii="Times New Roman" w:eastAsia="Times New Roman" w:hAnsi="Times New Roman" w:cs="Times New Roman"/>
          <w:sz w:val="24"/>
          <w:szCs w:val="24"/>
        </w:rPr>
        <w:t>ального образования Алапаевское;</w:t>
      </w:r>
    </w:p>
    <w:p w:rsidR="00024B9B" w:rsidRPr="00024B9B" w:rsidRDefault="00024B9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5.7. Порядок</w:t>
      </w:r>
      <w:r w:rsidR="0085164B">
        <w:rPr>
          <w:rFonts w:ascii="Times New Roman" w:eastAsia="Times New Roman" w:hAnsi="Times New Roman" w:cs="Times New Roman"/>
          <w:sz w:val="24"/>
          <w:szCs w:val="24"/>
        </w:rPr>
        <w:t xml:space="preserve"> подачи и рассмотрения жалобы:</w:t>
      </w:r>
    </w:p>
    <w:p w:rsidR="00024B9B" w:rsidRPr="00024B9B" w:rsidRDefault="00024B9B" w:rsidP="004C09B5">
      <w:pPr>
        <w:tabs>
          <w:tab w:val="left" w:pos="1421"/>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5.7.1.</w:t>
      </w:r>
      <w:r w:rsidRPr="00024B9B">
        <w:rPr>
          <w:rFonts w:ascii="Times New Roman" w:eastAsia="Times New Roman" w:hAnsi="Times New Roman" w:cs="Times New Roman"/>
          <w:sz w:val="24"/>
          <w:szCs w:val="24"/>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представит</w:t>
      </w:r>
      <w:r w:rsidR="0085164B">
        <w:rPr>
          <w:rFonts w:ascii="Times New Roman" w:eastAsia="Times New Roman" w:hAnsi="Times New Roman" w:cs="Times New Roman"/>
          <w:sz w:val="24"/>
          <w:szCs w:val="24"/>
        </w:rPr>
        <w:t>еля, или в электронном виде;</w:t>
      </w:r>
    </w:p>
    <w:p w:rsidR="00024B9B" w:rsidRPr="00024B9B" w:rsidRDefault="00024B9B" w:rsidP="004C09B5">
      <w:pPr>
        <w:tabs>
          <w:tab w:val="left" w:pos="179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5.7.2.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24B9B" w:rsidRPr="00024B9B" w:rsidRDefault="00024B9B" w:rsidP="004C09B5">
      <w:pPr>
        <w:tabs>
          <w:tab w:val="left" w:pos="1426"/>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5.8.</w:t>
      </w:r>
      <w:r w:rsidRPr="00024B9B">
        <w:rPr>
          <w:rFonts w:ascii="Times New Roman" w:eastAsia="Times New Roman" w:hAnsi="Times New Roman" w:cs="Times New Roman"/>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4B9B" w:rsidRPr="00024B9B" w:rsidRDefault="00024B9B" w:rsidP="004C09B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24B9B" w:rsidRPr="00024B9B" w:rsidRDefault="0085164B" w:rsidP="00AF4A22">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024B9B" w:rsidRPr="00024B9B">
        <w:rPr>
          <w:rFonts w:ascii="Times New Roman" w:eastAsia="Times New Roman" w:hAnsi="Times New Roman" w:cs="Times New Roman"/>
          <w:sz w:val="24"/>
          <w:szCs w:val="24"/>
        </w:rPr>
        <w:t>формленная в соответствии с законодательством Российской Федерации доверенность (для физических лиц);</w:t>
      </w:r>
    </w:p>
    <w:p w:rsidR="00024B9B" w:rsidRPr="00024B9B" w:rsidRDefault="0085164B" w:rsidP="00AF4A22">
      <w:pPr>
        <w:numPr>
          <w:ilvl w:val="0"/>
          <w:numId w:val="4"/>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024B9B" w:rsidRPr="00024B9B">
        <w:rPr>
          <w:rFonts w:ascii="Times New Roman" w:eastAsia="Times New Roman" w:hAnsi="Times New Roman" w:cs="Times New Roman"/>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24B9B" w:rsidRPr="00024B9B" w:rsidRDefault="0085164B" w:rsidP="00AF4A22">
      <w:pPr>
        <w:numPr>
          <w:ilvl w:val="0"/>
          <w:numId w:val="4"/>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024B9B" w:rsidRPr="00024B9B">
        <w:rPr>
          <w:rFonts w:ascii="Times New Roman" w:eastAsia="Times New Roman" w:hAnsi="Times New Roman" w:cs="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4B9B" w:rsidRPr="00024B9B" w:rsidRDefault="00024B9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5.9. Прием жалоб в письменной форме осуществляется</w:t>
      </w:r>
      <w:r w:rsidR="0085164B">
        <w:rPr>
          <w:rFonts w:ascii="Times New Roman" w:eastAsia="Times New Roman" w:hAnsi="Times New Roman" w:cs="Times New Roman"/>
          <w:sz w:val="24"/>
          <w:szCs w:val="24"/>
        </w:rPr>
        <w:t xml:space="preserve"> в организационном отделе</w:t>
      </w:r>
      <w:r w:rsidRPr="00024B9B">
        <w:rPr>
          <w:rFonts w:ascii="Times New Roman" w:eastAsia="Times New Roman" w:hAnsi="Times New Roman" w:cs="Times New Roman"/>
          <w:sz w:val="24"/>
          <w:szCs w:val="24"/>
        </w:rPr>
        <w:t xml:space="preserve"> Администрации муниципального образования Алапаевское. При себе необходимо иметь документ, удостоверяющий личность. </w:t>
      </w:r>
    </w:p>
    <w:p w:rsidR="00024B9B" w:rsidRPr="00024B9B" w:rsidRDefault="00024B9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024B9B">
        <w:rPr>
          <w:rFonts w:ascii="Times New Roman" w:eastAsia="Times New Roman" w:hAnsi="Times New Roman" w:cs="Times New Roman"/>
          <w:sz w:val="24"/>
          <w:szCs w:val="24"/>
        </w:rPr>
        <w:t>Место приема жалоб: Свердловская область, г. Алапаевск</w:t>
      </w:r>
      <w:r w:rsidR="0085164B">
        <w:rPr>
          <w:rFonts w:ascii="Times New Roman" w:eastAsia="Times New Roman" w:hAnsi="Times New Roman" w:cs="Times New Roman"/>
          <w:sz w:val="24"/>
          <w:szCs w:val="24"/>
        </w:rPr>
        <w:t>, ул.Р.Люксембург, 31, кабинет 6</w:t>
      </w:r>
      <w:r w:rsidRPr="00024B9B">
        <w:rPr>
          <w:rFonts w:ascii="Times New Roman" w:eastAsia="Times New Roman" w:hAnsi="Times New Roman" w:cs="Times New Roman"/>
          <w:sz w:val="24"/>
          <w:szCs w:val="24"/>
        </w:rPr>
        <w:t>.</w:t>
      </w:r>
    </w:p>
    <w:p w:rsidR="00024B9B" w:rsidRPr="00024B9B" w:rsidRDefault="00024B9B" w:rsidP="004C09B5">
      <w:pPr>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024B9B" w:rsidRPr="00024B9B" w:rsidRDefault="00024B9B" w:rsidP="004C09B5">
      <w:pPr>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понедельник - четверг с 8.00 до 17.00;</w:t>
      </w:r>
    </w:p>
    <w:p w:rsidR="00024B9B" w:rsidRPr="00024B9B" w:rsidRDefault="00024B9B" w:rsidP="004C09B5">
      <w:pPr>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пятница с 8.00 до 16.00;</w:t>
      </w:r>
    </w:p>
    <w:p w:rsidR="00024B9B" w:rsidRPr="00024B9B" w:rsidRDefault="00024B9B" w:rsidP="004C09B5">
      <w:pPr>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о</w:t>
      </w:r>
      <w:r w:rsidR="0085164B">
        <w:rPr>
          <w:rFonts w:ascii="Times New Roman" w:eastAsia="Times New Roman" w:hAnsi="Times New Roman" w:cs="Times New Roman"/>
          <w:sz w:val="24"/>
          <w:szCs w:val="24"/>
        </w:rPr>
        <w:t>беденный перерыв с 12.00 до</w:t>
      </w:r>
      <w:r w:rsidRPr="00024B9B">
        <w:rPr>
          <w:rFonts w:ascii="Times New Roman" w:eastAsia="Times New Roman" w:hAnsi="Times New Roman" w:cs="Times New Roman"/>
          <w:sz w:val="24"/>
          <w:szCs w:val="24"/>
        </w:rPr>
        <w:t xml:space="preserve"> 12.48;</w:t>
      </w:r>
    </w:p>
    <w:p w:rsidR="00024B9B" w:rsidRPr="00024B9B" w:rsidRDefault="00024B9B" w:rsidP="004C09B5">
      <w:pPr>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lastRenderedPageBreak/>
        <w:t>выходные дни - суббота, воскресенье, праздничные дни.</w:t>
      </w:r>
    </w:p>
    <w:p w:rsidR="00024B9B" w:rsidRPr="00024B9B" w:rsidRDefault="00024B9B" w:rsidP="004C09B5">
      <w:pPr>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w:t>
      </w:r>
      <w:r w:rsidR="0085164B">
        <w:rPr>
          <w:rFonts w:ascii="Times New Roman" w:eastAsia="Times New Roman" w:hAnsi="Times New Roman" w:cs="Times New Roman"/>
          <w:sz w:val="24"/>
          <w:szCs w:val="24"/>
        </w:rPr>
        <w:t xml:space="preserve">инячиха, ул. Красной Гвардии, 6;                    </w:t>
      </w:r>
      <w:r w:rsidRPr="00024B9B">
        <w:rPr>
          <w:rFonts w:ascii="Times New Roman" w:eastAsia="Times New Roman" w:hAnsi="Times New Roman" w:cs="Times New Roman"/>
          <w:sz w:val="24"/>
          <w:szCs w:val="24"/>
        </w:rPr>
        <w:t xml:space="preserve"> </w:t>
      </w:r>
      <w:r w:rsidR="0085164B">
        <w:rPr>
          <w:rFonts w:ascii="Times New Roman" w:eastAsia="Times New Roman" w:hAnsi="Times New Roman" w:cs="Times New Roman"/>
          <w:sz w:val="24"/>
          <w:szCs w:val="24"/>
        </w:rPr>
        <w:t xml:space="preserve">с. Арамашево, ул. Советская, 31; с. Костино, ул. Советская, 1; </w:t>
      </w:r>
      <w:r w:rsidRPr="00024B9B">
        <w:rPr>
          <w:rFonts w:ascii="Times New Roman" w:eastAsia="Times New Roman" w:hAnsi="Times New Roman" w:cs="Times New Roman"/>
          <w:sz w:val="24"/>
          <w:szCs w:val="24"/>
        </w:rPr>
        <w:t xml:space="preserve">с. Кировское, </w:t>
      </w:r>
      <w:r w:rsidR="0085164B">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ул. Ленина, 23.</w:t>
      </w:r>
    </w:p>
    <w:p w:rsidR="00024B9B" w:rsidRPr="00024B9B" w:rsidRDefault="00024B9B" w:rsidP="004C09B5">
      <w:pPr>
        <w:widowControl w:val="0"/>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Жалоба в письменной форме может быть также направлена по почте.</w:t>
      </w:r>
    </w:p>
    <w:p w:rsidR="00024B9B" w:rsidRPr="00024B9B" w:rsidRDefault="00024B9B" w:rsidP="004C09B5">
      <w:pPr>
        <w:widowControl w:val="0"/>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Интернет </w:t>
      </w:r>
      <w:hyperlink r:id="rId29" w:history="1">
        <w:r w:rsidRPr="00024B9B">
          <w:rPr>
            <w:rFonts w:ascii="Times New Roman" w:eastAsia="Times New Roman" w:hAnsi="Times New Roman" w:cs="Times New Roman"/>
            <w:sz w:val="24"/>
            <w:szCs w:val="24"/>
            <w:lang w:val="en-US"/>
          </w:rPr>
          <w:t>www</w:t>
        </w:r>
        <w:r w:rsidRPr="00024B9B">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lang w:val="en-US"/>
          </w:rPr>
          <w:t>alapaevskoe</w:t>
        </w:r>
        <w:r w:rsidRPr="00024B9B">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lang w:val="en-US"/>
          </w:rPr>
          <w:t>ru</w:t>
        </w:r>
      </w:hyperlink>
      <w:r w:rsidRPr="00024B9B">
        <w:rPr>
          <w:rFonts w:ascii="Times New Roman" w:eastAsia="Times New Roman" w:hAnsi="Times New Roman" w:cs="Times New Roman"/>
          <w:sz w:val="24"/>
          <w:szCs w:val="24"/>
        </w:rPr>
        <w:t>.</w:t>
      </w:r>
    </w:p>
    <w:p w:rsidR="00024B9B" w:rsidRPr="00024B9B" w:rsidRDefault="00024B9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В этом случае документы, указанные в п.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4B9B" w:rsidRPr="00024B9B" w:rsidRDefault="00024B9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5.10. 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w:t>
      </w:r>
      <w:r w:rsidR="0085164B">
        <w:rPr>
          <w:rFonts w:ascii="Times New Roman" w:eastAsia="Times New Roman" w:hAnsi="Times New Roman" w:cs="Times New Roman"/>
          <w:sz w:val="24"/>
          <w:szCs w:val="24"/>
        </w:rPr>
        <w:t>ием ей регистрационного номера;</w:t>
      </w:r>
    </w:p>
    <w:p w:rsidR="00024B9B" w:rsidRPr="00024B9B" w:rsidRDefault="00024B9B" w:rsidP="0085164B">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5.11. Жалоба должна содержать:</w:t>
      </w:r>
    </w:p>
    <w:p w:rsidR="00024B9B" w:rsidRPr="00024B9B" w:rsidRDefault="0085164B" w:rsidP="00AF4A22">
      <w:pPr>
        <w:numPr>
          <w:ilvl w:val="0"/>
          <w:numId w:val="2"/>
        </w:numPr>
        <w:tabs>
          <w:tab w:val="left" w:pos="106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024B9B" w:rsidRPr="00024B9B">
        <w:rPr>
          <w:rFonts w:ascii="Times New Roman" w:eastAsia="Times New Roman" w:hAnsi="Times New Roman" w:cs="Times New Roman"/>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24B9B" w:rsidRPr="00024B9B" w:rsidRDefault="0085164B" w:rsidP="00AF4A22">
      <w:pPr>
        <w:numPr>
          <w:ilvl w:val="0"/>
          <w:numId w:val="2"/>
        </w:numPr>
        <w:tabs>
          <w:tab w:val="left" w:pos="106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024B9B" w:rsidRPr="00024B9B">
        <w:rPr>
          <w:rFonts w:ascii="Times New Roman" w:eastAsia="Times New Roman" w:hAnsi="Times New Roman" w:cs="Times New Roman"/>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4B9B" w:rsidRPr="00024B9B" w:rsidRDefault="0085164B" w:rsidP="00AF4A22">
      <w:pPr>
        <w:numPr>
          <w:ilvl w:val="0"/>
          <w:numId w:val="2"/>
        </w:numPr>
        <w:tabs>
          <w:tab w:val="left" w:pos="106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024B9B" w:rsidRPr="00024B9B">
        <w:rPr>
          <w:rFonts w:ascii="Times New Roman" w:eastAsia="Times New Roman" w:hAnsi="Times New Roman" w:cs="Times New Roman"/>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4B9B" w:rsidRPr="00024B9B" w:rsidRDefault="0085164B" w:rsidP="00AF4A22">
      <w:pPr>
        <w:numPr>
          <w:ilvl w:val="0"/>
          <w:numId w:val="2"/>
        </w:numPr>
        <w:tabs>
          <w:tab w:val="left" w:pos="106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024B9B" w:rsidRPr="00024B9B">
        <w:rPr>
          <w:rFonts w:ascii="Times New Roman" w:eastAsia="Times New Roman" w:hAnsi="Times New Roman" w:cs="Times New Roman"/>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24B9B" w:rsidRPr="00024B9B" w:rsidRDefault="00024B9B" w:rsidP="004C09B5">
      <w:pPr>
        <w:tabs>
          <w:tab w:val="left" w:pos="1555"/>
          <w:tab w:val="left" w:leader="underscore" w:pos="856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5.12.</w:t>
      </w:r>
      <w:r w:rsidR="0085164B">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Записаться на личный прием к главе Администрации  муниципального  образования  Алапаевское можно по телефону 8(34346) 3-40-83.</w:t>
      </w:r>
    </w:p>
    <w:p w:rsidR="00024B9B" w:rsidRPr="00024B9B" w:rsidRDefault="00024B9B" w:rsidP="004C09B5">
      <w:pPr>
        <w:tabs>
          <w:tab w:val="left" w:leader="underscore" w:pos="6691"/>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 муниципального образования Алапаевское.</w:t>
      </w:r>
    </w:p>
    <w:p w:rsidR="00024B9B" w:rsidRPr="00024B9B" w:rsidRDefault="00024B9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Информация о личном приеме руководителями размещена на их официальных Интернет-сайтах.</w:t>
      </w:r>
    </w:p>
    <w:p w:rsidR="00024B9B" w:rsidRPr="00024B9B" w:rsidRDefault="00024B9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5.13.   Сро</w:t>
      </w:r>
      <w:r w:rsidR="0085164B">
        <w:rPr>
          <w:rFonts w:ascii="Times New Roman" w:eastAsia="Times New Roman" w:hAnsi="Times New Roman" w:cs="Times New Roman"/>
          <w:sz w:val="24"/>
          <w:szCs w:val="24"/>
        </w:rPr>
        <w:t>ки рассмотрения жалобы:</w:t>
      </w:r>
    </w:p>
    <w:p w:rsidR="00024B9B" w:rsidRPr="00024B9B" w:rsidRDefault="00024B9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5.13.1.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w:t>
      </w:r>
      <w:r w:rsidRPr="00024B9B">
        <w:rPr>
          <w:rFonts w:ascii="Times New Roman" w:eastAsia="Times New Roman" w:hAnsi="Times New Roman" w:cs="Times New Roman"/>
          <w:sz w:val="24"/>
          <w:szCs w:val="24"/>
        </w:rPr>
        <w:lastRenderedPageBreak/>
        <w:t>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w:t>
      </w:r>
      <w:r w:rsidR="0085164B">
        <w:rPr>
          <w:rFonts w:ascii="Times New Roman" w:eastAsia="Times New Roman" w:hAnsi="Times New Roman" w:cs="Times New Roman"/>
          <w:sz w:val="24"/>
          <w:szCs w:val="24"/>
        </w:rPr>
        <w:t>ния жалобы может быть сокращен;</w:t>
      </w:r>
    </w:p>
    <w:p w:rsidR="00024B9B" w:rsidRPr="00024B9B" w:rsidRDefault="00024B9B" w:rsidP="004C09B5">
      <w:pPr>
        <w:tabs>
          <w:tab w:val="left" w:pos="112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5.13.2. Перечень оснований для приостановления рассмотрения жалобы в случае,   если   возможность   предусмотрена   законодат</w:t>
      </w:r>
      <w:r w:rsidR="0085164B">
        <w:rPr>
          <w:rFonts w:ascii="Times New Roman" w:eastAsia="Times New Roman" w:hAnsi="Times New Roman" w:cs="Times New Roman"/>
          <w:sz w:val="24"/>
          <w:szCs w:val="24"/>
        </w:rPr>
        <w:t>ельством   Российской Федерации;</w:t>
      </w:r>
    </w:p>
    <w:p w:rsidR="00024B9B" w:rsidRPr="00024B9B" w:rsidRDefault="00024B9B" w:rsidP="004C09B5">
      <w:pPr>
        <w:tabs>
          <w:tab w:val="left" w:pos="1258"/>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5.13.3.Администрация муниципального образования Алапаевское вправе оставить жалобу без ответа в следующих случаях:</w:t>
      </w:r>
    </w:p>
    <w:p w:rsidR="00024B9B" w:rsidRPr="00024B9B" w:rsidRDefault="0085164B" w:rsidP="00AF4A22">
      <w:pPr>
        <w:numPr>
          <w:ilvl w:val="0"/>
          <w:numId w:val="3"/>
        </w:numPr>
        <w:tabs>
          <w:tab w:val="left" w:pos="893"/>
          <w:tab w:val="left" w:pos="1134"/>
          <w:tab w:val="left" w:pos="1418"/>
          <w:tab w:val="left" w:pos="15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w:t>
      </w:r>
      <w:r w:rsidR="00024B9B" w:rsidRPr="00024B9B">
        <w:rPr>
          <w:rFonts w:ascii="Times New Roman" w:eastAsia="Times New Roman" w:hAnsi="Times New Roman" w:cs="Times New Roman"/>
          <w:sz w:val="24"/>
          <w:szCs w:val="24"/>
        </w:rPr>
        <w:t>аличие в жалобе нецензурных либо оскорбительных выражений, угроз жизни, здоровью и имуществу должностного лица, а также членов его семьи;</w:t>
      </w:r>
    </w:p>
    <w:p w:rsidR="00024B9B" w:rsidRPr="00024B9B" w:rsidRDefault="0085164B" w:rsidP="00AF4A22">
      <w:pPr>
        <w:numPr>
          <w:ilvl w:val="0"/>
          <w:numId w:val="3"/>
        </w:numPr>
        <w:tabs>
          <w:tab w:val="left" w:pos="893"/>
          <w:tab w:val="left" w:pos="1134"/>
          <w:tab w:val="left" w:pos="15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w:t>
      </w:r>
      <w:r w:rsidR="00024B9B" w:rsidRPr="00024B9B">
        <w:rPr>
          <w:rFonts w:ascii="Times New Roman" w:eastAsia="Times New Roman" w:hAnsi="Times New Roman" w:cs="Times New Roman"/>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Pr>
          <w:rFonts w:ascii="Times New Roman" w:eastAsia="Times New Roman" w:hAnsi="Times New Roman" w:cs="Times New Roman"/>
          <w:sz w:val="24"/>
          <w:szCs w:val="24"/>
        </w:rPr>
        <w:t>;</w:t>
      </w:r>
    </w:p>
    <w:p w:rsidR="00024B9B" w:rsidRPr="00024B9B" w:rsidRDefault="0085164B" w:rsidP="004C09B5">
      <w:pPr>
        <w:tabs>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5.13.4</w:t>
      </w:r>
      <w:r w:rsidR="00024B9B" w:rsidRPr="00024B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24B9B" w:rsidRPr="00024B9B">
        <w:rPr>
          <w:rFonts w:ascii="Times New Roman" w:eastAsia="Times New Roman" w:hAnsi="Times New Roman" w:cs="Times New Roman"/>
          <w:sz w:val="24"/>
          <w:szCs w:val="24"/>
        </w:rPr>
        <w:t>Администрация муниципального образования Алапаевское отказывает в удовлетворении жалобы в следующих случаях:</w:t>
      </w:r>
    </w:p>
    <w:p w:rsidR="00024B9B" w:rsidRPr="00024B9B" w:rsidRDefault="009C0524" w:rsidP="004C09B5">
      <w:pPr>
        <w:tabs>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5.13.4.1. Н</w:t>
      </w:r>
      <w:r w:rsidR="00024B9B" w:rsidRPr="00024B9B">
        <w:rPr>
          <w:rFonts w:ascii="Times New Roman" w:eastAsia="Times New Roman" w:hAnsi="Times New Roman" w:cs="Times New Roman"/>
          <w:sz w:val="24"/>
          <w:szCs w:val="24"/>
        </w:rPr>
        <w:t>аличие вступившего в законную силу решения суда, арбитражного суда по жалобе о том же предмете и по тем же основаниям;</w:t>
      </w:r>
    </w:p>
    <w:p w:rsidR="00024B9B" w:rsidRPr="009C0524" w:rsidRDefault="009C0524" w:rsidP="00AF4A22">
      <w:pPr>
        <w:pStyle w:val="a5"/>
        <w:numPr>
          <w:ilvl w:val="3"/>
          <w:numId w:val="12"/>
        </w:numPr>
        <w:tabs>
          <w:tab w:val="left" w:pos="864"/>
          <w:tab w:val="left" w:pos="1134"/>
          <w:tab w:val="left" w:pos="1560"/>
        </w:tabs>
        <w:autoSpaceDE w:val="0"/>
        <w:autoSpaceDN w:val="0"/>
        <w:adjustRightInd w:val="0"/>
        <w:ind w:left="0" w:firstLine="709"/>
        <w:jc w:val="both"/>
      </w:pPr>
      <w:r w:rsidRPr="009C0524">
        <w:t>П</w:t>
      </w:r>
      <w:r w:rsidR="00024B9B" w:rsidRPr="009C0524">
        <w:t>одача жалобы лицом, полномочия которого не подтверждены в порядке, установленном законодательством Российской Федерации;</w:t>
      </w:r>
    </w:p>
    <w:p w:rsidR="00024B9B" w:rsidRPr="009C0524" w:rsidRDefault="009C0524" w:rsidP="00AF4A22">
      <w:pPr>
        <w:pStyle w:val="a5"/>
        <w:numPr>
          <w:ilvl w:val="3"/>
          <w:numId w:val="12"/>
        </w:numPr>
        <w:tabs>
          <w:tab w:val="left" w:pos="864"/>
          <w:tab w:val="left" w:pos="1134"/>
          <w:tab w:val="left" w:pos="1560"/>
        </w:tabs>
        <w:autoSpaceDE w:val="0"/>
        <w:autoSpaceDN w:val="0"/>
        <w:adjustRightInd w:val="0"/>
        <w:ind w:left="0" w:firstLine="709"/>
        <w:jc w:val="both"/>
      </w:pPr>
      <w:r w:rsidRPr="009C0524">
        <w:t>Н</w:t>
      </w:r>
      <w:r w:rsidR="00024B9B" w:rsidRPr="009C0524">
        <w:t>аличие решения по жалобе, принятого ранее в соответствии с</w:t>
      </w:r>
      <w:r w:rsidRPr="009C0524">
        <w:t xml:space="preserve"> </w:t>
      </w:r>
      <w:r>
        <w:t>требованиями настоящего А</w:t>
      </w:r>
      <w:r w:rsidR="00024B9B" w:rsidRPr="009C0524">
        <w:t>дминистративного регламента в отношении того же заявителя и по тому же предмету жалобы.</w:t>
      </w:r>
    </w:p>
    <w:p w:rsidR="00024B9B" w:rsidRPr="00024B9B" w:rsidRDefault="009C0524" w:rsidP="004C09B5">
      <w:pPr>
        <w:tabs>
          <w:tab w:val="left" w:pos="1418"/>
          <w:tab w:val="left" w:pos="149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5.13.5</w:t>
      </w:r>
      <w:r w:rsidR="00024B9B" w:rsidRPr="00024B9B">
        <w:rPr>
          <w:rFonts w:ascii="Times New Roman" w:eastAsia="Times New Roman" w:hAnsi="Times New Roman" w:cs="Times New Roman"/>
          <w:sz w:val="24"/>
          <w:szCs w:val="24"/>
        </w:rPr>
        <w:t>.</w:t>
      </w:r>
      <w:r w:rsidR="00024B9B" w:rsidRPr="00024B9B">
        <w:rPr>
          <w:rFonts w:ascii="Times New Roman" w:eastAsia="Times New Roman" w:hAnsi="Times New Roman" w:cs="Times New Roman"/>
          <w:sz w:val="24"/>
          <w:szCs w:val="24"/>
        </w:rPr>
        <w:tab/>
        <w:t xml:space="preserve"> В указанных случаях заявитель должен быть письменно</w:t>
      </w:r>
      <w:r>
        <w:rPr>
          <w:rFonts w:ascii="Times New Roman" w:eastAsia="Times New Roman" w:hAnsi="Times New Roman" w:cs="Times New Roman"/>
          <w:sz w:val="24"/>
          <w:szCs w:val="24"/>
        </w:rPr>
        <w:t xml:space="preserve"> </w:t>
      </w:r>
      <w:r w:rsidR="00024B9B" w:rsidRPr="00024B9B">
        <w:rPr>
          <w:rFonts w:ascii="Times New Roman" w:eastAsia="Times New Roman" w:hAnsi="Times New Roman" w:cs="Times New Roman"/>
          <w:sz w:val="24"/>
          <w:szCs w:val="24"/>
        </w:rPr>
        <w:t>проинформирован об отказе в предоставлении ответа по существу жалобы.</w:t>
      </w:r>
    </w:p>
    <w:p w:rsidR="00024B9B" w:rsidRPr="00024B9B" w:rsidRDefault="00024B9B" w:rsidP="004C09B5">
      <w:pPr>
        <w:tabs>
          <w:tab w:val="left" w:pos="1037"/>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5.14</w:t>
      </w:r>
      <w:r w:rsidR="009C0524">
        <w:rPr>
          <w:rFonts w:ascii="Times New Roman" w:eastAsia="Times New Roman" w:hAnsi="Times New Roman" w:cs="Times New Roman"/>
          <w:sz w:val="24"/>
          <w:szCs w:val="24"/>
        </w:rPr>
        <w:t>. Результат рассмотрения жалобы:</w:t>
      </w:r>
    </w:p>
    <w:p w:rsidR="00024B9B" w:rsidRPr="00024B9B" w:rsidRDefault="00024B9B" w:rsidP="004C09B5">
      <w:pPr>
        <w:tabs>
          <w:tab w:val="left" w:pos="123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5.14.1.</w:t>
      </w:r>
      <w:r w:rsidRPr="00024B9B">
        <w:rPr>
          <w:rFonts w:ascii="Times New Roman" w:eastAsia="Times New Roman" w:hAnsi="Times New Roman" w:cs="Times New Roman"/>
          <w:sz w:val="24"/>
          <w:szCs w:val="24"/>
        </w:rPr>
        <w:tab/>
        <w:t>По результатам рассмотрения жалобы принимается одно из следующих решений:</w:t>
      </w:r>
    </w:p>
    <w:p w:rsidR="00024B9B" w:rsidRPr="00024B9B" w:rsidRDefault="009C0524" w:rsidP="009C0524">
      <w:pPr>
        <w:tabs>
          <w:tab w:val="left" w:pos="85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5.14.1.1.У</w:t>
      </w:r>
      <w:r w:rsidR="00024B9B" w:rsidRPr="00024B9B">
        <w:rPr>
          <w:rFonts w:ascii="Times New Roman" w:eastAsia="Times New Roman" w:hAnsi="Times New Roman" w:cs="Times New Roman"/>
          <w:sz w:val="24"/>
          <w:szCs w:val="24"/>
        </w:rPr>
        <w:t>довлетворение жалобы, в том числе в форме отмены принятого решения;</w:t>
      </w:r>
    </w:p>
    <w:p w:rsidR="00024B9B" w:rsidRPr="00024B9B" w:rsidRDefault="009C0524" w:rsidP="009C0524">
      <w:pPr>
        <w:tabs>
          <w:tab w:val="left" w:pos="85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5.14.1.2. О</w:t>
      </w:r>
      <w:r w:rsidR="00024B9B" w:rsidRPr="00024B9B">
        <w:rPr>
          <w:rFonts w:ascii="Times New Roman" w:eastAsia="Times New Roman" w:hAnsi="Times New Roman" w:cs="Times New Roman"/>
          <w:sz w:val="24"/>
          <w:szCs w:val="24"/>
        </w:rPr>
        <w:t>тказ в удовлетворении жалобы.</w:t>
      </w:r>
    </w:p>
    <w:p w:rsidR="00024B9B" w:rsidRPr="00024B9B" w:rsidRDefault="00024B9B" w:rsidP="004C09B5">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24B9B">
        <w:rPr>
          <w:rFonts w:ascii="Times New Roman" w:eastAsia="Times New Roman" w:hAnsi="Times New Roman" w:cs="Times New Roman"/>
          <w:sz w:val="24"/>
          <w:szCs w:val="24"/>
        </w:rPr>
        <w:t>Указанное решение принимается в форме письменного мотивированного ответа</w:t>
      </w:r>
      <w:r w:rsidRPr="00024B9B">
        <w:rPr>
          <w:rFonts w:ascii="Times New Roman" w:eastAsia="Times New Roman" w:hAnsi="Times New Roman" w:cs="Times New Roman"/>
          <w:sz w:val="24"/>
          <w:szCs w:val="24"/>
          <w:lang w:eastAsia="en-US"/>
        </w:rPr>
        <w:t>.</w:t>
      </w:r>
    </w:p>
    <w:p w:rsidR="00024B9B" w:rsidRPr="00024B9B" w:rsidRDefault="00024B9B" w:rsidP="004C09B5">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5.14.2.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24B9B" w:rsidRPr="00024B9B" w:rsidRDefault="00024B9B" w:rsidP="004C09B5">
      <w:pPr>
        <w:tabs>
          <w:tab w:val="left" w:pos="1037"/>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5.15.</w:t>
      </w:r>
      <w:r w:rsidRPr="00024B9B">
        <w:rPr>
          <w:rFonts w:ascii="Times New Roman" w:eastAsia="Times New Roman" w:hAnsi="Times New Roman" w:cs="Times New Roman"/>
          <w:sz w:val="24"/>
          <w:szCs w:val="24"/>
        </w:rPr>
        <w:tab/>
        <w:t xml:space="preserve">Порядок информирования заявителя о </w:t>
      </w:r>
      <w:r w:rsidR="009C0524">
        <w:rPr>
          <w:rFonts w:ascii="Times New Roman" w:eastAsia="Times New Roman" w:hAnsi="Times New Roman" w:cs="Times New Roman"/>
          <w:sz w:val="24"/>
          <w:szCs w:val="24"/>
        </w:rPr>
        <w:t>результатах рассмотрения жалобы:</w:t>
      </w:r>
    </w:p>
    <w:p w:rsidR="00024B9B" w:rsidRPr="00024B9B" w:rsidRDefault="00024B9B" w:rsidP="004C09B5">
      <w:pPr>
        <w:tabs>
          <w:tab w:val="left" w:pos="1219"/>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5.15.1.</w:t>
      </w:r>
      <w:r w:rsidRPr="00024B9B">
        <w:rPr>
          <w:rFonts w:ascii="Times New Roman" w:eastAsia="Times New Roman" w:hAnsi="Times New Roman" w:cs="Times New Roman"/>
          <w:sz w:val="24"/>
          <w:szCs w:val="24"/>
        </w:rPr>
        <w:tab/>
        <w:t>Ответ о результатах рассмотрения жалобы направляется заявителю не позднее дня, следующего за днем приня</w:t>
      </w:r>
      <w:r w:rsidR="009C0524">
        <w:rPr>
          <w:rFonts w:ascii="Times New Roman" w:eastAsia="Times New Roman" w:hAnsi="Times New Roman" w:cs="Times New Roman"/>
          <w:sz w:val="24"/>
          <w:szCs w:val="24"/>
        </w:rPr>
        <w:t>тия решения, в письменной форме;</w:t>
      </w:r>
    </w:p>
    <w:p w:rsidR="00024B9B" w:rsidRPr="00024B9B" w:rsidRDefault="00024B9B" w:rsidP="004C09B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5.15.2. В мотивированном ответе по результатам рассмотрения жалобы указываются:</w:t>
      </w:r>
    </w:p>
    <w:p w:rsidR="00024B9B" w:rsidRPr="00024B9B" w:rsidRDefault="009C0524" w:rsidP="00AF4A22">
      <w:pPr>
        <w:widowControl w:val="0"/>
        <w:numPr>
          <w:ilvl w:val="0"/>
          <w:numId w:val="5"/>
        </w:numPr>
        <w:tabs>
          <w:tab w:val="left" w:pos="851"/>
          <w:tab w:val="left" w:pos="1418"/>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органа,</w:t>
      </w:r>
      <w:r w:rsidR="00024B9B" w:rsidRPr="00024B9B">
        <w:rPr>
          <w:rFonts w:ascii="Times New Roman" w:eastAsia="Times New Roman" w:hAnsi="Times New Roman" w:cs="Times New Roman"/>
          <w:sz w:val="24"/>
          <w:szCs w:val="24"/>
        </w:rPr>
        <w:t xml:space="preserve">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24B9B" w:rsidRPr="00024B9B" w:rsidRDefault="009C0524" w:rsidP="00AF4A22">
      <w:pPr>
        <w:widowControl w:val="0"/>
        <w:numPr>
          <w:ilvl w:val="0"/>
          <w:numId w:val="5"/>
        </w:numPr>
        <w:tabs>
          <w:tab w:val="left" w:pos="851"/>
          <w:tab w:val="left" w:pos="1418"/>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024B9B" w:rsidRPr="00024B9B">
        <w:rPr>
          <w:rFonts w:ascii="Times New Roman" w:eastAsia="Times New Roman" w:hAnsi="Times New Roman" w:cs="Times New Roman"/>
          <w:sz w:val="24"/>
          <w:szCs w:val="24"/>
        </w:rPr>
        <w:t>омер, дата, место принятия решения, включая сведения о должностном лице, решение или действия (бездействие) которого обжалуется;</w:t>
      </w:r>
    </w:p>
    <w:p w:rsidR="00024B9B" w:rsidRPr="00024B9B" w:rsidRDefault="009C0524" w:rsidP="00AF4A22">
      <w:pPr>
        <w:widowControl w:val="0"/>
        <w:numPr>
          <w:ilvl w:val="0"/>
          <w:numId w:val="5"/>
        </w:numPr>
        <w:tabs>
          <w:tab w:val="left" w:pos="851"/>
          <w:tab w:val="left" w:pos="1418"/>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024B9B" w:rsidRPr="00024B9B">
        <w:rPr>
          <w:rFonts w:ascii="Times New Roman" w:eastAsia="Times New Roman" w:hAnsi="Times New Roman" w:cs="Times New Roman"/>
          <w:sz w:val="24"/>
          <w:szCs w:val="24"/>
        </w:rPr>
        <w:t>амилия, имя, отчество (при наличии) или наименование заявителя;</w:t>
      </w:r>
    </w:p>
    <w:p w:rsidR="00024B9B" w:rsidRPr="00024B9B" w:rsidRDefault="009C0524" w:rsidP="00AF4A22">
      <w:pPr>
        <w:widowControl w:val="0"/>
        <w:numPr>
          <w:ilvl w:val="0"/>
          <w:numId w:val="5"/>
        </w:numPr>
        <w:tabs>
          <w:tab w:val="left" w:pos="851"/>
          <w:tab w:val="left" w:pos="1418"/>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024B9B" w:rsidRPr="00024B9B">
        <w:rPr>
          <w:rFonts w:ascii="Times New Roman" w:eastAsia="Times New Roman" w:hAnsi="Times New Roman" w:cs="Times New Roman"/>
          <w:sz w:val="24"/>
          <w:szCs w:val="24"/>
        </w:rPr>
        <w:t>снования для принятия решения по жалобе;</w:t>
      </w:r>
    </w:p>
    <w:p w:rsidR="00024B9B" w:rsidRPr="00024B9B" w:rsidRDefault="009C0524" w:rsidP="00AF4A22">
      <w:pPr>
        <w:widowControl w:val="0"/>
        <w:numPr>
          <w:ilvl w:val="0"/>
          <w:numId w:val="5"/>
        </w:numPr>
        <w:tabs>
          <w:tab w:val="left" w:pos="851"/>
          <w:tab w:val="left" w:pos="1418"/>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24B9B" w:rsidRPr="00024B9B">
        <w:rPr>
          <w:rFonts w:ascii="Times New Roman" w:eastAsia="Times New Roman" w:hAnsi="Times New Roman" w:cs="Times New Roman"/>
          <w:sz w:val="24"/>
          <w:szCs w:val="24"/>
        </w:rPr>
        <w:t>ринятое по жалобе решение;</w:t>
      </w:r>
    </w:p>
    <w:p w:rsidR="00024B9B" w:rsidRPr="00024B9B" w:rsidRDefault="009C0524" w:rsidP="00AF4A22">
      <w:pPr>
        <w:widowControl w:val="0"/>
        <w:numPr>
          <w:ilvl w:val="0"/>
          <w:numId w:val="5"/>
        </w:numPr>
        <w:tabs>
          <w:tab w:val="left" w:pos="851"/>
          <w:tab w:val="left" w:pos="1418"/>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024B9B" w:rsidRPr="00024B9B">
        <w:rPr>
          <w:rFonts w:ascii="Times New Roman" w:eastAsia="Times New Roman" w:hAnsi="Times New Roman" w:cs="Times New Roman"/>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24B9B" w:rsidRPr="00024B9B" w:rsidRDefault="009C0524" w:rsidP="00AF4A22">
      <w:pPr>
        <w:widowControl w:val="0"/>
        <w:numPr>
          <w:ilvl w:val="0"/>
          <w:numId w:val="5"/>
        </w:numPr>
        <w:tabs>
          <w:tab w:val="left" w:pos="851"/>
          <w:tab w:val="left" w:pos="1418"/>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w:t>
      </w:r>
      <w:r w:rsidR="00024B9B" w:rsidRPr="00024B9B">
        <w:rPr>
          <w:rFonts w:ascii="Times New Roman" w:eastAsia="Times New Roman" w:hAnsi="Times New Roman" w:cs="Times New Roman"/>
          <w:sz w:val="24"/>
          <w:szCs w:val="24"/>
        </w:rPr>
        <w:t>ведения о порядке обжалования принятого по жалобе решения.</w:t>
      </w:r>
    </w:p>
    <w:p w:rsidR="00024B9B" w:rsidRPr="00024B9B" w:rsidRDefault="00024B9B" w:rsidP="004C09B5">
      <w:pPr>
        <w:tabs>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5.15.3.</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Ответ по результатам рассмотрения жалобы подписывается</w:t>
      </w:r>
      <w:r w:rsidRPr="00024B9B">
        <w:rPr>
          <w:rFonts w:ascii="Times New Roman" w:eastAsia="Times New Roman" w:hAnsi="Times New Roman" w:cs="Times New Roman"/>
          <w:sz w:val="24"/>
          <w:szCs w:val="24"/>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sidR="009C0524">
        <w:rPr>
          <w:rFonts w:ascii="Times New Roman" w:eastAsia="Times New Roman" w:hAnsi="Times New Roman" w:cs="Times New Roman"/>
          <w:sz w:val="24"/>
          <w:szCs w:val="24"/>
        </w:rPr>
        <w:t xml:space="preserve"> в форме электронного документа;</w:t>
      </w:r>
    </w:p>
    <w:p w:rsidR="00024B9B" w:rsidRPr="00024B9B" w:rsidRDefault="00024B9B" w:rsidP="004C09B5">
      <w:pPr>
        <w:tabs>
          <w:tab w:val="left" w:pos="122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5.15.4.Если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9C0524">
        <w:rPr>
          <w:rFonts w:ascii="Times New Roman" w:eastAsia="Times New Roman" w:hAnsi="Times New Roman" w:cs="Times New Roman"/>
          <w:sz w:val="24"/>
          <w:szCs w:val="24"/>
        </w:rPr>
        <w:t>услуги на основании настоящего А</w:t>
      </w:r>
      <w:r w:rsidRPr="00024B9B">
        <w:rPr>
          <w:rFonts w:ascii="Times New Roman" w:eastAsia="Times New Roman" w:hAnsi="Times New Roman" w:cs="Times New Roman"/>
          <w:sz w:val="24"/>
          <w:szCs w:val="24"/>
        </w:rPr>
        <w:t>дминистративного регламента.</w:t>
      </w:r>
    </w:p>
    <w:p w:rsidR="00024B9B" w:rsidRPr="00024B9B" w:rsidRDefault="00024B9B" w:rsidP="004C09B5">
      <w:pPr>
        <w:tabs>
          <w:tab w:val="left" w:pos="1027"/>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5.16.</w:t>
      </w:r>
      <w:r w:rsidRPr="00024B9B">
        <w:rPr>
          <w:rFonts w:ascii="Times New Roman" w:eastAsia="Times New Roman" w:hAnsi="Times New Roman" w:cs="Times New Roman"/>
          <w:sz w:val="24"/>
          <w:szCs w:val="24"/>
        </w:rPr>
        <w:tab/>
        <w:t>Порядо</w:t>
      </w:r>
      <w:r w:rsidR="009C0524">
        <w:rPr>
          <w:rFonts w:ascii="Times New Roman" w:eastAsia="Times New Roman" w:hAnsi="Times New Roman" w:cs="Times New Roman"/>
          <w:sz w:val="24"/>
          <w:szCs w:val="24"/>
        </w:rPr>
        <w:t>к обжалования решения по жалобе:</w:t>
      </w:r>
    </w:p>
    <w:p w:rsidR="00024B9B" w:rsidRPr="00024B9B" w:rsidRDefault="00024B9B" w:rsidP="004C09B5">
      <w:pPr>
        <w:tabs>
          <w:tab w:val="left" w:pos="1373"/>
          <w:tab w:val="left" w:pos="1418"/>
          <w:tab w:val="left" w:leader="underscore" w:pos="943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5.16.1.</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Жалобы на решения, принятые главой Администрации</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муниципального образования Алапаевское, на</w:t>
      </w:r>
      <w:r w:rsidR="009C0524">
        <w:rPr>
          <w:rFonts w:ascii="Times New Roman" w:eastAsia="Times New Roman" w:hAnsi="Times New Roman" w:cs="Times New Roman"/>
          <w:sz w:val="24"/>
          <w:szCs w:val="24"/>
        </w:rPr>
        <w:t>правляют в суд общей юрисдикции;</w:t>
      </w:r>
      <w:r w:rsidRPr="00024B9B">
        <w:rPr>
          <w:rFonts w:ascii="Times New Roman" w:eastAsia="Times New Roman" w:hAnsi="Times New Roman" w:cs="Times New Roman"/>
          <w:sz w:val="24"/>
          <w:szCs w:val="24"/>
        </w:rPr>
        <w:t xml:space="preserve"> </w:t>
      </w:r>
    </w:p>
    <w:p w:rsidR="00024B9B" w:rsidRPr="00024B9B" w:rsidRDefault="00024B9B" w:rsidP="004C09B5">
      <w:pPr>
        <w:tabs>
          <w:tab w:val="left" w:pos="1418"/>
          <w:tab w:val="left" w:pos="151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5.16.2.</w:t>
      </w:r>
      <w:r w:rsidRPr="00024B9B">
        <w:rPr>
          <w:rFonts w:ascii="Times New Roman" w:eastAsia="Times New Roman" w:hAnsi="Times New Roman" w:cs="Times New Roman"/>
          <w:sz w:val="24"/>
          <w:szCs w:val="24"/>
        </w:rPr>
        <w:tab/>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Заявитель вправе обжаловать решения, принятые в ходе</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024B9B" w:rsidRPr="00024B9B" w:rsidRDefault="00024B9B" w:rsidP="004C09B5">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024B9B" w:rsidRPr="00024B9B" w:rsidRDefault="00024B9B" w:rsidP="004C09B5">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024B9B" w:rsidRPr="00024B9B" w:rsidRDefault="00024B9B" w:rsidP="004C09B5">
      <w:pPr>
        <w:tabs>
          <w:tab w:val="left" w:pos="1162"/>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5.17.</w:t>
      </w:r>
      <w:r w:rsidRPr="00024B9B">
        <w:rPr>
          <w:rFonts w:ascii="Times New Roman" w:eastAsia="Times New Roman" w:hAnsi="Times New Roman" w:cs="Times New Roman"/>
          <w:sz w:val="24"/>
          <w:szCs w:val="24"/>
        </w:rPr>
        <w:tab/>
        <w:t xml:space="preserve">   Право заявителя на получение информации и документов, необходимых для об</w:t>
      </w:r>
      <w:r w:rsidR="009C0524">
        <w:rPr>
          <w:rFonts w:ascii="Times New Roman" w:eastAsia="Times New Roman" w:hAnsi="Times New Roman" w:cs="Times New Roman"/>
          <w:sz w:val="24"/>
          <w:szCs w:val="24"/>
        </w:rPr>
        <w:t>основания и рассмотрения жалобы:</w:t>
      </w:r>
    </w:p>
    <w:p w:rsidR="00024B9B" w:rsidRPr="00024B9B" w:rsidRDefault="00024B9B" w:rsidP="004C09B5">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5.17.1.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024B9B" w:rsidRPr="00024B9B" w:rsidRDefault="00024B9B" w:rsidP="004C09B5">
      <w:pPr>
        <w:tabs>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5.18. Способы информирования заявителей о поряд</w:t>
      </w:r>
      <w:r w:rsidR="009C0524">
        <w:rPr>
          <w:rFonts w:ascii="Times New Roman" w:eastAsia="Times New Roman" w:hAnsi="Times New Roman" w:cs="Times New Roman"/>
          <w:sz w:val="24"/>
          <w:szCs w:val="24"/>
        </w:rPr>
        <w:t>ке подачи и рассмотрения жалобы:</w:t>
      </w:r>
    </w:p>
    <w:p w:rsidR="00024B9B" w:rsidRPr="00024B9B" w:rsidRDefault="00024B9B" w:rsidP="004C09B5">
      <w:pPr>
        <w:tabs>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5.18.1.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муниципального образования Алапаевское в информационно-телекоммуникационной сети Интернет </w:t>
      </w:r>
      <w:hyperlink r:id="rId30" w:history="1">
        <w:r w:rsidRPr="00024B9B">
          <w:rPr>
            <w:rFonts w:ascii="Times New Roman" w:eastAsia="Times New Roman" w:hAnsi="Times New Roman" w:cs="Times New Roman"/>
            <w:sz w:val="24"/>
            <w:szCs w:val="24"/>
            <w:lang w:val="en-US"/>
          </w:rPr>
          <w:t>www</w:t>
        </w:r>
        <w:r w:rsidRPr="00024B9B">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lang w:val="en-US"/>
          </w:rPr>
          <w:t>alapaevskoe</w:t>
        </w:r>
        <w:r w:rsidRPr="00024B9B">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lang w:val="en-US"/>
          </w:rPr>
          <w:t>ru</w:t>
        </w:r>
      </w:hyperlink>
      <w:r w:rsidR="009C0524">
        <w:rPr>
          <w:rFonts w:ascii="Times New Roman" w:eastAsia="Times New Roman" w:hAnsi="Times New Roman" w:cs="Times New Roman"/>
          <w:sz w:val="24"/>
          <w:szCs w:val="24"/>
        </w:rPr>
        <w:t>;</w:t>
      </w:r>
    </w:p>
    <w:p w:rsidR="00024B9B" w:rsidRPr="00024B9B" w:rsidRDefault="00024B9B" w:rsidP="004C09B5">
      <w:pPr>
        <w:tabs>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5.18.2. Администрация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024B9B" w:rsidRPr="00024B9B" w:rsidRDefault="00024B9B" w:rsidP="004C09B5">
      <w:pPr>
        <w:tabs>
          <w:tab w:val="left" w:pos="1134"/>
          <w:tab w:val="left" w:pos="1276"/>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5.19. Информационная система досудебного (внесудебного) обжалования:</w:t>
      </w:r>
    </w:p>
    <w:p w:rsidR="00024B9B" w:rsidRPr="00024B9B" w:rsidRDefault="00024B9B" w:rsidP="004C09B5">
      <w:pPr>
        <w:tabs>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5.19.1. В Российской Федерации создается федеральная информационная система досудебного (внесудебного</w:t>
      </w:r>
      <w:r w:rsidR="009C0524">
        <w:rPr>
          <w:rFonts w:ascii="Times New Roman" w:eastAsia="Times New Roman" w:hAnsi="Times New Roman" w:cs="Times New Roman"/>
          <w:sz w:val="24"/>
          <w:szCs w:val="24"/>
        </w:rPr>
        <w:t>) обжалования, которая является</w:t>
      </w:r>
      <w:r w:rsidRPr="00024B9B">
        <w:rPr>
          <w:rFonts w:ascii="Times New Roman" w:eastAsia="Times New Roman" w:hAnsi="Times New Roman" w:cs="Times New Roman"/>
          <w:sz w:val="24"/>
          <w:szCs w:val="24"/>
        </w:rPr>
        <w:t xml:space="preserve">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024B9B" w:rsidRPr="00024B9B" w:rsidRDefault="00024B9B"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024B9B" w:rsidRPr="009C0524" w:rsidRDefault="00024B9B" w:rsidP="00024B9B">
      <w:pPr>
        <w:spacing w:after="0" w:line="240" w:lineRule="auto"/>
        <w:jc w:val="right"/>
        <w:rPr>
          <w:rFonts w:ascii="Times New Roman" w:eastAsia="Times New Roman" w:hAnsi="Times New Roman" w:cs="Times New Roman"/>
          <w:sz w:val="24"/>
          <w:szCs w:val="24"/>
        </w:rPr>
      </w:pPr>
      <w:r w:rsidRPr="009C0524">
        <w:rPr>
          <w:rFonts w:ascii="Times New Roman" w:eastAsia="Times New Roman" w:hAnsi="Times New Roman" w:cs="Times New Roman"/>
          <w:sz w:val="24"/>
          <w:szCs w:val="24"/>
        </w:rPr>
        <w:lastRenderedPageBreak/>
        <w:t xml:space="preserve">Приложение </w:t>
      </w:r>
      <w:r w:rsidR="009C0524">
        <w:rPr>
          <w:rFonts w:ascii="Times New Roman" w:eastAsia="Times New Roman" w:hAnsi="Times New Roman" w:cs="Times New Roman"/>
          <w:sz w:val="24"/>
          <w:szCs w:val="24"/>
        </w:rPr>
        <w:t xml:space="preserve">№ </w:t>
      </w:r>
      <w:r w:rsidRPr="009C0524">
        <w:rPr>
          <w:rFonts w:ascii="Times New Roman" w:eastAsia="Times New Roman" w:hAnsi="Times New Roman" w:cs="Times New Roman"/>
          <w:sz w:val="24"/>
          <w:szCs w:val="24"/>
        </w:rPr>
        <w:t>1</w:t>
      </w:r>
    </w:p>
    <w:p w:rsidR="00024B9B" w:rsidRPr="009C0524" w:rsidRDefault="009C0524" w:rsidP="00024B9B">
      <w:pPr>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00024B9B" w:rsidRPr="009C0524">
        <w:rPr>
          <w:rFonts w:ascii="Times New Roman" w:eastAsia="Times New Roman" w:hAnsi="Times New Roman" w:cs="Times New Roman"/>
          <w:sz w:val="24"/>
          <w:szCs w:val="24"/>
        </w:rPr>
        <w:t>дминистративному регламенту</w:t>
      </w:r>
    </w:p>
    <w:p w:rsidR="00024B9B" w:rsidRPr="00024B9B" w:rsidRDefault="00024B9B" w:rsidP="00024B9B">
      <w:pPr>
        <w:spacing w:after="0" w:line="240" w:lineRule="auto"/>
        <w:jc w:val="right"/>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предоставления муниципальной услуги</w:t>
      </w:r>
    </w:p>
    <w:p w:rsidR="00024B9B" w:rsidRPr="00024B9B" w:rsidRDefault="00024B9B" w:rsidP="00024B9B">
      <w:pPr>
        <w:spacing w:after="0" w:line="240" w:lineRule="auto"/>
        <w:jc w:val="right"/>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«Прием заявлений, постановка на учет и зачисление детей</w:t>
      </w:r>
    </w:p>
    <w:p w:rsidR="00024B9B" w:rsidRPr="00024B9B" w:rsidRDefault="009C0524" w:rsidP="00024B9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образовательные учреждения</w:t>
      </w:r>
      <w:r w:rsidR="00024B9B" w:rsidRPr="00024B9B">
        <w:rPr>
          <w:rFonts w:ascii="Times New Roman" w:eastAsia="Times New Roman" w:hAnsi="Times New Roman" w:cs="Times New Roman"/>
          <w:sz w:val="24"/>
          <w:szCs w:val="24"/>
        </w:rPr>
        <w:t xml:space="preserve">, </w:t>
      </w:r>
    </w:p>
    <w:p w:rsidR="00024B9B" w:rsidRPr="00024B9B" w:rsidRDefault="00024B9B" w:rsidP="00024B9B">
      <w:pPr>
        <w:spacing w:after="0" w:line="240" w:lineRule="auto"/>
        <w:jc w:val="right"/>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реализующие основную образовательную </w:t>
      </w:r>
    </w:p>
    <w:p w:rsidR="00024B9B" w:rsidRPr="00024B9B" w:rsidRDefault="00024B9B" w:rsidP="00024B9B">
      <w:pPr>
        <w:spacing w:after="0" w:line="240" w:lineRule="auto"/>
        <w:jc w:val="right"/>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программу дошкольного образования (детские сады)»</w:t>
      </w:r>
    </w:p>
    <w:p w:rsidR="00024B9B" w:rsidRPr="00024B9B" w:rsidRDefault="00024B9B" w:rsidP="00024B9B">
      <w:pPr>
        <w:spacing w:after="0" w:line="240" w:lineRule="auto"/>
        <w:rPr>
          <w:rFonts w:ascii="Times New Roman" w:eastAsia="Times New Roman" w:hAnsi="Times New Roman" w:cs="Times New Roman"/>
          <w:sz w:val="24"/>
          <w:szCs w:val="24"/>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40"/>
        <w:gridCol w:w="2340"/>
        <w:gridCol w:w="2232"/>
        <w:gridCol w:w="1800"/>
      </w:tblGrid>
      <w:tr w:rsidR="00024B9B" w:rsidRPr="00024B9B" w:rsidTr="00024B9B">
        <w:tc>
          <w:tcPr>
            <w:tcW w:w="648" w:type="dxa"/>
          </w:tcPr>
          <w:p w:rsidR="00024B9B" w:rsidRPr="00024B9B" w:rsidRDefault="00024B9B" w:rsidP="009C0524">
            <w:pPr>
              <w:spacing w:after="0" w:line="240" w:lineRule="auto"/>
              <w:jc w:val="center"/>
              <w:rPr>
                <w:rFonts w:ascii="Times New Roman" w:eastAsia="Times New Roman" w:hAnsi="Times New Roman" w:cs="Times New Roman"/>
                <w:sz w:val="24"/>
                <w:szCs w:val="24"/>
              </w:rPr>
            </w:pPr>
          </w:p>
        </w:tc>
        <w:tc>
          <w:tcPr>
            <w:tcW w:w="3240" w:type="dxa"/>
          </w:tcPr>
          <w:p w:rsidR="00024B9B" w:rsidRPr="00024B9B" w:rsidRDefault="00024B9B" w:rsidP="00024B9B">
            <w:pPr>
              <w:spacing w:after="0" w:line="240" w:lineRule="auto"/>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Наименование ДОУ</w:t>
            </w:r>
          </w:p>
        </w:tc>
        <w:tc>
          <w:tcPr>
            <w:tcW w:w="2340" w:type="dxa"/>
          </w:tcPr>
          <w:p w:rsidR="00024B9B" w:rsidRPr="00024B9B" w:rsidRDefault="00024B9B" w:rsidP="00024B9B">
            <w:pPr>
              <w:spacing w:after="0" w:line="240" w:lineRule="auto"/>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Адрес</w:t>
            </w:r>
          </w:p>
        </w:tc>
        <w:tc>
          <w:tcPr>
            <w:tcW w:w="2232" w:type="dxa"/>
          </w:tcPr>
          <w:p w:rsidR="00024B9B" w:rsidRPr="00024B9B" w:rsidRDefault="00024B9B" w:rsidP="00024B9B">
            <w:pPr>
              <w:spacing w:after="0" w:line="240" w:lineRule="auto"/>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ФИО заведующего</w:t>
            </w:r>
          </w:p>
        </w:tc>
        <w:tc>
          <w:tcPr>
            <w:tcW w:w="1800" w:type="dxa"/>
          </w:tcPr>
          <w:p w:rsidR="00024B9B" w:rsidRPr="00024B9B" w:rsidRDefault="00024B9B" w:rsidP="00024B9B">
            <w:pPr>
              <w:spacing w:after="0" w:line="240" w:lineRule="auto"/>
              <w:jc w:val="both"/>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телефона,</w:t>
            </w:r>
          </w:p>
          <w:p w:rsidR="00024B9B" w:rsidRPr="00024B9B" w:rsidRDefault="00024B9B" w:rsidP="00024B9B">
            <w:pPr>
              <w:spacing w:after="0" w:line="240" w:lineRule="auto"/>
              <w:jc w:val="both"/>
              <w:rPr>
                <w:rFonts w:ascii="Times New Roman" w:eastAsia="Times New Roman" w:hAnsi="Times New Roman" w:cs="Times New Roman"/>
                <w:sz w:val="24"/>
                <w:szCs w:val="24"/>
                <w:lang w:val="en-US"/>
              </w:rPr>
            </w:pPr>
            <w:r w:rsidRPr="00024B9B">
              <w:rPr>
                <w:rFonts w:ascii="Times New Roman" w:eastAsia="Times New Roman" w:hAnsi="Times New Roman" w:cs="Times New Roman"/>
                <w:sz w:val="24"/>
                <w:szCs w:val="24"/>
                <w:lang w:val="en-US"/>
              </w:rPr>
              <w:t>e-mail</w:t>
            </w:r>
          </w:p>
        </w:tc>
      </w:tr>
      <w:tr w:rsidR="00024B9B" w:rsidRPr="00024B9B" w:rsidTr="00024B9B">
        <w:trPr>
          <w:trHeight w:val="222"/>
        </w:trPr>
        <w:tc>
          <w:tcPr>
            <w:tcW w:w="648" w:type="dxa"/>
          </w:tcPr>
          <w:p w:rsidR="00024B9B" w:rsidRPr="00024B9B" w:rsidRDefault="00024B9B" w:rsidP="009C0524">
            <w:pPr>
              <w:spacing w:after="0" w:line="240" w:lineRule="auto"/>
              <w:ind w:left="360"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1</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МКДОУ «Детский сад п.Заря общеразвивающего вида» с приоритетным осуществлением деятельности по физическому развитию детей</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624632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п.Заря,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b/>
                <w:sz w:val="24"/>
                <w:szCs w:val="24"/>
              </w:rPr>
            </w:pPr>
            <w:r w:rsidRPr="00024B9B">
              <w:rPr>
                <w:rFonts w:ascii="Times New Roman" w:eastAsia="Times New Roman" w:hAnsi="Times New Roman" w:cs="Times New Roman"/>
                <w:sz w:val="24"/>
                <w:szCs w:val="24"/>
              </w:rPr>
              <w:t>ул. Набережная, 13</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Харлова Елена Владимировна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3-15-91 </w:t>
            </w:r>
          </w:p>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lang w:val="en-US"/>
              </w:rPr>
              <w:t>MDOU_ZARYA@mail.ru</w:t>
            </w:r>
          </w:p>
        </w:tc>
      </w:tr>
      <w:tr w:rsidR="00024B9B" w:rsidRPr="00024B9B" w:rsidTr="00024B9B">
        <w:tc>
          <w:tcPr>
            <w:tcW w:w="648" w:type="dxa"/>
          </w:tcPr>
          <w:p w:rsidR="00024B9B" w:rsidRPr="00024B9B" w:rsidRDefault="00024B9B" w:rsidP="009C0524">
            <w:pPr>
              <w:spacing w:after="0" w:line="240" w:lineRule="auto"/>
              <w:ind w:left="360"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Филиал МКДОУ «Детский сад п.Заря общеразвивающего вида»- Толмачевский детский сад</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624633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с.Толмачево,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ул. Ленина, 28</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Григорьева Ольга Николаевна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71-7-44</w:t>
            </w:r>
          </w:p>
        </w:tc>
      </w:tr>
      <w:tr w:rsidR="00024B9B" w:rsidRPr="00024B9B" w:rsidTr="00024B9B">
        <w:tc>
          <w:tcPr>
            <w:tcW w:w="648" w:type="dxa"/>
          </w:tcPr>
          <w:p w:rsidR="00024B9B" w:rsidRPr="00024B9B" w:rsidRDefault="00024B9B" w:rsidP="009C0524">
            <w:pPr>
              <w:spacing w:after="0" w:line="240" w:lineRule="auto"/>
              <w:ind w:left="360"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Филиал МКДОУ «Детский сад п.Заря общеразвивающего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вида» -Голубковский детский сад</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624647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с.Голубковское, ул. Ленина, 11</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Шестовских Елена Геннадьевна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75-5-10 </w:t>
            </w:r>
          </w:p>
        </w:tc>
      </w:tr>
      <w:tr w:rsidR="00024B9B" w:rsidRPr="00024B9B" w:rsidTr="00024B9B">
        <w:tc>
          <w:tcPr>
            <w:tcW w:w="648" w:type="dxa"/>
          </w:tcPr>
          <w:p w:rsidR="00024B9B" w:rsidRPr="00024B9B" w:rsidRDefault="00024B9B" w:rsidP="009C0524">
            <w:pPr>
              <w:spacing w:after="0" w:line="240" w:lineRule="auto"/>
              <w:ind w:left="360"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4</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Филиал МКДОУ  «Детский сад п.Заря общеразвивающего вида» -Первуновский детский сад</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624644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д.Первунова,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ул. Зеленая, 2</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Бровина Наталья Сергеевна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73-1-30 </w:t>
            </w:r>
          </w:p>
        </w:tc>
      </w:tr>
      <w:tr w:rsidR="00024B9B" w:rsidRPr="00024B9B" w:rsidTr="00024B9B">
        <w:tc>
          <w:tcPr>
            <w:tcW w:w="648" w:type="dxa"/>
          </w:tcPr>
          <w:p w:rsidR="00024B9B" w:rsidRPr="00024B9B" w:rsidRDefault="00024B9B" w:rsidP="009C0524">
            <w:pPr>
              <w:spacing w:after="0" w:line="240" w:lineRule="auto"/>
              <w:ind w:left="360"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5</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Филиал МКДОУ «Детский сад п.Заря общеразвивающего вида» -Кировский детский сад</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624643 Р</w:t>
            </w:r>
            <w:r w:rsidR="009C0524">
              <w:rPr>
                <w:rFonts w:ascii="Times New Roman" w:eastAsia="Times New Roman" w:hAnsi="Times New Roman" w:cs="Times New Roman"/>
                <w:sz w:val="24"/>
                <w:szCs w:val="24"/>
              </w:rPr>
              <w:t>осс</w:t>
            </w:r>
            <w:r w:rsidR="003621B5">
              <w:rPr>
                <w:rFonts w:ascii="Times New Roman" w:eastAsia="Times New Roman" w:hAnsi="Times New Roman" w:cs="Times New Roman"/>
                <w:sz w:val="24"/>
                <w:szCs w:val="24"/>
              </w:rPr>
              <w:t>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с. Кировское,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ул. Совхозная, 1</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Бровина Татьяна Александровна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75-3-23 </w:t>
            </w:r>
          </w:p>
        </w:tc>
      </w:tr>
      <w:tr w:rsidR="00024B9B" w:rsidRPr="00024B9B" w:rsidTr="00024B9B">
        <w:trPr>
          <w:trHeight w:val="290"/>
        </w:trPr>
        <w:tc>
          <w:tcPr>
            <w:tcW w:w="648" w:type="dxa"/>
          </w:tcPr>
          <w:p w:rsidR="00024B9B" w:rsidRPr="00024B9B" w:rsidRDefault="00024B9B" w:rsidP="009C0524">
            <w:pPr>
              <w:spacing w:after="0" w:line="240" w:lineRule="auto"/>
              <w:ind w:left="360"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МКДОУ «Костинский детский сад общеразвивающего вида» с приоритетным осуществлением деятельности по  социально-личностному развитию детей</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b/>
                <w:sz w:val="24"/>
                <w:szCs w:val="24"/>
              </w:rPr>
            </w:pPr>
            <w:r w:rsidRPr="00024B9B">
              <w:rPr>
                <w:rFonts w:ascii="Times New Roman" w:eastAsia="Times New Roman" w:hAnsi="Times New Roman" w:cs="Times New Roman"/>
                <w:sz w:val="24"/>
                <w:szCs w:val="24"/>
              </w:rPr>
              <w:t>624683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с.Костино, ул. Садовая, 7/1</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Ермакова  Алёна  Александровна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78-8-81  </w:t>
            </w:r>
          </w:p>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lang w:val="en-US"/>
              </w:rPr>
              <w:t>sadkostino</w:t>
            </w:r>
            <w:r w:rsidRPr="00024B9B">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lang w:val="en-US"/>
              </w:rPr>
              <w:t>yandex</w:t>
            </w:r>
            <w:r w:rsidRPr="00024B9B">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lang w:val="en-US"/>
              </w:rPr>
              <w:t>ru</w:t>
            </w:r>
          </w:p>
        </w:tc>
      </w:tr>
      <w:tr w:rsidR="00024B9B" w:rsidRPr="00024B9B" w:rsidTr="00024B9B">
        <w:tc>
          <w:tcPr>
            <w:tcW w:w="648" w:type="dxa"/>
          </w:tcPr>
          <w:p w:rsidR="00024B9B" w:rsidRPr="00024B9B" w:rsidRDefault="00024B9B" w:rsidP="009C0524">
            <w:pPr>
              <w:spacing w:after="0" w:line="240" w:lineRule="auto"/>
              <w:ind w:left="360"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lastRenderedPageBreak/>
              <w:t>7</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Филиал МКДОУ «Костинский детский сад</w:t>
            </w:r>
            <w:r w:rsidRPr="00024B9B">
              <w:rPr>
                <w:rFonts w:ascii="Times New Roman" w:eastAsia="Times New Roman" w:hAnsi="Times New Roman" w:cs="Times New Roman"/>
                <w:b/>
                <w:sz w:val="24"/>
                <w:szCs w:val="24"/>
              </w:rPr>
              <w:t xml:space="preserve"> </w:t>
            </w:r>
            <w:r w:rsidRPr="00024B9B">
              <w:rPr>
                <w:rFonts w:ascii="Times New Roman" w:eastAsia="Times New Roman" w:hAnsi="Times New Roman" w:cs="Times New Roman"/>
                <w:sz w:val="24"/>
                <w:szCs w:val="24"/>
              </w:rPr>
              <w:t>общеразвивающего вида» -Бутаковский детский сад</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624683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д. Бутакова,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ул. Советская, 6</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Гневанова Марина Николаевна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78-6-30 </w:t>
            </w:r>
          </w:p>
        </w:tc>
      </w:tr>
      <w:tr w:rsidR="00024B9B" w:rsidRPr="00024B9B" w:rsidTr="00024B9B">
        <w:tc>
          <w:tcPr>
            <w:tcW w:w="648" w:type="dxa"/>
          </w:tcPr>
          <w:p w:rsidR="00024B9B" w:rsidRPr="00024B9B" w:rsidRDefault="00024B9B" w:rsidP="009C0524">
            <w:pPr>
              <w:spacing w:after="0" w:line="240" w:lineRule="auto"/>
              <w:ind w:left="360"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8</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Филиал МКДОУ «Костинский детский сад общеразвивающего вида»-Невьянский детский сад</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624645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9C0524">
              <w:rPr>
                <w:rFonts w:ascii="Times New Roman" w:eastAsia="Times New Roman" w:hAnsi="Times New Roman" w:cs="Times New Roman"/>
                <w:sz w:val="24"/>
                <w:szCs w:val="24"/>
              </w:rPr>
              <w:t>едера</w:t>
            </w:r>
            <w:r w:rsidR="003621B5">
              <w:rPr>
                <w:rFonts w:ascii="Times New Roman" w:eastAsia="Times New Roman" w:hAnsi="Times New Roman" w:cs="Times New Roman"/>
                <w:sz w:val="24"/>
                <w:szCs w:val="24"/>
              </w:rPr>
              <w:t>ция</w:t>
            </w:r>
            <w:r w:rsidRPr="00024B9B">
              <w:rPr>
                <w:rFonts w:ascii="Times New Roman" w:eastAsia="Times New Roman" w:hAnsi="Times New Roman" w:cs="Times New Roman"/>
                <w:sz w:val="24"/>
                <w:szCs w:val="24"/>
              </w:rPr>
              <w:t xml:space="preserve"> Свердловская область, Алапаевский район,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с. Невьянское,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ул. Ленина, 55</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Клюкина Ольга Анатольевна </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73-7-37 </w:t>
            </w:r>
          </w:p>
        </w:tc>
      </w:tr>
      <w:tr w:rsidR="00024B9B" w:rsidRPr="00024B9B" w:rsidTr="00024B9B">
        <w:tc>
          <w:tcPr>
            <w:tcW w:w="648" w:type="dxa"/>
          </w:tcPr>
          <w:p w:rsidR="00024B9B" w:rsidRPr="00024B9B" w:rsidRDefault="00024B9B" w:rsidP="009C0524">
            <w:pPr>
              <w:spacing w:after="0" w:line="240" w:lineRule="auto"/>
              <w:ind w:left="360"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9</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Филиал МКДОУ «Костинский детский сад общеразвивающего вида»- Ячменевский детский сад</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624683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д.Ячменева, ул. Новая, 13</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Ячменева Жанна Александровна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78-9-75 </w:t>
            </w:r>
          </w:p>
        </w:tc>
      </w:tr>
      <w:tr w:rsidR="00024B9B" w:rsidRPr="00024B9B" w:rsidTr="00024B9B">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10</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Филиал МКДОУ «Костинский детский сад общеразвивающего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вида» - Клевакинский детский сад</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624682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с. Клевакино,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ул. Садовая, 2</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Мельникова Марина Владимировна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78-6-30 </w:t>
            </w:r>
          </w:p>
        </w:tc>
      </w:tr>
      <w:tr w:rsidR="00024B9B" w:rsidRPr="00024B9B" w:rsidTr="00024B9B">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11</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Филиал МКДОУ «Костинский детский сад общеразвивающего вида» -Ярославский детский  сад</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624681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с. Ярославское, ул. Петровская, 3</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Мельникова Татьяна Владимировна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78-6-07 </w:t>
            </w:r>
          </w:p>
        </w:tc>
      </w:tr>
      <w:tr w:rsidR="00024B9B" w:rsidRPr="00024B9B" w:rsidTr="00024B9B">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12</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МКДОУ «Арамашевский детский сад общеразвивающего вида» с приоритетным осуществлением деятельности по физическому развитию детей</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624672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с. Арамашево,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b/>
                <w:sz w:val="24"/>
                <w:szCs w:val="24"/>
              </w:rPr>
            </w:pPr>
            <w:r w:rsidRPr="00024B9B">
              <w:rPr>
                <w:rFonts w:ascii="Times New Roman" w:eastAsia="Times New Roman" w:hAnsi="Times New Roman" w:cs="Times New Roman"/>
                <w:sz w:val="24"/>
                <w:szCs w:val="24"/>
              </w:rPr>
              <w:t>ул. Пушкарева, 22</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Новикова Татьяна Давыдовна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73-5-31 </w:t>
            </w:r>
          </w:p>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lang w:val="en-US"/>
              </w:rPr>
              <w:t>det</w:t>
            </w:r>
            <w:r w:rsidRPr="00024B9B">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lang w:val="en-US"/>
              </w:rPr>
              <w:t>sad</w:t>
            </w:r>
            <w:r w:rsidRPr="00024B9B">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lang w:val="en-US"/>
              </w:rPr>
              <w:t>novikova</w:t>
            </w:r>
            <w:r w:rsidRPr="00024B9B">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lang w:val="en-US"/>
              </w:rPr>
              <w:t>yandex</w:t>
            </w:r>
            <w:r w:rsidRPr="00024B9B">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lang w:val="en-US"/>
              </w:rPr>
              <w:t>ru</w:t>
            </w:r>
          </w:p>
        </w:tc>
      </w:tr>
      <w:tr w:rsidR="00024B9B" w:rsidRPr="00024B9B" w:rsidTr="00024B9B">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13</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Филиал МКДОУ «Арамашевский детский сад общеразвивающего вида» - Деевский детский сад</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624675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с. Деево, ул. Садовая, 14 А</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Петрова Лариса Викторовна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70-6-21 </w:t>
            </w:r>
          </w:p>
        </w:tc>
      </w:tr>
      <w:tr w:rsidR="00024B9B" w:rsidRPr="00024B9B" w:rsidTr="00024B9B">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14</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Филиал МКДОУ «Арамашевский детский сад общеразвивающего вида»- </w:t>
            </w:r>
            <w:r w:rsidRPr="00024B9B">
              <w:rPr>
                <w:rFonts w:ascii="Times New Roman" w:eastAsia="Times New Roman" w:hAnsi="Times New Roman" w:cs="Times New Roman"/>
                <w:sz w:val="24"/>
                <w:szCs w:val="24"/>
              </w:rPr>
              <w:lastRenderedPageBreak/>
              <w:t xml:space="preserve">детский сад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 Курорт Самоцвет</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lastRenderedPageBreak/>
              <w:t>624640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w:t>
            </w:r>
            <w:r w:rsidRPr="00024B9B">
              <w:rPr>
                <w:rFonts w:ascii="Times New Roman" w:eastAsia="Times New Roman" w:hAnsi="Times New Roman" w:cs="Times New Roman"/>
                <w:sz w:val="24"/>
                <w:szCs w:val="24"/>
              </w:rPr>
              <w:lastRenderedPageBreak/>
              <w:t xml:space="preserve">область, Алапаевский район, поселок Курот </w:t>
            </w:r>
            <w:r w:rsidR="009C0524">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rPr>
              <w:t>Самоцвет, ул.Центральная, 14</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lastRenderedPageBreak/>
              <w:t xml:space="preserve">Климина Елена Александровна </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71-5-88 </w:t>
            </w:r>
          </w:p>
        </w:tc>
      </w:tr>
      <w:tr w:rsidR="00024B9B" w:rsidRPr="00024B9B" w:rsidTr="00024B9B">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lastRenderedPageBreak/>
              <w:t>15</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Филиал МКДОУ «Арамашевский детский сад общеразвивающего вида</w:t>
            </w:r>
            <w:r w:rsidRPr="00024B9B">
              <w:rPr>
                <w:rFonts w:ascii="Times New Roman" w:eastAsia="Times New Roman" w:hAnsi="Times New Roman" w:cs="Times New Roman"/>
                <w:b/>
                <w:sz w:val="24"/>
                <w:szCs w:val="24"/>
              </w:rPr>
              <w:t>» -</w:t>
            </w:r>
            <w:r w:rsidRPr="00024B9B">
              <w:rPr>
                <w:rFonts w:ascii="Times New Roman" w:eastAsia="Times New Roman" w:hAnsi="Times New Roman" w:cs="Times New Roman"/>
                <w:sz w:val="24"/>
                <w:szCs w:val="24"/>
              </w:rPr>
              <w:t xml:space="preserve"> Раскатихинский детский сад</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624675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с. Раскатиха,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ул. Ленина, 24</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Яковлева  </w:t>
            </w:r>
          </w:p>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Ольга  Геннадьевна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70-5-88 </w:t>
            </w:r>
          </w:p>
        </w:tc>
      </w:tr>
      <w:tr w:rsidR="00024B9B" w:rsidRPr="00024B9B" w:rsidTr="00024B9B">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16</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МКДОУ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b/>
                <w:sz w:val="24"/>
                <w:szCs w:val="24"/>
              </w:rPr>
            </w:pPr>
            <w:r w:rsidRPr="00024B9B">
              <w:rPr>
                <w:rFonts w:ascii="Times New Roman" w:eastAsia="Times New Roman" w:hAnsi="Times New Roman" w:cs="Times New Roman"/>
                <w:sz w:val="24"/>
                <w:szCs w:val="24"/>
              </w:rPr>
              <w:t>« Коптеловский детский сад»</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b/>
                <w:sz w:val="24"/>
                <w:szCs w:val="24"/>
              </w:rPr>
            </w:pPr>
            <w:r w:rsidRPr="00024B9B">
              <w:rPr>
                <w:rFonts w:ascii="Times New Roman" w:eastAsia="Times New Roman" w:hAnsi="Times New Roman" w:cs="Times New Roman"/>
                <w:sz w:val="24"/>
                <w:szCs w:val="24"/>
              </w:rPr>
              <w:t>624670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с.Коптелово, ул.Ленина, 44</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Красноперова Яна Ринатовна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73-4-69 </w:t>
            </w:r>
          </w:p>
          <w:p w:rsidR="00024B9B" w:rsidRPr="00024B9B" w:rsidRDefault="00024B9B" w:rsidP="00024B9B">
            <w:pPr>
              <w:spacing w:after="0" w:line="240" w:lineRule="auto"/>
              <w:rPr>
                <w:rFonts w:ascii="Times New Roman" w:eastAsia="Times New Roman" w:hAnsi="Times New Roman" w:cs="Times New Roman"/>
                <w:sz w:val="24"/>
                <w:szCs w:val="24"/>
                <w:lang w:val="en-US"/>
              </w:rPr>
            </w:pPr>
            <w:r w:rsidRPr="00024B9B">
              <w:rPr>
                <w:rFonts w:ascii="Times New Roman" w:eastAsia="Times New Roman" w:hAnsi="Times New Roman" w:cs="Times New Roman"/>
                <w:sz w:val="24"/>
                <w:szCs w:val="24"/>
                <w:lang w:val="en-US"/>
              </w:rPr>
              <w:t>detsadkoptelovo@ mail.ru</w:t>
            </w:r>
          </w:p>
        </w:tc>
      </w:tr>
      <w:tr w:rsidR="00024B9B" w:rsidRPr="00024B9B" w:rsidTr="00024B9B">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17</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Филиал</w:t>
            </w:r>
            <w:r w:rsidRPr="00024B9B">
              <w:rPr>
                <w:rFonts w:ascii="Times New Roman" w:eastAsia="Times New Roman" w:hAnsi="Times New Roman" w:cs="Times New Roman"/>
                <w:b/>
                <w:sz w:val="24"/>
                <w:szCs w:val="24"/>
              </w:rPr>
              <w:t xml:space="preserve"> </w:t>
            </w:r>
            <w:r w:rsidRPr="00024B9B">
              <w:rPr>
                <w:rFonts w:ascii="Times New Roman" w:eastAsia="Times New Roman" w:hAnsi="Times New Roman" w:cs="Times New Roman"/>
                <w:sz w:val="24"/>
                <w:szCs w:val="24"/>
              </w:rPr>
              <w:t xml:space="preserve">МКДОУ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Коптеловский детский сад» - Ялунинский детский сад</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624680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с. Ялунинское,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ул. Мира, 39 А</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Алморданова Ирина Вячеславовна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73-9-16 </w:t>
            </w:r>
          </w:p>
        </w:tc>
      </w:tr>
      <w:tr w:rsidR="00024B9B" w:rsidRPr="00024B9B" w:rsidTr="00024B9B">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18</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МБДОУ «Детский сад №22  п. В.Синячиха» общеразвивающего вида с приоритетным осуществлением деятельности по  художественно-эстетическому развитию детей</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624691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р.п. Верхняя Синячиха,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ул. Октябрьская, 20А</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Зейналова Инна Викторовна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48-2-13</w:t>
            </w:r>
          </w:p>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lang w:val="en-US"/>
              </w:rPr>
              <w:t>MDOY_22@mail.ru</w:t>
            </w:r>
          </w:p>
        </w:tc>
      </w:tr>
      <w:tr w:rsidR="00024B9B" w:rsidRPr="00024B9B" w:rsidTr="00024B9B">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19</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Филиал МБДОУ «Детский сад №22  п. В.Синячиха» общеразвивающего вида</w:t>
            </w:r>
            <w:r w:rsidRPr="00024B9B">
              <w:rPr>
                <w:rFonts w:ascii="Times New Roman" w:eastAsia="Times New Roman" w:hAnsi="Times New Roman" w:cs="Times New Roman"/>
                <w:b/>
                <w:sz w:val="24"/>
                <w:szCs w:val="24"/>
              </w:rPr>
              <w:t xml:space="preserve"> -</w:t>
            </w:r>
            <w:r w:rsidRPr="00024B9B">
              <w:rPr>
                <w:rFonts w:ascii="Times New Roman" w:eastAsia="Times New Roman" w:hAnsi="Times New Roman" w:cs="Times New Roman"/>
                <w:sz w:val="24"/>
                <w:szCs w:val="24"/>
              </w:rPr>
              <w:t xml:space="preserve"> Ельничный детский сад</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624655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 xml:space="preserve">едерация </w:t>
            </w:r>
            <w:r w:rsidRPr="00024B9B">
              <w:rPr>
                <w:rFonts w:ascii="Times New Roman" w:eastAsia="Times New Roman" w:hAnsi="Times New Roman" w:cs="Times New Roman"/>
                <w:sz w:val="24"/>
                <w:szCs w:val="24"/>
              </w:rPr>
              <w:t xml:space="preserve">Свердловская область, Алапаевский район,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п. Ельничная,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ул. Клубная, 19</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Богаткина Любовь Николаевна </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p>
        </w:tc>
      </w:tr>
      <w:tr w:rsidR="00024B9B" w:rsidRPr="00024B9B" w:rsidTr="00024B9B">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20</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Филиал МБДОУ «Детский сад №22  п. В.Синячиха»</w:t>
            </w:r>
            <w:r w:rsidRPr="00024B9B">
              <w:rPr>
                <w:rFonts w:ascii="Times New Roman" w:eastAsia="Times New Roman" w:hAnsi="Times New Roman" w:cs="Times New Roman"/>
                <w:b/>
                <w:sz w:val="24"/>
                <w:szCs w:val="24"/>
              </w:rPr>
              <w:t xml:space="preserve"> </w:t>
            </w:r>
            <w:r w:rsidRPr="00024B9B">
              <w:rPr>
                <w:rFonts w:ascii="Times New Roman" w:eastAsia="Times New Roman" w:hAnsi="Times New Roman" w:cs="Times New Roman"/>
                <w:sz w:val="24"/>
                <w:szCs w:val="24"/>
              </w:rPr>
              <w:t xml:space="preserve">общеразвивающего вида </w:t>
            </w:r>
            <w:r w:rsidRPr="00024B9B">
              <w:rPr>
                <w:rFonts w:ascii="Times New Roman" w:eastAsia="Times New Roman" w:hAnsi="Times New Roman" w:cs="Times New Roman"/>
                <w:b/>
                <w:sz w:val="24"/>
                <w:szCs w:val="24"/>
              </w:rPr>
              <w:t>-</w:t>
            </w:r>
            <w:r w:rsidRPr="00024B9B">
              <w:rPr>
                <w:rFonts w:ascii="Times New Roman" w:eastAsia="Times New Roman" w:hAnsi="Times New Roman" w:cs="Times New Roman"/>
                <w:sz w:val="24"/>
                <w:szCs w:val="24"/>
              </w:rPr>
              <w:t xml:space="preserve"> Бубчиковский детский сад</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624696 Р</w:t>
            </w:r>
            <w:r w:rsidR="003621B5">
              <w:rPr>
                <w:rFonts w:ascii="Times New Roman" w:eastAsia="Times New Roman" w:hAnsi="Times New Roman" w:cs="Times New Roman"/>
                <w:sz w:val="24"/>
                <w:szCs w:val="24"/>
              </w:rPr>
              <w:t>оссийская</w:t>
            </w:r>
            <w:r w:rsidR="009C0524">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 Бубчиково, ул. Геологоразведчиков, 5</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Пятыгина Татьяна Николаевна </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48-5-92 </w:t>
            </w:r>
          </w:p>
        </w:tc>
      </w:tr>
      <w:tr w:rsidR="00024B9B" w:rsidRPr="00024B9B" w:rsidTr="00024B9B">
        <w:trPr>
          <w:trHeight w:val="491"/>
        </w:trPr>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21</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МБДОУ «Детский сад №19 р. п. В.Синячиха </w:t>
            </w:r>
            <w:r w:rsidRPr="00024B9B">
              <w:rPr>
                <w:rFonts w:ascii="Times New Roman" w:eastAsia="Times New Roman" w:hAnsi="Times New Roman" w:cs="Times New Roman"/>
                <w:sz w:val="24"/>
                <w:szCs w:val="24"/>
              </w:rPr>
              <w:lastRenderedPageBreak/>
              <w:t>общеразвивающего вида» с приоритетным осуществлением деятельности   социально-личностностного развития детей</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lastRenderedPageBreak/>
              <w:t>624690 Р</w:t>
            </w:r>
            <w:r w:rsidR="003621B5">
              <w:rPr>
                <w:rFonts w:ascii="Times New Roman" w:eastAsia="Times New Roman" w:hAnsi="Times New Roman" w:cs="Times New Roman"/>
                <w:sz w:val="24"/>
                <w:szCs w:val="24"/>
              </w:rPr>
              <w:t>оссийск</w:t>
            </w:r>
            <w:r w:rsidR="00327226">
              <w:rPr>
                <w:rFonts w:ascii="Times New Roman" w:eastAsia="Times New Roman" w:hAnsi="Times New Roman" w:cs="Times New Roman"/>
                <w:sz w:val="24"/>
                <w:szCs w:val="24"/>
              </w:rPr>
              <w:t>ая</w:t>
            </w:r>
            <w:r w:rsidR="003621B5">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Ф</w:t>
            </w:r>
            <w:r w:rsidR="003621B5">
              <w:rPr>
                <w:rFonts w:ascii="Times New Roman" w:eastAsia="Times New Roman" w:hAnsi="Times New Roman" w:cs="Times New Roman"/>
                <w:sz w:val="24"/>
                <w:szCs w:val="24"/>
              </w:rPr>
              <w:t>едераци</w:t>
            </w:r>
            <w:r w:rsidR="00327226">
              <w:rPr>
                <w:rFonts w:ascii="Times New Roman" w:eastAsia="Times New Roman" w:hAnsi="Times New Roman" w:cs="Times New Roman"/>
                <w:sz w:val="24"/>
                <w:szCs w:val="24"/>
              </w:rPr>
              <w:t>я</w:t>
            </w:r>
            <w:r w:rsidRPr="00024B9B">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lastRenderedPageBreak/>
              <w:t xml:space="preserve">Свердловская область, Алапаевский район,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р.п. Верхняя Синячиха, ул. Советская, 18А</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lastRenderedPageBreak/>
              <w:t xml:space="preserve">Кондратьева Лариса </w:t>
            </w:r>
            <w:r w:rsidRPr="00024B9B">
              <w:rPr>
                <w:rFonts w:ascii="Times New Roman" w:eastAsia="Times New Roman" w:hAnsi="Times New Roman" w:cs="Times New Roman"/>
                <w:sz w:val="24"/>
                <w:szCs w:val="24"/>
              </w:rPr>
              <w:lastRenderedPageBreak/>
              <w:t xml:space="preserve">Михайловна </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lastRenderedPageBreak/>
              <w:t xml:space="preserve">47-6-87 </w:t>
            </w:r>
          </w:p>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47-7-31 </w:t>
            </w:r>
          </w:p>
          <w:p w:rsidR="00024B9B" w:rsidRPr="00024B9B" w:rsidRDefault="00024B9B" w:rsidP="00024B9B">
            <w:pPr>
              <w:spacing w:after="0" w:line="240" w:lineRule="auto"/>
              <w:rPr>
                <w:rFonts w:ascii="Times New Roman" w:eastAsia="Times New Roman" w:hAnsi="Times New Roman" w:cs="Times New Roman"/>
                <w:sz w:val="24"/>
                <w:szCs w:val="24"/>
                <w:lang w:val="en-US"/>
              </w:rPr>
            </w:pPr>
            <w:r w:rsidRPr="00024B9B">
              <w:rPr>
                <w:rFonts w:ascii="Times New Roman" w:eastAsia="Times New Roman" w:hAnsi="Times New Roman" w:cs="Times New Roman"/>
                <w:sz w:val="24"/>
                <w:szCs w:val="24"/>
                <w:lang w:val="en-US"/>
              </w:rPr>
              <w:lastRenderedPageBreak/>
              <w:t>grafina1961@mail.ru</w:t>
            </w:r>
          </w:p>
        </w:tc>
      </w:tr>
      <w:tr w:rsidR="00024B9B" w:rsidRPr="00024B9B" w:rsidTr="00024B9B">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lastRenderedPageBreak/>
              <w:t>22</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Филиал МБДОУ</w:t>
            </w:r>
            <w:r w:rsidRPr="00024B9B">
              <w:rPr>
                <w:rFonts w:ascii="Times New Roman" w:eastAsia="Times New Roman" w:hAnsi="Times New Roman" w:cs="Times New Roman"/>
                <w:b/>
                <w:sz w:val="24"/>
                <w:szCs w:val="24"/>
              </w:rPr>
              <w:t xml:space="preserve"> «</w:t>
            </w:r>
            <w:r w:rsidRPr="00024B9B">
              <w:rPr>
                <w:rFonts w:ascii="Times New Roman" w:eastAsia="Times New Roman" w:hAnsi="Times New Roman" w:cs="Times New Roman"/>
                <w:sz w:val="24"/>
                <w:szCs w:val="24"/>
              </w:rPr>
              <w:t xml:space="preserve">Детский сад № 19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р. п. В.Синячиха</w:t>
            </w:r>
            <w:r w:rsidRPr="00024B9B">
              <w:rPr>
                <w:rFonts w:ascii="Times New Roman" w:eastAsia="Times New Roman" w:hAnsi="Times New Roman" w:cs="Times New Roman"/>
                <w:b/>
                <w:sz w:val="24"/>
                <w:szCs w:val="24"/>
              </w:rPr>
              <w:t xml:space="preserve"> </w:t>
            </w:r>
            <w:r w:rsidRPr="00024B9B">
              <w:rPr>
                <w:rFonts w:ascii="Times New Roman" w:eastAsia="Times New Roman" w:hAnsi="Times New Roman" w:cs="Times New Roman"/>
                <w:sz w:val="24"/>
                <w:szCs w:val="24"/>
              </w:rPr>
              <w:t>общеразвивающего вида</w:t>
            </w:r>
            <w:r w:rsidRPr="00024B9B">
              <w:rPr>
                <w:rFonts w:ascii="Times New Roman" w:eastAsia="Times New Roman" w:hAnsi="Times New Roman" w:cs="Times New Roman"/>
                <w:b/>
                <w:sz w:val="24"/>
                <w:szCs w:val="24"/>
              </w:rPr>
              <w:t xml:space="preserve">» </w:t>
            </w:r>
            <w:r w:rsidRPr="00024B9B">
              <w:rPr>
                <w:rFonts w:ascii="Times New Roman" w:eastAsia="Times New Roman" w:hAnsi="Times New Roman" w:cs="Times New Roman"/>
                <w:sz w:val="24"/>
                <w:szCs w:val="24"/>
              </w:rPr>
              <w:t xml:space="preserve">- Детский сад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с. Нижняя Синячиха</w:t>
            </w:r>
          </w:p>
        </w:tc>
        <w:tc>
          <w:tcPr>
            <w:tcW w:w="234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624641 Р</w:t>
            </w:r>
            <w:r w:rsidR="00327226">
              <w:rPr>
                <w:rFonts w:ascii="Times New Roman" w:eastAsia="Times New Roman" w:hAnsi="Times New Roman" w:cs="Times New Roman"/>
                <w:sz w:val="24"/>
                <w:szCs w:val="24"/>
              </w:rPr>
              <w:t xml:space="preserve">оссийская </w:t>
            </w:r>
            <w:r w:rsidRPr="00024B9B">
              <w:rPr>
                <w:rFonts w:ascii="Times New Roman" w:eastAsia="Times New Roman" w:hAnsi="Times New Roman" w:cs="Times New Roman"/>
                <w:sz w:val="24"/>
                <w:szCs w:val="24"/>
              </w:rPr>
              <w:t>Ф</w:t>
            </w:r>
            <w:r w:rsidR="00327226">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с.Нижняя Синячиха, ул. Краснооктябрьская, 19</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Буженинова</w:t>
            </w:r>
          </w:p>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Елена  Анатольевна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75-1-33</w:t>
            </w:r>
          </w:p>
        </w:tc>
      </w:tr>
      <w:tr w:rsidR="00024B9B" w:rsidRPr="00024B9B" w:rsidTr="00024B9B">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23</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МКДОУ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Останинский детский сад общеразвивающего вида» с приоритетным осуществлением деятельности по  социально-личностному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b/>
                <w:sz w:val="24"/>
                <w:szCs w:val="24"/>
              </w:rPr>
            </w:pPr>
            <w:r w:rsidRPr="00024B9B">
              <w:rPr>
                <w:rFonts w:ascii="Times New Roman" w:eastAsia="Times New Roman" w:hAnsi="Times New Roman" w:cs="Times New Roman"/>
                <w:sz w:val="24"/>
                <w:szCs w:val="24"/>
              </w:rPr>
              <w:t>развитию детей</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624642 </w:t>
            </w:r>
            <w:r w:rsidR="00327226" w:rsidRPr="00024B9B">
              <w:rPr>
                <w:rFonts w:ascii="Times New Roman" w:eastAsia="Times New Roman" w:hAnsi="Times New Roman" w:cs="Times New Roman"/>
                <w:sz w:val="24"/>
                <w:szCs w:val="24"/>
              </w:rPr>
              <w:t>Р</w:t>
            </w:r>
            <w:r w:rsidR="00327226">
              <w:rPr>
                <w:rFonts w:ascii="Times New Roman" w:eastAsia="Times New Roman" w:hAnsi="Times New Roman" w:cs="Times New Roman"/>
                <w:sz w:val="24"/>
                <w:szCs w:val="24"/>
              </w:rPr>
              <w:t xml:space="preserve">оссийская </w:t>
            </w:r>
            <w:r w:rsidRPr="00024B9B">
              <w:rPr>
                <w:rFonts w:ascii="Times New Roman" w:eastAsia="Times New Roman" w:hAnsi="Times New Roman" w:cs="Times New Roman"/>
                <w:sz w:val="24"/>
                <w:szCs w:val="24"/>
              </w:rPr>
              <w:t>Ф</w:t>
            </w:r>
            <w:r w:rsidR="00327226">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с. Останино, ул. Зеленая, 20</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b/>
                <w:sz w:val="24"/>
                <w:szCs w:val="24"/>
              </w:rPr>
            </w:pP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Третьякова Надежда Юрьевна </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74-3-71 </w:t>
            </w:r>
          </w:p>
          <w:p w:rsidR="00024B9B" w:rsidRPr="00024B9B" w:rsidRDefault="00024B9B" w:rsidP="00024B9B">
            <w:pPr>
              <w:spacing w:after="0" w:line="240" w:lineRule="auto"/>
              <w:rPr>
                <w:rFonts w:ascii="Times New Roman" w:eastAsia="Times New Roman" w:hAnsi="Times New Roman" w:cs="Times New Roman"/>
                <w:sz w:val="24"/>
                <w:szCs w:val="24"/>
              </w:rPr>
            </w:pPr>
            <w:hyperlink r:id="rId31" w:history="1">
              <w:r w:rsidRPr="00024B9B">
                <w:rPr>
                  <w:rFonts w:ascii="Times New Roman" w:eastAsia="Times New Roman" w:hAnsi="Times New Roman" w:cs="Times New Roman"/>
                  <w:sz w:val="24"/>
                  <w:szCs w:val="24"/>
                  <w:lang w:val="en-US"/>
                </w:rPr>
                <w:t>solnichko</w:t>
              </w:r>
              <w:r w:rsidRPr="00024B9B">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lang w:val="en-US"/>
                </w:rPr>
                <w:t>ostanino</w:t>
              </w:r>
              <w:r w:rsidRPr="00024B9B">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lang w:val="en-US"/>
                </w:rPr>
                <w:t>yandex</w:t>
              </w:r>
            </w:hyperlink>
            <w:r w:rsidRPr="00024B9B">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lang w:val="en-US"/>
              </w:rPr>
              <w:t>ru</w:t>
            </w:r>
          </w:p>
        </w:tc>
      </w:tr>
      <w:tr w:rsidR="00024B9B" w:rsidRPr="00024B9B" w:rsidTr="00024B9B">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24</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Филиал</w:t>
            </w:r>
            <w:r w:rsidRPr="00024B9B">
              <w:rPr>
                <w:rFonts w:ascii="Times New Roman" w:eastAsia="Times New Roman" w:hAnsi="Times New Roman" w:cs="Times New Roman"/>
                <w:b/>
                <w:sz w:val="24"/>
                <w:szCs w:val="24"/>
              </w:rPr>
              <w:t xml:space="preserve"> </w:t>
            </w:r>
            <w:r w:rsidRPr="00024B9B">
              <w:rPr>
                <w:rFonts w:ascii="Times New Roman" w:eastAsia="Times New Roman" w:hAnsi="Times New Roman" w:cs="Times New Roman"/>
                <w:sz w:val="24"/>
                <w:szCs w:val="24"/>
              </w:rPr>
              <w:t xml:space="preserve">МКДОУ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Останинский детский сад общеразвивающего вида» - Путиловский детский сад</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624642 Р</w:t>
            </w:r>
            <w:r w:rsidR="00327226">
              <w:rPr>
                <w:rFonts w:ascii="Times New Roman" w:eastAsia="Times New Roman" w:hAnsi="Times New Roman" w:cs="Times New Roman"/>
                <w:sz w:val="24"/>
                <w:szCs w:val="24"/>
              </w:rPr>
              <w:t xml:space="preserve">оссийская </w:t>
            </w:r>
            <w:r w:rsidRPr="00024B9B">
              <w:rPr>
                <w:rFonts w:ascii="Times New Roman" w:eastAsia="Times New Roman" w:hAnsi="Times New Roman" w:cs="Times New Roman"/>
                <w:sz w:val="24"/>
                <w:szCs w:val="24"/>
              </w:rPr>
              <w:t>Ф</w:t>
            </w:r>
            <w:r w:rsidR="00327226">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 xml:space="preserve"> Свердловская область, Алапаевский район,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д. Путилова, ул. Красных Орлов, 27-1</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Подкорытова</w:t>
            </w:r>
          </w:p>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Ольга</w:t>
            </w:r>
          </w:p>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Васильевна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74-8-57</w:t>
            </w:r>
          </w:p>
        </w:tc>
      </w:tr>
      <w:tr w:rsidR="00024B9B" w:rsidRPr="00024B9B" w:rsidTr="00024B9B">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25</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МКДОУ «Детский  сад «Солнышко» общеразвивающего вида с приоритетным осуществлением деятельности по художественно – эстетическому  развитию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детей</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624691 Р</w:t>
            </w:r>
            <w:r w:rsidR="00327226">
              <w:rPr>
                <w:rFonts w:ascii="Times New Roman" w:eastAsia="Times New Roman" w:hAnsi="Times New Roman" w:cs="Times New Roman"/>
                <w:sz w:val="24"/>
                <w:szCs w:val="24"/>
              </w:rPr>
              <w:t xml:space="preserve">оссийская </w:t>
            </w:r>
            <w:r w:rsidRPr="00024B9B">
              <w:rPr>
                <w:rFonts w:ascii="Times New Roman" w:eastAsia="Times New Roman" w:hAnsi="Times New Roman" w:cs="Times New Roman"/>
                <w:sz w:val="24"/>
                <w:szCs w:val="24"/>
              </w:rPr>
              <w:t>Ф</w:t>
            </w:r>
            <w:r w:rsidR="00327226">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Свердловская область,</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Алапаевский  район,</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р.п.Верхняя  Синячиха,</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ул. Октябрьская, д.4</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Кривошеина  Ирина  Анатольевна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46-1-62</w:t>
            </w:r>
          </w:p>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48-1-81</w:t>
            </w:r>
          </w:p>
        </w:tc>
      </w:tr>
      <w:tr w:rsidR="00024B9B" w:rsidRPr="00024B9B" w:rsidTr="00024B9B">
        <w:tc>
          <w:tcPr>
            <w:tcW w:w="648" w:type="dxa"/>
          </w:tcPr>
          <w:p w:rsidR="00024B9B" w:rsidRPr="00024B9B" w:rsidRDefault="00024B9B" w:rsidP="009C0524">
            <w:pPr>
              <w:spacing w:after="0" w:line="240" w:lineRule="auto"/>
              <w:ind w:right="72"/>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26</w:t>
            </w:r>
          </w:p>
        </w:tc>
        <w:tc>
          <w:tcPr>
            <w:tcW w:w="32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МКДОУ «Детский  сад «Лёвушка» общеразвивающего вида с приоритетным осуществлением деятельности по  физическому развитию </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детей</w:t>
            </w:r>
          </w:p>
        </w:tc>
        <w:tc>
          <w:tcPr>
            <w:tcW w:w="2340" w:type="dxa"/>
          </w:tcPr>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624691 Р</w:t>
            </w:r>
            <w:r w:rsidR="00327226">
              <w:rPr>
                <w:rFonts w:ascii="Times New Roman" w:eastAsia="Times New Roman" w:hAnsi="Times New Roman" w:cs="Times New Roman"/>
                <w:sz w:val="24"/>
                <w:szCs w:val="24"/>
              </w:rPr>
              <w:t xml:space="preserve">оссийская </w:t>
            </w:r>
            <w:r w:rsidRPr="00024B9B">
              <w:rPr>
                <w:rFonts w:ascii="Times New Roman" w:eastAsia="Times New Roman" w:hAnsi="Times New Roman" w:cs="Times New Roman"/>
                <w:sz w:val="24"/>
                <w:szCs w:val="24"/>
              </w:rPr>
              <w:t>Ф</w:t>
            </w:r>
            <w:r w:rsidR="00327226">
              <w:rPr>
                <w:rFonts w:ascii="Times New Roman" w:eastAsia="Times New Roman" w:hAnsi="Times New Roman" w:cs="Times New Roman"/>
                <w:sz w:val="24"/>
                <w:szCs w:val="24"/>
              </w:rPr>
              <w:t>едерация</w:t>
            </w:r>
            <w:r w:rsidRPr="00024B9B">
              <w:rPr>
                <w:rFonts w:ascii="Times New Roman" w:eastAsia="Times New Roman" w:hAnsi="Times New Roman" w:cs="Times New Roman"/>
                <w:sz w:val="24"/>
                <w:szCs w:val="24"/>
              </w:rPr>
              <w:t>,</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Свердловская область,</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Алапаевский  район,</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р.п.Верхняя  Синячиха,</w:t>
            </w:r>
          </w:p>
          <w:p w:rsidR="00024B9B" w:rsidRPr="00024B9B" w:rsidRDefault="00024B9B" w:rsidP="00024B9B">
            <w:pPr>
              <w:tabs>
                <w:tab w:val="left" w:pos="1431"/>
              </w:tabs>
              <w:spacing w:after="0" w:line="240" w:lineRule="auto"/>
              <w:ind w:left="72" w:right="-108"/>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ул. Октябрьская, д27</w:t>
            </w:r>
          </w:p>
        </w:tc>
        <w:tc>
          <w:tcPr>
            <w:tcW w:w="2232" w:type="dxa"/>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Болдышевская Юлия Владимировна</w:t>
            </w:r>
          </w:p>
        </w:tc>
        <w:tc>
          <w:tcPr>
            <w:tcW w:w="1800" w:type="dxa"/>
          </w:tcPr>
          <w:p w:rsidR="00024B9B" w:rsidRPr="00024B9B" w:rsidRDefault="00024B9B" w:rsidP="00024B9B">
            <w:pPr>
              <w:spacing w:after="0" w:line="240" w:lineRule="auto"/>
              <w:rPr>
                <w:rFonts w:ascii="Times New Roman" w:eastAsia="Times New Roman" w:hAnsi="Times New Roman" w:cs="Times New Roman"/>
                <w:sz w:val="24"/>
                <w:szCs w:val="24"/>
                <w:shd w:val="clear" w:color="auto" w:fill="FFFFFF"/>
              </w:rPr>
            </w:pPr>
            <w:hyperlink r:id="rId32" w:history="1">
              <w:r w:rsidRPr="00024B9B">
                <w:rPr>
                  <w:rFonts w:ascii="Times New Roman" w:eastAsia="Times New Roman" w:hAnsi="Times New Roman" w:cs="Times New Roman"/>
                  <w:sz w:val="24"/>
                  <w:szCs w:val="24"/>
                  <w:lang w:val="en-US"/>
                </w:rPr>
                <w:t>dslevuhka</w:t>
              </w:r>
              <w:r w:rsidRPr="00024B9B">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lang w:val="en-US"/>
                </w:rPr>
                <w:t>mail</w:t>
              </w:r>
              <w:r w:rsidRPr="00024B9B">
                <w:rPr>
                  <w:rFonts w:ascii="Times New Roman" w:eastAsia="Times New Roman" w:hAnsi="Times New Roman" w:cs="Times New Roman"/>
                  <w:sz w:val="24"/>
                  <w:szCs w:val="24"/>
                </w:rPr>
                <w:t>.</w:t>
              </w:r>
              <w:r w:rsidRPr="00024B9B">
                <w:rPr>
                  <w:rFonts w:ascii="Times New Roman" w:eastAsia="Times New Roman" w:hAnsi="Times New Roman" w:cs="Times New Roman"/>
                  <w:sz w:val="24"/>
                  <w:szCs w:val="24"/>
                  <w:lang w:val="en-US"/>
                </w:rPr>
                <w:t>ru</w:t>
              </w:r>
            </w:hyperlink>
            <w:r w:rsidRPr="00024B9B">
              <w:rPr>
                <w:rFonts w:ascii="Times New Roman" w:eastAsia="Times New Roman" w:hAnsi="Times New Roman" w:cs="Times New Roman"/>
                <w:sz w:val="24"/>
                <w:szCs w:val="24"/>
                <w:shd w:val="clear" w:color="auto" w:fill="FFFFFF"/>
              </w:rPr>
              <w:t>,</w:t>
            </w:r>
          </w:p>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shd w:val="clear" w:color="auto" w:fill="FFFFFF"/>
              </w:rPr>
              <w:t>47-3-81</w:t>
            </w:r>
          </w:p>
        </w:tc>
      </w:tr>
    </w:tbl>
    <w:p w:rsidR="00024B9B" w:rsidRPr="00024B9B" w:rsidRDefault="00024B9B" w:rsidP="00024B9B">
      <w:pPr>
        <w:spacing w:after="0" w:line="240" w:lineRule="auto"/>
        <w:ind w:right="98"/>
        <w:jc w:val="right"/>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w:t>
      </w:r>
    </w:p>
    <w:p w:rsidR="00024B9B" w:rsidRPr="00024B9B" w:rsidRDefault="00024B9B" w:rsidP="00024B9B">
      <w:pPr>
        <w:spacing w:after="0" w:line="240" w:lineRule="auto"/>
        <w:ind w:firstLine="540"/>
        <w:jc w:val="right"/>
        <w:rPr>
          <w:rFonts w:ascii="Times New Roman" w:eastAsia="Times New Roman" w:hAnsi="Times New Roman" w:cs="Times New Roman"/>
          <w:b/>
          <w:sz w:val="24"/>
          <w:szCs w:val="24"/>
        </w:rPr>
      </w:pPr>
    </w:p>
    <w:p w:rsidR="00024B9B" w:rsidRPr="00024B9B" w:rsidRDefault="00024B9B" w:rsidP="00024B9B">
      <w:pPr>
        <w:spacing w:after="0" w:line="240" w:lineRule="auto"/>
        <w:rPr>
          <w:rFonts w:ascii="Times New Roman" w:eastAsia="Times New Roman" w:hAnsi="Times New Roman" w:cs="Times New Roman"/>
          <w:b/>
          <w:bCs/>
          <w:sz w:val="24"/>
          <w:szCs w:val="24"/>
        </w:rPr>
      </w:pPr>
    </w:p>
    <w:p w:rsidR="00024B9B" w:rsidRPr="00024B9B" w:rsidRDefault="00024B9B" w:rsidP="00024B9B">
      <w:pPr>
        <w:spacing w:after="0" w:line="240" w:lineRule="auto"/>
        <w:jc w:val="right"/>
        <w:rPr>
          <w:rFonts w:ascii="Times New Roman" w:eastAsia="Times New Roman" w:hAnsi="Times New Roman" w:cs="Times New Roman"/>
          <w:b/>
          <w:bCs/>
          <w:sz w:val="24"/>
          <w:szCs w:val="24"/>
        </w:rPr>
      </w:pPr>
    </w:p>
    <w:p w:rsidR="00024B9B" w:rsidRPr="00327226" w:rsidRDefault="00024B9B" w:rsidP="00024B9B">
      <w:pPr>
        <w:spacing w:after="0" w:line="240" w:lineRule="auto"/>
        <w:jc w:val="right"/>
        <w:rPr>
          <w:rFonts w:ascii="Times New Roman" w:eastAsia="Times New Roman" w:hAnsi="Times New Roman" w:cs="Times New Roman"/>
          <w:bCs/>
          <w:sz w:val="24"/>
          <w:szCs w:val="24"/>
        </w:rPr>
      </w:pPr>
      <w:r w:rsidRPr="00327226">
        <w:rPr>
          <w:rFonts w:ascii="Times New Roman" w:eastAsia="Times New Roman" w:hAnsi="Times New Roman" w:cs="Times New Roman"/>
          <w:bCs/>
          <w:sz w:val="24"/>
          <w:szCs w:val="24"/>
        </w:rPr>
        <w:lastRenderedPageBreak/>
        <w:t>Приложение</w:t>
      </w:r>
      <w:r w:rsidR="00327226">
        <w:rPr>
          <w:rFonts w:ascii="Times New Roman" w:eastAsia="Times New Roman" w:hAnsi="Times New Roman" w:cs="Times New Roman"/>
          <w:bCs/>
          <w:sz w:val="24"/>
          <w:szCs w:val="24"/>
        </w:rPr>
        <w:t xml:space="preserve"> № </w:t>
      </w:r>
      <w:r w:rsidRPr="00327226">
        <w:rPr>
          <w:rFonts w:ascii="Times New Roman" w:eastAsia="Times New Roman" w:hAnsi="Times New Roman" w:cs="Times New Roman"/>
          <w:bCs/>
          <w:sz w:val="24"/>
          <w:szCs w:val="24"/>
        </w:rPr>
        <w:t>2</w:t>
      </w:r>
    </w:p>
    <w:p w:rsidR="00024B9B" w:rsidRPr="00327226" w:rsidRDefault="00327226" w:rsidP="00024B9B">
      <w:pPr>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00024B9B" w:rsidRPr="00327226">
        <w:rPr>
          <w:rFonts w:ascii="Times New Roman" w:eastAsia="Times New Roman" w:hAnsi="Times New Roman" w:cs="Times New Roman"/>
          <w:sz w:val="24"/>
          <w:szCs w:val="24"/>
        </w:rPr>
        <w:t>дминистративному регламенту</w:t>
      </w:r>
    </w:p>
    <w:p w:rsidR="00024B9B" w:rsidRPr="00327226" w:rsidRDefault="00024B9B" w:rsidP="00024B9B">
      <w:pPr>
        <w:spacing w:after="0" w:line="240" w:lineRule="auto"/>
        <w:jc w:val="right"/>
        <w:rPr>
          <w:rFonts w:ascii="Times New Roman" w:eastAsia="Times New Roman" w:hAnsi="Times New Roman" w:cs="Times New Roman"/>
          <w:sz w:val="24"/>
          <w:szCs w:val="24"/>
        </w:rPr>
      </w:pPr>
      <w:r w:rsidRPr="00327226">
        <w:rPr>
          <w:rFonts w:ascii="Times New Roman" w:eastAsia="Times New Roman" w:hAnsi="Times New Roman" w:cs="Times New Roman"/>
          <w:sz w:val="24"/>
          <w:szCs w:val="24"/>
        </w:rPr>
        <w:t xml:space="preserve">предоставления муниципальной услуги </w:t>
      </w:r>
    </w:p>
    <w:p w:rsidR="00024B9B" w:rsidRPr="00327226" w:rsidRDefault="00024B9B" w:rsidP="00024B9B">
      <w:pPr>
        <w:spacing w:after="0" w:line="240" w:lineRule="auto"/>
        <w:jc w:val="right"/>
        <w:rPr>
          <w:rFonts w:ascii="Times New Roman" w:eastAsia="Times New Roman" w:hAnsi="Times New Roman" w:cs="Times New Roman"/>
          <w:sz w:val="24"/>
          <w:szCs w:val="24"/>
        </w:rPr>
      </w:pPr>
      <w:r w:rsidRPr="00327226">
        <w:rPr>
          <w:rFonts w:ascii="Times New Roman" w:eastAsia="Times New Roman" w:hAnsi="Times New Roman" w:cs="Times New Roman"/>
          <w:sz w:val="24"/>
          <w:szCs w:val="24"/>
        </w:rPr>
        <w:t xml:space="preserve">«Прием заявлений, постановка на </w:t>
      </w:r>
    </w:p>
    <w:p w:rsidR="00024B9B" w:rsidRPr="00327226" w:rsidRDefault="00024B9B" w:rsidP="00024B9B">
      <w:pPr>
        <w:spacing w:after="0" w:line="240" w:lineRule="auto"/>
        <w:jc w:val="right"/>
        <w:rPr>
          <w:rFonts w:ascii="Times New Roman" w:eastAsia="Times New Roman" w:hAnsi="Times New Roman" w:cs="Times New Roman"/>
          <w:sz w:val="24"/>
          <w:szCs w:val="24"/>
        </w:rPr>
      </w:pPr>
      <w:r w:rsidRPr="00327226">
        <w:rPr>
          <w:rFonts w:ascii="Times New Roman" w:eastAsia="Times New Roman" w:hAnsi="Times New Roman" w:cs="Times New Roman"/>
          <w:sz w:val="24"/>
          <w:szCs w:val="24"/>
        </w:rPr>
        <w:t>учет и зачисление детей</w:t>
      </w:r>
    </w:p>
    <w:p w:rsidR="00024B9B" w:rsidRPr="00024B9B" w:rsidRDefault="00024B9B" w:rsidP="00024B9B">
      <w:pPr>
        <w:spacing w:after="0" w:line="240" w:lineRule="auto"/>
        <w:jc w:val="right"/>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в образовательные учреждения, </w:t>
      </w:r>
    </w:p>
    <w:p w:rsidR="00024B9B" w:rsidRPr="00024B9B" w:rsidRDefault="00024B9B" w:rsidP="00024B9B">
      <w:pPr>
        <w:spacing w:after="0" w:line="240" w:lineRule="auto"/>
        <w:jc w:val="right"/>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реализующие основную образовательную </w:t>
      </w:r>
    </w:p>
    <w:p w:rsidR="00024B9B" w:rsidRPr="00024B9B" w:rsidRDefault="00024B9B" w:rsidP="00024B9B">
      <w:pPr>
        <w:spacing w:after="0" w:line="240" w:lineRule="auto"/>
        <w:jc w:val="right"/>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программу дошкольного </w:t>
      </w:r>
    </w:p>
    <w:p w:rsidR="00024B9B" w:rsidRDefault="00024B9B" w:rsidP="00024B9B">
      <w:pPr>
        <w:spacing w:after="0" w:line="240" w:lineRule="auto"/>
        <w:jc w:val="right"/>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образования (детские сады)»</w:t>
      </w:r>
    </w:p>
    <w:p w:rsidR="00327226" w:rsidRPr="00024B9B" w:rsidRDefault="00327226" w:rsidP="00024B9B">
      <w:pPr>
        <w:spacing w:after="0" w:line="240" w:lineRule="auto"/>
        <w:jc w:val="right"/>
        <w:rPr>
          <w:rFonts w:ascii="Times New Roman" w:eastAsia="Times New Roman" w:hAnsi="Times New Roman" w:cs="Times New Roman"/>
          <w:sz w:val="24"/>
          <w:szCs w:val="24"/>
        </w:rPr>
      </w:pPr>
    </w:p>
    <w:p w:rsidR="00024B9B" w:rsidRPr="00024B9B" w:rsidRDefault="00024B9B" w:rsidP="00024B9B">
      <w:pPr>
        <w:spacing w:after="0" w:line="240" w:lineRule="auto"/>
        <w:jc w:val="center"/>
        <w:rPr>
          <w:rFonts w:ascii="Times New Roman" w:eastAsia="Times New Roman" w:hAnsi="Times New Roman" w:cs="Times New Roman"/>
          <w:b/>
          <w:sz w:val="24"/>
          <w:szCs w:val="24"/>
        </w:rPr>
      </w:pPr>
      <w:r w:rsidRPr="00024B9B">
        <w:rPr>
          <w:rFonts w:ascii="Times New Roman" w:eastAsia="Times New Roman" w:hAnsi="Times New Roman" w:cs="Times New Roman"/>
          <w:b/>
          <w:sz w:val="24"/>
          <w:szCs w:val="24"/>
        </w:rPr>
        <w:t>Место нахождения, справочные телефоны сотрудников Управления образования Администрации муниципального образования Алапаевское</w:t>
      </w:r>
    </w:p>
    <w:p w:rsidR="00024B9B" w:rsidRPr="00024B9B" w:rsidRDefault="00024B9B" w:rsidP="00024B9B">
      <w:pPr>
        <w:spacing w:after="0" w:line="240" w:lineRule="auto"/>
        <w:jc w:val="center"/>
        <w:rPr>
          <w:rFonts w:ascii="Times New Roman" w:eastAsia="Times New Roman" w:hAnsi="Times New Roman" w:cs="Times New Roman"/>
          <w:b/>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665"/>
        <w:gridCol w:w="4365"/>
      </w:tblGrid>
      <w:tr w:rsidR="00024B9B" w:rsidRPr="00024B9B" w:rsidTr="00024B9B">
        <w:trPr>
          <w:tblCellSpacing w:w="0" w:type="dxa"/>
        </w:trPr>
        <w:tc>
          <w:tcPr>
            <w:tcW w:w="4665" w:type="dxa"/>
            <w:tcBorders>
              <w:top w:val="outset" w:sz="6" w:space="0" w:color="auto"/>
              <w:bottom w:val="outset" w:sz="6" w:space="0" w:color="auto"/>
              <w:right w:val="outset" w:sz="6" w:space="0" w:color="auto"/>
            </w:tcBorders>
          </w:tcPr>
          <w:p w:rsidR="00024B9B" w:rsidRPr="00024B9B" w:rsidRDefault="00024B9B" w:rsidP="00024B9B">
            <w:pPr>
              <w:spacing w:after="0" w:line="240" w:lineRule="auto"/>
              <w:jc w:val="center"/>
              <w:rPr>
                <w:rFonts w:ascii="Times New Roman" w:eastAsia="Times New Roman" w:hAnsi="Times New Roman" w:cs="Times New Roman"/>
                <w:b/>
                <w:bCs/>
                <w:sz w:val="24"/>
                <w:szCs w:val="24"/>
              </w:rPr>
            </w:pPr>
            <w:r w:rsidRPr="00024B9B">
              <w:rPr>
                <w:rFonts w:ascii="Times New Roman" w:eastAsia="Times New Roman" w:hAnsi="Times New Roman" w:cs="Times New Roman"/>
                <w:b/>
                <w:bCs/>
                <w:sz w:val="24"/>
                <w:szCs w:val="24"/>
              </w:rPr>
              <w:t>Наименование  управления образования, ответственного исполнителя за предоставление муниципальной услуги</w:t>
            </w:r>
          </w:p>
        </w:tc>
        <w:tc>
          <w:tcPr>
            <w:tcW w:w="4365" w:type="dxa"/>
            <w:tcBorders>
              <w:top w:val="outset" w:sz="6" w:space="0" w:color="auto"/>
              <w:left w:val="outset" w:sz="6" w:space="0" w:color="auto"/>
              <w:bottom w:val="outset" w:sz="6" w:space="0" w:color="auto"/>
            </w:tcBorders>
          </w:tcPr>
          <w:p w:rsidR="00024B9B" w:rsidRPr="00024B9B" w:rsidRDefault="00024B9B" w:rsidP="00024B9B">
            <w:pPr>
              <w:spacing w:after="0" w:line="240" w:lineRule="auto"/>
              <w:jc w:val="center"/>
              <w:rPr>
                <w:rFonts w:ascii="Times New Roman" w:eastAsia="Times New Roman" w:hAnsi="Times New Roman" w:cs="Times New Roman"/>
                <w:sz w:val="24"/>
                <w:szCs w:val="24"/>
              </w:rPr>
            </w:pPr>
            <w:r w:rsidRPr="00024B9B">
              <w:rPr>
                <w:rFonts w:ascii="Times New Roman" w:eastAsia="Times New Roman" w:hAnsi="Times New Roman" w:cs="Times New Roman"/>
                <w:b/>
                <w:bCs/>
                <w:sz w:val="24"/>
                <w:szCs w:val="24"/>
              </w:rPr>
              <w:t>Адрес, телефон муниципального служащего</w:t>
            </w:r>
          </w:p>
        </w:tc>
      </w:tr>
      <w:tr w:rsidR="00024B9B" w:rsidRPr="00024B9B" w:rsidTr="00024B9B">
        <w:trPr>
          <w:tblCellSpacing w:w="0" w:type="dxa"/>
        </w:trPr>
        <w:tc>
          <w:tcPr>
            <w:tcW w:w="4665" w:type="dxa"/>
            <w:tcBorders>
              <w:top w:val="outset" w:sz="6" w:space="0" w:color="auto"/>
              <w:bottom w:val="outset" w:sz="6" w:space="0" w:color="auto"/>
              <w:right w:val="outset" w:sz="6" w:space="0" w:color="auto"/>
            </w:tcBorders>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b/>
                <w:bCs/>
                <w:sz w:val="24"/>
                <w:szCs w:val="24"/>
              </w:rPr>
              <w:t xml:space="preserve"> Управление образования Администрации муниципального образования Алапаевское</w:t>
            </w:r>
          </w:p>
        </w:tc>
        <w:tc>
          <w:tcPr>
            <w:tcW w:w="4365" w:type="dxa"/>
            <w:tcBorders>
              <w:top w:val="outset" w:sz="6" w:space="0" w:color="auto"/>
              <w:left w:val="outset" w:sz="6" w:space="0" w:color="auto"/>
              <w:bottom w:val="outset" w:sz="6" w:space="0" w:color="auto"/>
            </w:tcBorders>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b/>
                <w:bCs/>
                <w:sz w:val="24"/>
                <w:szCs w:val="24"/>
              </w:rPr>
              <w:t>г.  Алапаевск,  ул.  Р.Люксембург, 31</w:t>
            </w:r>
          </w:p>
        </w:tc>
      </w:tr>
      <w:tr w:rsidR="00024B9B" w:rsidRPr="00024B9B" w:rsidTr="00024B9B">
        <w:trPr>
          <w:trHeight w:val="989"/>
          <w:tblCellSpacing w:w="0" w:type="dxa"/>
        </w:trPr>
        <w:tc>
          <w:tcPr>
            <w:tcW w:w="4665" w:type="dxa"/>
            <w:tcBorders>
              <w:top w:val="outset" w:sz="6" w:space="0" w:color="auto"/>
              <w:bottom w:val="outset" w:sz="6" w:space="0" w:color="auto"/>
              <w:right w:val="outset" w:sz="6" w:space="0" w:color="auto"/>
            </w:tcBorders>
          </w:tcPr>
          <w:p w:rsidR="00024B9B" w:rsidRPr="00024B9B" w:rsidRDefault="00024B9B" w:rsidP="00024B9B">
            <w:pPr>
              <w:spacing w:after="0" w:line="240" w:lineRule="auto"/>
              <w:rPr>
                <w:rFonts w:ascii="Times New Roman" w:eastAsia="Times New Roman" w:hAnsi="Times New Roman" w:cs="Times New Roman"/>
                <w:b/>
                <w:sz w:val="24"/>
                <w:szCs w:val="24"/>
              </w:rPr>
            </w:pPr>
            <w:r w:rsidRPr="00024B9B">
              <w:rPr>
                <w:rFonts w:ascii="Times New Roman" w:eastAsia="Times New Roman" w:hAnsi="Times New Roman" w:cs="Times New Roman"/>
                <w:b/>
                <w:sz w:val="24"/>
                <w:szCs w:val="24"/>
              </w:rPr>
              <w:t>Начальник Управления образования</w:t>
            </w:r>
          </w:p>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Леонтьев Андрей Юрьевич</w:t>
            </w:r>
          </w:p>
        </w:tc>
        <w:tc>
          <w:tcPr>
            <w:tcW w:w="4365" w:type="dxa"/>
            <w:tcBorders>
              <w:top w:val="outset" w:sz="6" w:space="0" w:color="auto"/>
              <w:left w:val="outset" w:sz="6" w:space="0" w:color="auto"/>
              <w:bottom w:val="outset" w:sz="6" w:space="0" w:color="auto"/>
            </w:tcBorders>
          </w:tcPr>
          <w:p w:rsidR="00024B9B" w:rsidRPr="00024B9B" w:rsidRDefault="00024B9B" w:rsidP="00024B9B">
            <w:pPr>
              <w:spacing w:after="0" w:line="240" w:lineRule="auto"/>
              <w:jc w:val="center"/>
              <w:rPr>
                <w:rFonts w:ascii="Times New Roman" w:eastAsia="Times New Roman" w:hAnsi="Times New Roman" w:cs="Times New Roman"/>
                <w:sz w:val="24"/>
                <w:szCs w:val="24"/>
              </w:rPr>
            </w:pPr>
          </w:p>
          <w:p w:rsidR="00024B9B" w:rsidRPr="00024B9B" w:rsidRDefault="00024B9B" w:rsidP="00024B9B">
            <w:pPr>
              <w:spacing w:after="0" w:line="240" w:lineRule="auto"/>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3-39-81</w:t>
            </w:r>
          </w:p>
        </w:tc>
      </w:tr>
      <w:tr w:rsidR="00024B9B" w:rsidRPr="00024B9B" w:rsidTr="00024B9B">
        <w:trPr>
          <w:trHeight w:val="833"/>
          <w:tblCellSpacing w:w="0" w:type="dxa"/>
        </w:trPr>
        <w:tc>
          <w:tcPr>
            <w:tcW w:w="4665" w:type="dxa"/>
            <w:tcBorders>
              <w:top w:val="outset" w:sz="6" w:space="0" w:color="auto"/>
              <w:bottom w:val="outset" w:sz="6" w:space="0" w:color="auto"/>
              <w:right w:val="outset" w:sz="6" w:space="0" w:color="auto"/>
            </w:tcBorders>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b/>
                <w:bCs/>
                <w:sz w:val="24"/>
                <w:szCs w:val="24"/>
              </w:rPr>
              <w:t>Заместитель начальника Управления   образования</w:t>
            </w:r>
          </w:p>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Ворончихина Инна Леонидовна</w:t>
            </w:r>
            <w:r w:rsidRPr="00024B9B">
              <w:rPr>
                <w:rFonts w:ascii="Times New Roman" w:eastAsia="Times New Roman" w:hAnsi="Times New Roman" w:cs="Times New Roman"/>
                <w:b/>
                <w:bCs/>
                <w:sz w:val="24"/>
                <w:szCs w:val="24"/>
              </w:rPr>
              <w:t> </w:t>
            </w:r>
          </w:p>
        </w:tc>
        <w:tc>
          <w:tcPr>
            <w:tcW w:w="4365" w:type="dxa"/>
            <w:tcBorders>
              <w:top w:val="outset" w:sz="6" w:space="0" w:color="auto"/>
              <w:left w:val="outset" w:sz="6" w:space="0" w:color="auto"/>
              <w:bottom w:val="outset" w:sz="6" w:space="0" w:color="auto"/>
            </w:tcBorders>
          </w:tcPr>
          <w:p w:rsidR="00024B9B" w:rsidRPr="00024B9B" w:rsidRDefault="00024B9B" w:rsidP="00024B9B">
            <w:pPr>
              <w:spacing w:after="0" w:line="240" w:lineRule="auto"/>
              <w:jc w:val="center"/>
              <w:rPr>
                <w:rFonts w:ascii="Times New Roman" w:eastAsia="Times New Roman" w:hAnsi="Times New Roman" w:cs="Times New Roman"/>
                <w:b/>
                <w:bCs/>
                <w:sz w:val="24"/>
                <w:szCs w:val="24"/>
              </w:rPr>
            </w:pPr>
            <w:r w:rsidRPr="00024B9B">
              <w:rPr>
                <w:rFonts w:ascii="Times New Roman" w:eastAsia="Times New Roman" w:hAnsi="Times New Roman" w:cs="Times New Roman"/>
                <w:sz w:val="24"/>
                <w:szCs w:val="24"/>
              </w:rPr>
              <w:t xml:space="preserve"> </w:t>
            </w:r>
            <w:r w:rsidRPr="00024B9B">
              <w:rPr>
                <w:rFonts w:ascii="Times New Roman" w:eastAsia="Times New Roman" w:hAnsi="Times New Roman" w:cs="Times New Roman"/>
                <w:b/>
                <w:bCs/>
                <w:sz w:val="24"/>
                <w:szCs w:val="24"/>
              </w:rPr>
              <w:t> </w:t>
            </w:r>
          </w:p>
          <w:p w:rsidR="00024B9B" w:rsidRPr="00024B9B" w:rsidRDefault="00024B9B" w:rsidP="00024B9B">
            <w:pPr>
              <w:spacing w:after="0" w:line="240" w:lineRule="auto"/>
              <w:jc w:val="center"/>
              <w:rPr>
                <w:rFonts w:ascii="Times New Roman" w:eastAsia="Times New Roman" w:hAnsi="Times New Roman" w:cs="Times New Roman"/>
                <w:sz w:val="24"/>
                <w:szCs w:val="24"/>
              </w:rPr>
            </w:pPr>
            <w:r w:rsidRPr="00024B9B">
              <w:rPr>
                <w:rFonts w:ascii="Times New Roman" w:eastAsia="Times New Roman" w:hAnsi="Times New Roman" w:cs="Times New Roman"/>
                <w:bCs/>
                <w:sz w:val="24"/>
                <w:szCs w:val="24"/>
              </w:rPr>
              <w:t>3-41-29</w:t>
            </w:r>
          </w:p>
        </w:tc>
      </w:tr>
      <w:tr w:rsidR="00024B9B" w:rsidRPr="00024B9B" w:rsidTr="00024B9B">
        <w:trPr>
          <w:trHeight w:val="946"/>
          <w:tblCellSpacing w:w="0" w:type="dxa"/>
        </w:trPr>
        <w:tc>
          <w:tcPr>
            <w:tcW w:w="4665" w:type="dxa"/>
            <w:tcBorders>
              <w:top w:val="outset" w:sz="6" w:space="0" w:color="auto"/>
              <w:bottom w:val="outset" w:sz="6" w:space="0" w:color="auto"/>
              <w:right w:val="outset" w:sz="6" w:space="0" w:color="auto"/>
            </w:tcBorders>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b/>
                <w:bCs/>
                <w:sz w:val="24"/>
                <w:szCs w:val="24"/>
              </w:rPr>
              <w:t xml:space="preserve">  Ведущий специалист Управления образования</w:t>
            </w:r>
          </w:p>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Белоусова Наталья Васильевна</w:t>
            </w:r>
            <w:r w:rsidRPr="00024B9B">
              <w:rPr>
                <w:rFonts w:ascii="Times New Roman" w:eastAsia="Times New Roman" w:hAnsi="Times New Roman" w:cs="Times New Roman"/>
                <w:b/>
                <w:bCs/>
                <w:sz w:val="24"/>
                <w:szCs w:val="24"/>
              </w:rPr>
              <w:t> </w:t>
            </w:r>
          </w:p>
        </w:tc>
        <w:tc>
          <w:tcPr>
            <w:tcW w:w="4365" w:type="dxa"/>
            <w:tcBorders>
              <w:top w:val="outset" w:sz="6" w:space="0" w:color="auto"/>
              <w:left w:val="outset" w:sz="6" w:space="0" w:color="auto"/>
              <w:bottom w:val="outset" w:sz="6" w:space="0" w:color="auto"/>
            </w:tcBorders>
          </w:tcPr>
          <w:p w:rsidR="00024B9B" w:rsidRPr="00024B9B" w:rsidRDefault="00024B9B" w:rsidP="00024B9B">
            <w:pPr>
              <w:spacing w:after="0" w:line="240" w:lineRule="auto"/>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w:t>
            </w:r>
          </w:p>
          <w:p w:rsidR="00024B9B" w:rsidRPr="00024B9B" w:rsidRDefault="00024B9B" w:rsidP="00024B9B">
            <w:pPr>
              <w:spacing w:after="0" w:line="240" w:lineRule="auto"/>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3-40-67</w:t>
            </w:r>
          </w:p>
        </w:tc>
      </w:tr>
      <w:tr w:rsidR="00024B9B" w:rsidRPr="00024B9B" w:rsidTr="00327226">
        <w:trPr>
          <w:trHeight w:val="946"/>
          <w:tblCellSpacing w:w="0" w:type="dxa"/>
        </w:trPr>
        <w:tc>
          <w:tcPr>
            <w:tcW w:w="4665" w:type="dxa"/>
            <w:tcBorders>
              <w:top w:val="outset" w:sz="6" w:space="0" w:color="auto"/>
              <w:bottom w:val="outset" w:sz="6" w:space="0" w:color="auto"/>
              <w:right w:val="outset" w:sz="6" w:space="0" w:color="auto"/>
            </w:tcBorders>
          </w:tcPr>
          <w:p w:rsidR="00024B9B" w:rsidRPr="00024B9B" w:rsidRDefault="00024B9B" w:rsidP="00024B9B">
            <w:pPr>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b/>
                <w:bCs/>
                <w:sz w:val="24"/>
                <w:szCs w:val="24"/>
              </w:rPr>
              <w:t>Ведущий специалист Управления образования</w:t>
            </w:r>
          </w:p>
          <w:p w:rsidR="00024B9B" w:rsidRPr="00024B9B" w:rsidRDefault="00024B9B" w:rsidP="00024B9B">
            <w:pPr>
              <w:spacing w:after="0" w:line="240" w:lineRule="auto"/>
              <w:rPr>
                <w:rFonts w:ascii="Times New Roman" w:eastAsia="Times New Roman" w:hAnsi="Times New Roman" w:cs="Times New Roman"/>
                <w:b/>
                <w:bCs/>
                <w:sz w:val="24"/>
                <w:szCs w:val="24"/>
              </w:rPr>
            </w:pPr>
            <w:r w:rsidRPr="00024B9B">
              <w:rPr>
                <w:rFonts w:ascii="Times New Roman" w:eastAsia="Times New Roman" w:hAnsi="Times New Roman" w:cs="Times New Roman"/>
                <w:sz w:val="24"/>
                <w:szCs w:val="24"/>
              </w:rPr>
              <w:t xml:space="preserve">  Кузнецова Оксана Михайловна</w:t>
            </w:r>
            <w:r w:rsidRPr="00024B9B">
              <w:rPr>
                <w:rFonts w:ascii="Times New Roman" w:eastAsia="Times New Roman" w:hAnsi="Times New Roman" w:cs="Times New Roman"/>
                <w:b/>
                <w:bCs/>
                <w:sz w:val="24"/>
                <w:szCs w:val="24"/>
              </w:rPr>
              <w:t> </w:t>
            </w:r>
          </w:p>
        </w:tc>
        <w:tc>
          <w:tcPr>
            <w:tcW w:w="4365" w:type="dxa"/>
            <w:tcBorders>
              <w:top w:val="outset" w:sz="6" w:space="0" w:color="auto"/>
              <w:left w:val="outset" w:sz="6" w:space="0" w:color="auto"/>
              <w:bottom w:val="outset" w:sz="6" w:space="0" w:color="auto"/>
            </w:tcBorders>
            <w:vAlign w:val="center"/>
          </w:tcPr>
          <w:p w:rsidR="00024B9B" w:rsidRPr="00024B9B" w:rsidRDefault="00327226" w:rsidP="003272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3-40-67</w:t>
            </w:r>
          </w:p>
        </w:tc>
      </w:tr>
      <w:tr w:rsidR="00024B9B" w:rsidRPr="00024B9B" w:rsidTr="00024B9B">
        <w:trPr>
          <w:trHeight w:val="946"/>
          <w:tblCellSpacing w:w="0" w:type="dxa"/>
        </w:trPr>
        <w:tc>
          <w:tcPr>
            <w:tcW w:w="4665" w:type="dxa"/>
            <w:tcBorders>
              <w:top w:val="outset" w:sz="6" w:space="0" w:color="auto"/>
              <w:bottom w:val="outset" w:sz="6" w:space="0" w:color="auto"/>
              <w:right w:val="outset" w:sz="6" w:space="0" w:color="auto"/>
            </w:tcBorders>
          </w:tcPr>
          <w:p w:rsidR="00024B9B" w:rsidRPr="00024B9B" w:rsidRDefault="00024B9B" w:rsidP="00024B9B">
            <w:pPr>
              <w:spacing w:after="0" w:line="240" w:lineRule="auto"/>
              <w:rPr>
                <w:rFonts w:ascii="Times New Roman" w:eastAsia="Times New Roman" w:hAnsi="Times New Roman" w:cs="Times New Roman"/>
                <w:b/>
                <w:bCs/>
                <w:sz w:val="24"/>
                <w:szCs w:val="24"/>
              </w:rPr>
            </w:pPr>
            <w:r w:rsidRPr="00024B9B">
              <w:rPr>
                <w:rFonts w:ascii="Times New Roman" w:eastAsia="Times New Roman" w:hAnsi="Times New Roman" w:cs="Times New Roman"/>
                <w:b/>
                <w:bCs/>
                <w:sz w:val="24"/>
                <w:szCs w:val="24"/>
              </w:rPr>
              <w:t xml:space="preserve"> Адрес электронной почты</w:t>
            </w:r>
          </w:p>
        </w:tc>
        <w:tc>
          <w:tcPr>
            <w:tcW w:w="4365" w:type="dxa"/>
            <w:tcBorders>
              <w:top w:val="outset" w:sz="6" w:space="0" w:color="auto"/>
              <w:left w:val="outset" w:sz="6" w:space="0" w:color="auto"/>
              <w:bottom w:val="outset" w:sz="6" w:space="0" w:color="auto"/>
            </w:tcBorders>
          </w:tcPr>
          <w:p w:rsidR="00024B9B" w:rsidRPr="00024B9B" w:rsidRDefault="00024B9B" w:rsidP="00024B9B">
            <w:pPr>
              <w:spacing w:after="0" w:line="240" w:lineRule="auto"/>
              <w:jc w:val="center"/>
              <w:rPr>
                <w:rFonts w:ascii="Times New Roman" w:eastAsia="Times New Roman" w:hAnsi="Times New Roman" w:cs="Times New Roman"/>
                <w:sz w:val="24"/>
                <w:szCs w:val="24"/>
                <w:lang w:val="en-US"/>
              </w:rPr>
            </w:pPr>
            <w:r w:rsidRPr="00024B9B">
              <w:rPr>
                <w:rFonts w:ascii="Times New Roman" w:eastAsia="Times New Roman" w:hAnsi="Times New Roman" w:cs="Times New Roman"/>
                <w:sz w:val="24"/>
                <w:szCs w:val="24"/>
              </w:rPr>
              <w:t>2.</w:t>
            </w:r>
            <w:r w:rsidRPr="00024B9B">
              <w:rPr>
                <w:rFonts w:ascii="Times New Roman" w:eastAsia="Times New Roman" w:hAnsi="Times New Roman" w:cs="Times New Roman"/>
                <w:sz w:val="24"/>
                <w:szCs w:val="24"/>
                <w:lang w:val="en-US"/>
              </w:rPr>
              <w:t>svetlana@mail.ru</w:t>
            </w:r>
          </w:p>
        </w:tc>
      </w:tr>
    </w:tbl>
    <w:p w:rsidR="00024B9B" w:rsidRPr="00024B9B" w:rsidRDefault="00024B9B" w:rsidP="00024B9B">
      <w:pPr>
        <w:spacing w:after="0" w:line="240" w:lineRule="auto"/>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27226" w:rsidRDefault="00327226"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27226" w:rsidRDefault="00327226"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27226" w:rsidRDefault="00327226"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27226" w:rsidRDefault="00327226"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27226" w:rsidRDefault="00327226"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27226" w:rsidRDefault="00327226"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27226" w:rsidRDefault="00327226"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27226" w:rsidRDefault="00327226"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27226" w:rsidRDefault="00327226"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27226" w:rsidRDefault="00327226"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27226" w:rsidRDefault="00327226"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024B9B" w:rsidRPr="00024B9B" w:rsidRDefault="00327226" w:rsidP="00024B9B">
      <w:pPr>
        <w:autoSpaceDE w:val="0"/>
        <w:autoSpaceDN w:val="0"/>
        <w:adjustRightInd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w:t>
      </w:r>
      <w:r w:rsidR="00024B9B" w:rsidRPr="00024B9B">
        <w:rPr>
          <w:rFonts w:ascii="Times New Roman" w:eastAsia="Times New Roman" w:hAnsi="Times New Roman" w:cs="Times New Roman"/>
          <w:sz w:val="24"/>
          <w:szCs w:val="24"/>
        </w:rPr>
        <w:t xml:space="preserve"> 3</w:t>
      </w:r>
    </w:p>
    <w:p w:rsidR="00024B9B" w:rsidRDefault="00024B9B" w:rsidP="00024B9B">
      <w:pPr>
        <w:autoSpaceDE w:val="0"/>
        <w:autoSpaceDN w:val="0"/>
        <w:adjustRightInd w:val="0"/>
        <w:spacing w:after="0" w:line="240" w:lineRule="auto"/>
        <w:jc w:val="right"/>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к Административному регламенту</w:t>
      </w:r>
    </w:p>
    <w:p w:rsidR="00327226" w:rsidRDefault="00327226" w:rsidP="00024B9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предоставления муниципальной услуги </w:t>
      </w:r>
    </w:p>
    <w:p w:rsidR="00327226" w:rsidRDefault="00327226" w:rsidP="00024B9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 заявлений, постановка на учет и зачисление детей </w:t>
      </w:r>
    </w:p>
    <w:p w:rsidR="00327226" w:rsidRDefault="00327226" w:rsidP="00024B9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образовательные учреждения, реализующие основную </w:t>
      </w:r>
    </w:p>
    <w:p w:rsidR="00327226" w:rsidRDefault="00327226" w:rsidP="00024B9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образовательную программу дошкольного </w:t>
      </w:r>
    </w:p>
    <w:p w:rsidR="00327226" w:rsidRPr="00024B9B" w:rsidRDefault="00327226" w:rsidP="00024B9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образования (детские сады)</w:t>
      </w:r>
    </w:p>
    <w:p w:rsidR="00024B9B" w:rsidRPr="00024B9B" w:rsidRDefault="00024B9B" w:rsidP="00024B9B">
      <w:pPr>
        <w:autoSpaceDE w:val="0"/>
        <w:autoSpaceDN w:val="0"/>
        <w:adjustRightInd w:val="0"/>
        <w:spacing w:after="0" w:line="240" w:lineRule="auto"/>
        <w:rPr>
          <w:rFonts w:ascii="Times New Roman" w:eastAsia="Times New Roman" w:hAnsi="Times New Roman" w:cs="Times New Roman"/>
          <w:sz w:val="24"/>
          <w:szCs w:val="24"/>
        </w:rPr>
      </w:pPr>
      <w:bookmarkStart w:id="1" w:name="Par859"/>
      <w:bookmarkEnd w:id="1"/>
    </w:p>
    <w:p w:rsidR="00024B9B" w:rsidRPr="00024B9B" w:rsidRDefault="00024B9B" w:rsidP="00024B9B">
      <w:pPr>
        <w:autoSpaceDE w:val="0"/>
        <w:autoSpaceDN w:val="0"/>
        <w:adjustRightInd w:val="0"/>
        <w:spacing w:after="0" w:line="240" w:lineRule="auto"/>
        <w:jc w:val="center"/>
        <w:rPr>
          <w:rFonts w:ascii="Times New Roman" w:eastAsia="Times New Roman" w:hAnsi="Times New Roman" w:cs="Times New Roman"/>
          <w:sz w:val="24"/>
          <w:szCs w:val="24"/>
        </w:rPr>
      </w:pPr>
    </w:p>
    <w:p w:rsidR="00024B9B" w:rsidRPr="00024B9B" w:rsidRDefault="00024B9B" w:rsidP="00024B9B">
      <w:pPr>
        <w:autoSpaceDE w:val="0"/>
        <w:autoSpaceDN w:val="0"/>
        <w:adjustRightInd w:val="0"/>
        <w:spacing w:after="0" w:line="240" w:lineRule="auto"/>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БЛОК-СХЕМА</w:t>
      </w:r>
    </w:p>
    <w:p w:rsidR="00024B9B" w:rsidRPr="00024B9B" w:rsidRDefault="00024B9B" w:rsidP="00024B9B">
      <w:pPr>
        <w:autoSpaceDE w:val="0"/>
        <w:autoSpaceDN w:val="0"/>
        <w:adjustRightInd w:val="0"/>
        <w:spacing w:after="0" w:line="240" w:lineRule="auto"/>
        <w:jc w:val="center"/>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ПРЕДОСТАВЛЕНИЯ МУНИЦИПАЛЬНОЙ УСЛУГИ</w:t>
      </w:r>
    </w:p>
    <w:p w:rsidR="00024B9B" w:rsidRPr="00024B9B" w:rsidRDefault="00024B9B" w:rsidP="00024B9B">
      <w:pPr>
        <w:autoSpaceDE w:val="0"/>
        <w:autoSpaceDN w:val="0"/>
        <w:adjustRightInd w:val="0"/>
        <w:spacing w:after="0" w:line="240" w:lineRule="auto"/>
        <w:rPr>
          <w:rFonts w:ascii="Times New Roman" w:eastAsia="Times New Roman" w:hAnsi="Times New Roman" w:cs="Times New Roman"/>
          <w:sz w:val="24"/>
          <w:szCs w:val="24"/>
        </w:rPr>
      </w:pPr>
    </w:p>
    <w:tbl>
      <w:tblPr>
        <w:tblStyle w:val="15"/>
        <w:tblW w:w="0" w:type="auto"/>
        <w:jc w:val="center"/>
        <w:tblLook w:val="01E0"/>
      </w:tblPr>
      <w:tblGrid>
        <w:gridCol w:w="9571"/>
      </w:tblGrid>
      <w:tr w:rsidR="00024B9B" w:rsidRPr="00024B9B" w:rsidTr="00024B9B">
        <w:trPr>
          <w:jc w:val="center"/>
        </w:trPr>
        <w:tc>
          <w:tcPr>
            <w:tcW w:w="9853" w:type="dxa"/>
          </w:tcPr>
          <w:p w:rsidR="00024B9B" w:rsidRPr="00024B9B" w:rsidRDefault="00024B9B" w:rsidP="00024B9B">
            <w:pPr>
              <w:widowControl w:val="0"/>
              <w:autoSpaceDE w:val="0"/>
              <w:autoSpaceDN w:val="0"/>
              <w:adjustRightInd w:val="0"/>
              <w:spacing w:after="0" w:line="240" w:lineRule="auto"/>
              <w:jc w:val="center"/>
              <w:rPr>
                <w:sz w:val="24"/>
                <w:szCs w:val="24"/>
              </w:rPr>
            </w:pPr>
            <w:r w:rsidRPr="00024B9B">
              <w:rPr>
                <w:sz w:val="24"/>
                <w:szCs w:val="24"/>
              </w:rPr>
              <w:t>Прием документов и постановка ребенка на учет для зачисления в организации через АИС «Е-услуги. Образования»</w:t>
            </w:r>
          </w:p>
        </w:tc>
      </w:tr>
    </w:tbl>
    <w:p w:rsidR="00024B9B" w:rsidRPr="00024B9B" w:rsidRDefault="00327226" w:rsidP="00024B9B">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31.75pt;margin-top:.8pt;width:0;height:13.25pt;z-index:251662336;mso-position-horizontal-relative:text;mso-position-vertical-relative:text" o:connectortype="straight">
            <v:stroke endarrow="block"/>
          </v:shape>
        </w:pict>
      </w:r>
    </w:p>
    <w:tbl>
      <w:tblPr>
        <w:tblStyle w:val="15"/>
        <w:tblW w:w="0" w:type="auto"/>
        <w:tblLook w:val="01E0"/>
      </w:tblPr>
      <w:tblGrid>
        <w:gridCol w:w="9571"/>
      </w:tblGrid>
      <w:tr w:rsidR="00024B9B" w:rsidRPr="00024B9B" w:rsidTr="00024B9B">
        <w:trPr>
          <w:trHeight w:val="550"/>
        </w:trPr>
        <w:tc>
          <w:tcPr>
            <w:tcW w:w="9853" w:type="dxa"/>
          </w:tcPr>
          <w:p w:rsidR="00024B9B" w:rsidRPr="00024B9B" w:rsidRDefault="00327226" w:rsidP="00024B9B">
            <w:pPr>
              <w:widowControl w:val="0"/>
              <w:autoSpaceDE w:val="0"/>
              <w:autoSpaceDN w:val="0"/>
              <w:adjustRightInd w:val="0"/>
              <w:spacing w:after="0" w:line="240" w:lineRule="auto"/>
              <w:jc w:val="center"/>
              <w:rPr>
                <w:sz w:val="24"/>
                <w:szCs w:val="24"/>
              </w:rPr>
            </w:pPr>
            <w:r>
              <w:rPr>
                <w:noProof/>
                <w:sz w:val="24"/>
                <w:szCs w:val="24"/>
              </w:rPr>
              <w:pict>
                <v:shape id="_x0000_s1032" type="#_x0000_t32" style="position:absolute;left:0;text-align:left;margin-left:359.05pt;margin-top:26.85pt;width:0;height:15.55pt;z-index:251664384" o:connectortype="straight">
                  <v:stroke endarrow="block"/>
                </v:shape>
              </w:pict>
            </w:r>
            <w:r>
              <w:rPr>
                <w:noProof/>
                <w:sz w:val="24"/>
                <w:szCs w:val="24"/>
              </w:rPr>
              <w:pict>
                <v:shape id="_x0000_s1031" type="#_x0000_t32" style="position:absolute;left:0;text-align:left;margin-left:111.95pt;margin-top:26.85pt;width:.55pt;height:15.55pt;flip:x;z-index:251663360" o:connectortype="straight">
                  <v:stroke endarrow="block"/>
                </v:shape>
              </w:pict>
            </w:r>
            <w:r w:rsidR="00024B9B" w:rsidRPr="00024B9B">
              <w:rPr>
                <w:sz w:val="24"/>
                <w:szCs w:val="24"/>
              </w:rPr>
              <w:t>Прием документов о постановке ребенка на учет для зачисления в организации  через АИС «Е-услуги. Образование»</w:t>
            </w:r>
          </w:p>
        </w:tc>
      </w:tr>
    </w:tbl>
    <w:p w:rsidR="00024B9B" w:rsidRPr="00024B9B" w:rsidRDefault="00024B9B" w:rsidP="00024B9B">
      <w:pPr>
        <w:autoSpaceDE w:val="0"/>
        <w:autoSpaceDN w:val="0"/>
        <w:adjustRightInd w:val="0"/>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w:t>
      </w:r>
      <w:r w:rsidR="00327226">
        <w:rPr>
          <w:rFonts w:ascii="Times New Roman" w:eastAsia="Times New Roman" w:hAnsi="Times New Roman" w:cs="Times New Roman"/>
          <w:sz w:val="24"/>
          <w:szCs w:val="24"/>
        </w:rPr>
        <w:t xml:space="preserve">                             </w:t>
      </w:r>
      <w:r w:rsidRPr="00024B9B">
        <w:rPr>
          <w:rFonts w:ascii="Times New Roman" w:eastAsia="Times New Roman" w:hAnsi="Times New Roman" w:cs="Times New Roman"/>
          <w:sz w:val="24"/>
          <w:szCs w:val="24"/>
        </w:rPr>
        <w:t xml:space="preserve">                                                                                            </w:t>
      </w:r>
    </w:p>
    <w:tbl>
      <w:tblPr>
        <w:tblStyle w:val="15"/>
        <w:tblW w:w="0" w:type="auto"/>
        <w:tblLook w:val="01E0"/>
      </w:tblPr>
      <w:tblGrid>
        <w:gridCol w:w="4293"/>
        <w:gridCol w:w="525"/>
        <w:gridCol w:w="4753"/>
      </w:tblGrid>
      <w:tr w:rsidR="00024B9B" w:rsidRPr="00024B9B" w:rsidTr="00024B9B">
        <w:tc>
          <w:tcPr>
            <w:tcW w:w="4428" w:type="dxa"/>
            <w:tcBorders>
              <w:right w:val="single" w:sz="4" w:space="0" w:color="auto"/>
            </w:tcBorders>
          </w:tcPr>
          <w:p w:rsidR="00024B9B" w:rsidRPr="00024B9B" w:rsidRDefault="00024B9B" w:rsidP="00024B9B">
            <w:pPr>
              <w:widowControl w:val="0"/>
              <w:autoSpaceDE w:val="0"/>
              <w:autoSpaceDN w:val="0"/>
              <w:adjustRightInd w:val="0"/>
              <w:spacing w:after="0" w:line="240" w:lineRule="auto"/>
              <w:jc w:val="center"/>
              <w:rPr>
                <w:sz w:val="24"/>
                <w:szCs w:val="24"/>
              </w:rPr>
            </w:pPr>
            <w:r w:rsidRPr="00024B9B">
              <w:rPr>
                <w:sz w:val="24"/>
                <w:szCs w:val="24"/>
              </w:rPr>
              <w:t>Регистрация заявления</w:t>
            </w:r>
          </w:p>
        </w:tc>
        <w:tc>
          <w:tcPr>
            <w:tcW w:w="540" w:type="dxa"/>
            <w:tcBorders>
              <w:top w:val="nil"/>
              <w:left w:val="single" w:sz="4" w:space="0" w:color="auto"/>
              <w:bottom w:val="nil"/>
              <w:right w:val="single" w:sz="4" w:space="0" w:color="auto"/>
            </w:tcBorders>
          </w:tcPr>
          <w:p w:rsidR="00024B9B" w:rsidRPr="00024B9B" w:rsidRDefault="00024B9B" w:rsidP="00024B9B">
            <w:pPr>
              <w:widowControl w:val="0"/>
              <w:autoSpaceDE w:val="0"/>
              <w:autoSpaceDN w:val="0"/>
              <w:adjustRightInd w:val="0"/>
              <w:spacing w:after="0" w:line="240" w:lineRule="auto"/>
              <w:rPr>
                <w:sz w:val="24"/>
                <w:szCs w:val="24"/>
              </w:rPr>
            </w:pPr>
          </w:p>
        </w:tc>
        <w:tc>
          <w:tcPr>
            <w:tcW w:w="4885" w:type="dxa"/>
            <w:tcBorders>
              <w:left w:val="single" w:sz="4" w:space="0" w:color="auto"/>
            </w:tcBorders>
          </w:tcPr>
          <w:p w:rsidR="00024B9B" w:rsidRPr="00024B9B" w:rsidRDefault="00024B9B" w:rsidP="00024B9B">
            <w:pPr>
              <w:widowControl w:val="0"/>
              <w:autoSpaceDE w:val="0"/>
              <w:autoSpaceDN w:val="0"/>
              <w:adjustRightInd w:val="0"/>
              <w:spacing w:after="0" w:line="240" w:lineRule="auto"/>
              <w:jc w:val="center"/>
              <w:rPr>
                <w:sz w:val="24"/>
                <w:szCs w:val="24"/>
              </w:rPr>
            </w:pPr>
            <w:r w:rsidRPr="00024B9B">
              <w:rPr>
                <w:sz w:val="24"/>
                <w:szCs w:val="24"/>
              </w:rPr>
              <w:t>Мотивированный отказ  об отказе в постановке ребенка в очередь</w:t>
            </w:r>
          </w:p>
        </w:tc>
      </w:tr>
    </w:tbl>
    <w:p w:rsidR="00024B9B" w:rsidRPr="00024B9B" w:rsidRDefault="00327226" w:rsidP="00024B9B">
      <w:pPr>
        <w:widowControl w:val="0"/>
        <w:tabs>
          <w:tab w:val="left" w:pos="71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4" type="#_x0000_t32" style="position:absolute;margin-left:354.45pt;margin-top:.1pt;width:.55pt;height:13.85pt;z-index:251666432;mso-position-horizontal-relative:text;mso-position-vertical-relative:text" o:connectortype="straight">
            <v:stroke endarrow="block"/>
          </v:shape>
        </w:pict>
      </w:r>
      <w:r>
        <w:rPr>
          <w:rFonts w:ascii="Times New Roman" w:eastAsia="Times New Roman" w:hAnsi="Times New Roman" w:cs="Times New Roman"/>
          <w:noProof/>
          <w:sz w:val="24"/>
          <w:szCs w:val="24"/>
        </w:rPr>
        <w:pict>
          <v:shape id="_x0000_s1033" type="#_x0000_t32" style="position:absolute;margin-left:73.95pt;margin-top:.1pt;width:.55pt;height:13.85pt;z-index:251665408;mso-position-horizontal-relative:text;mso-position-vertical-relative:text" o:connectortype="straight">
            <v:stroke endarrow="block"/>
          </v:shape>
        </w:pic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bl>
      <w:tblPr>
        <w:tblStyle w:val="15"/>
        <w:tblW w:w="0" w:type="auto"/>
        <w:tblLook w:val="01E0"/>
      </w:tblPr>
      <w:tblGrid>
        <w:gridCol w:w="9571"/>
      </w:tblGrid>
      <w:tr w:rsidR="00024B9B" w:rsidRPr="00024B9B" w:rsidTr="00024B9B">
        <w:tc>
          <w:tcPr>
            <w:tcW w:w="9853" w:type="dxa"/>
          </w:tcPr>
          <w:p w:rsidR="00024B9B" w:rsidRPr="00024B9B" w:rsidRDefault="00327226" w:rsidP="00024B9B">
            <w:pPr>
              <w:widowControl w:val="0"/>
              <w:autoSpaceDE w:val="0"/>
              <w:autoSpaceDN w:val="0"/>
              <w:adjustRightInd w:val="0"/>
              <w:spacing w:after="0" w:line="240" w:lineRule="auto"/>
              <w:rPr>
                <w:sz w:val="24"/>
                <w:szCs w:val="24"/>
              </w:rPr>
            </w:pPr>
            <w:r>
              <w:rPr>
                <w:noProof/>
                <w:sz w:val="24"/>
                <w:szCs w:val="24"/>
              </w:rPr>
              <w:pict>
                <v:shape id="_x0000_s1035" type="#_x0000_t32" style="position:absolute;margin-left:107.9pt;margin-top:13.45pt;width:0;height:14.4pt;z-index:251667456" o:connectortype="straight">
                  <v:stroke endarrow="block"/>
                </v:shape>
              </w:pict>
            </w:r>
            <w:r w:rsidR="00024B9B" w:rsidRPr="00024B9B">
              <w:rPr>
                <w:sz w:val="24"/>
                <w:szCs w:val="24"/>
              </w:rPr>
              <w:t>Формирование электронной очереди через АИС «Е-услуги. Образование»</w:t>
            </w:r>
          </w:p>
        </w:tc>
      </w:tr>
    </w:tbl>
    <w:p w:rsidR="00024B9B" w:rsidRPr="00024B9B" w:rsidRDefault="00024B9B" w:rsidP="00024B9B">
      <w:pPr>
        <w:widowControl w:val="0"/>
        <w:autoSpaceDE w:val="0"/>
        <w:autoSpaceDN w:val="0"/>
        <w:adjustRightInd w:val="0"/>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w:t>
      </w:r>
      <w:r w:rsidR="00327226">
        <w:rPr>
          <w:rFonts w:ascii="Times New Roman" w:eastAsia="Times New Roman" w:hAnsi="Times New Roman" w:cs="Times New Roman"/>
          <w:sz w:val="24"/>
          <w:szCs w:val="24"/>
        </w:rPr>
        <w:t xml:space="preserve">                              </w:t>
      </w:r>
    </w:p>
    <w:tbl>
      <w:tblPr>
        <w:tblStyle w:val="15"/>
        <w:tblW w:w="0" w:type="auto"/>
        <w:tblLook w:val="01E0"/>
      </w:tblPr>
      <w:tblGrid>
        <w:gridCol w:w="9571"/>
      </w:tblGrid>
      <w:tr w:rsidR="00024B9B" w:rsidRPr="00024B9B" w:rsidTr="00024B9B">
        <w:tc>
          <w:tcPr>
            <w:tcW w:w="9853" w:type="dxa"/>
          </w:tcPr>
          <w:p w:rsidR="00024B9B" w:rsidRPr="00024B9B" w:rsidRDefault="00327226" w:rsidP="00024B9B">
            <w:pPr>
              <w:widowControl w:val="0"/>
              <w:autoSpaceDE w:val="0"/>
              <w:autoSpaceDN w:val="0"/>
              <w:adjustRightInd w:val="0"/>
              <w:spacing w:after="0" w:line="240" w:lineRule="auto"/>
              <w:jc w:val="center"/>
              <w:rPr>
                <w:sz w:val="24"/>
                <w:szCs w:val="24"/>
              </w:rPr>
            </w:pPr>
            <w:r>
              <w:rPr>
                <w:noProof/>
                <w:sz w:val="24"/>
                <w:szCs w:val="24"/>
              </w:rPr>
              <w:pict>
                <v:shape id="_x0000_s1036" type="#_x0000_t32" style="position:absolute;left:0;text-align:left;margin-left:107.9pt;margin-top:26.95pt;width:0;height:15.55pt;z-index:251668480" o:connectortype="straight">
                  <v:stroke endarrow="block"/>
                </v:shape>
              </w:pict>
            </w:r>
            <w:r w:rsidR="00024B9B" w:rsidRPr="00024B9B">
              <w:rPr>
                <w:sz w:val="24"/>
                <w:szCs w:val="24"/>
              </w:rPr>
              <w:t>Определение свободного количества мест для комплектования организаций                        на новый учебный год</w:t>
            </w:r>
          </w:p>
        </w:tc>
      </w:tr>
    </w:tbl>
    <w:p w:rsidR="00024B9B" w:rsidRPr="00024B9B" w:rsidRDefault="00024B9B" w:rsidP="00024B9B">
      <w:pPr>
        <w:widowControl w:val="0"/>
        <w:tabs>
          <w:tab w:val="center" w:pos="4818"/>
        </w:tabs>
        <w:autoSpaceDE w:val="0"/>
        <w:autoSpaceDN w:val="0"/>
        <w:adjustRightInd w:val="0"/>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w:t>
      </w:r>
      <w:r w:rsidR="00327226">
        <w:rPr>
          <w:rFonts w:ascii="Times New Roman" w:eastAsia="Times New Roman" w:hAnsi="Times New Roman" w:cs="Times New Roman"/>
          <w:sz w:val="24"/>
          <w:szCs w:val="24"/>
        </w:rPr>
        <w:t xml:space="preserve">                              </w:t>
      </w:r>
    </w:p>
    <w:tbl>
      <w:tblPr>
        <w:tblStyle w:val="15"/>
        <w:tblW w:w="0" w:type="auto"/>
        <w:tblLook w:val="01E0"/>
      </w:tblPr>
      <w:tblGrid>
        <w:gridCol w:w="9571"/>
      </w:tblGrid>
      <w:tr w:rsidR="00024B9B" w:rsidRPr="00024B9B" w:rsidTr="00024B9B">
        <w:tc>
          <w:tcPr>
            <w:tcW w:w="9853" w:type="dxa"/>
          </w:tcPr>
          <w:p w:rsidR="00024B9B" w:rsidRPr="00024B9B" w:rsidRDefault="00327226" w:rsidP="00024B9B">
            <w:pPr>
              <w:widowControl w:val="0"/>
              <w:autoSpaceDE w:val="0"/>
              <w:autoSpaceDN w:val="0"/>
              <w:adjustRightInd w:val="0"/>
              <w:spacing w:after="0" w:line="240" w:lineRule="auto"/>
              <w:rPr>
                <w:sz w:val="24"/>
                <w:szCs w:val="24"/>
              </w:rPr>
            </w:pPr>
            <w:r>
              <w:rPr>
                <w:noProof/>
                <w:sz w:val="24"/>
                <w:szCs w:val="24"/>
              </w:rPr>
              <w:pict>
                <v:shape id="_x0000_s1037" type="#_x0000_t32" style="position:absolute;margin-left:107.9pt;margin-top:13.95pt;width:0;height:14.4pt;z-index:251669504" o:connectortype="straight">
                  <v:stroke endarrow="block"/>
                </v:shape>
              </w:pict>
            </w:r>
            <w:r w:rsidR="00024B9B" w:rsidRPr="00024B9B">
              <w:rPr>
                <w:sz w:val="24"/>
                <w:szCs w:val="24"/>
              </w:rPr>
              <w:t xml:space="preserve">Формирование списков детей  для комплектования организаций          </w:t>
            </w:r>
          </w:p>
        </w:tc>
      </w:tr>
    </w:tbl>
    <w:p w:rsidR="00024B9B" w:rsidRPr="00024B9B" w:rsidRDefault="00024B9B" w:rsidP="00024B9B">
      <w:pPr>
        <w:widowControl w:val="0"/>
        <w:autoSpaceDE w:val="0"/>
        <w:autoSpaceDN w:val="0"/>
        <w:adjustRightInd w:val="0"/>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w:t>
      </w:r>
      <w:r w:rsidR="00327226">
        <w:rPr>
          <w:rFonts w:ascii="Times New Roman" w:eastAsia="Times New Roman" w:hAnsi="Times New Roman" w:cs="Times New Roman"/>
          <w:sz w:val="24"/>
          <w:szCs w:val="24"/>
        </w:rPr>
        <w:t xml:space="preserve">                              </w:t>
      </w:r>
    </w:p>
    <w:tbl>
      <w:tblPr>
        <w:tblStyle w:val="15"/>
        <w:tblW w:w="0" w:type="auto"/>
        <w:tblLook w:val="01E0"/>
      </w:tblPr>
      <w:tblGrid>
        <w:gridCol w:w="9571"/>
      </w:tblGrid>
      <w:tr w:rsidR="00024B9B" w:rsidRPr="00024B9B" w:rsidTr="00024B9B">
        <w:tc>
          <w:tcPr>
            <w:tcW w:w="9853" w:type="dxa"/>
          </w:tcPr>
          <w:p w:rsidR="00024B9B" w:rsidRPr="00024B9B" w:rsidRDefault="00327226" w:rsidP="00327226">
            <w:pPr>
              <w:widowControl w:val="0"/>
              <w:autoSpaceDE w:val="0"/>
              <w:autoSpaceDN w:val="0"/>
              <w:adjustRightInd w:val="0"/>
              <w:spacing w:after="0" w:line="240" w:lineRule="auto"/>
              <w:rPr>
                <w:sz w:val="24"/>
                <w:szCs w:val="24"/>
              </w:rPr>
            </w:pPr>
            <w:r>
              <w:rPr>
                <w:noProof/>
                <w:sz w:val="24"/>
                <w:szCs w:val="24"/>
              </w:rPr>
              <w:pict>
                <v:shape id="_x0000_s1039" type="#_x0000_t32" style="position:absolute;margin-left:152.85pt;margin-top:13.55pt;width:.55pt;height:15pt;z-index:251671552" o:connectortype="straight">
                  <v:stroke endarrow="block"/>
                </v:shape>
              </w:pict>
            </w:r>
            <w:r>
              <w:rPr>
                <w:noProof/>
                <w:sz w:val="24"/>
                <w:szCs w:val="24"/>
              </w:rPr>
              <w:pict>
                <v:shape id="_x0000_s1038" type="#_x0000_t32" style="position:absolute;margin-left:50.9pt;margin-top:13.55pt;width:.55pt;height:15pt;z-index:251670528" o:connectortype="straight">
                  <v:stroke endarrow="block"/>
                </v:shape>
              </w:pict>
            </w:r>
            <w:r w:rsidR="00024B9B" w:rsidRPr="00024B9B">
              <w:rPr>
                <w:sz w:val="24"/>
                <w:szCs w:val="24"/>
              </w:rPr>
              <w:t>Утверждение списков детей, которым пред</w:t>
            </w:r>
            <w:r>
              <w:rPr>
                <w:sz w:val="24"/>
                <w:szCs w:val="24"/>
              </w:rPr>
              <w:t>оставлены места в организациях</w:t>
            </w:r>
            <w:r w:rsidR="00024B9B" w:rsidRPr="00024B9B">
              <w:rPr>
                <w:sz w:val="24"/>
                <w:szCs w:val="24"/>
              </w:rPr>
              <w:t xml:space="preserve">        </w:t>
            </w:r>
          </w:p>
        </w:tc>
      </w:tr>
    </w:tbl>
    <w:p w:rsidR="00024B9B" w:rsidRPr="00024B9B" w:rsidRDefault="00327226" w:rsidP="00024B9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4B9B" w:rsidRPr="00024B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bl>
      <w:tblPr>
        <w:tblStyle w:val="15"/>
        <w:tblW w:w="0" w:type="auto"/>
        <w:tblInd w:w="108" w:type="dxa"/>
        <w:tblLook w:val="01E0"/>
      </w:tblPr>
      <w:tblGrid>
        <w:gridCol w:w="4324"/>
        <w:gridCol w:w="540"/>
        <w:gridCol w:w="4144"/>
      </w:tblGrid>
      <w:tr w:rsidR="00024B9B" w:rsidRPr="00024B9B" w:rsidTr="00024B9B">
        <w:trPr>
          <w:trHeight w:val="1807"/>
        </w:trPr>
        <w:tc>
          <w:tcPr>
            <w:tcW w:w="4324" w:type="dxa"/>
            <w:tcBorders>
              <w:right w:val="single" w:sz="4" w:space="0" w:color="auto"/>
            </w:tcBorders>
          </w:tcPr>
          <w:p w:rsidR="00024B9B" w:rsidRPr="00024B9B" w:rsidRDefault="00327226" w:rsidP="00024B9B">
            <w:pPr>
              <w:widowControl w:val="0"/>
              <w:autoSpaceDE w:val="0"/>
              <w:autoSpaceDN w:val="0"/>
              <w:adjustRightInd w:val="0"/>
              <w:spacing w:after="0" w:line="240" w:lineRule="auto"/>
              <w:jc w:val="center"/>
              <w:rPr>
                <w:sz w:val="24"/>
                <w:szCs w:val="24"/>
              </w:rPr>
            </w:pPr>
            <w:r>
              <w:rPr>
                <w:noProof/>
                <w:sz w:val="24"/>
                <w:szCs w:val="24"/>
              </w:rPr>
              <w:pict>
                <v:shape id="_x0000_s1040" type="#_x0000_t32" style="position:absolute;left:0;text-align:left;margin-left:102.5pt;margin-top:90.35pt;width:0;height:13.85pt;z-index:251672576" o:connectortype="straight">
                  <v:stroke endarrow="block"/>
                </v:shape>
              </w:pict>
            </w:r>
            <w:r w:rsidR="00024B9B" w:rsidRPr="00024B9B">
              <w:rPr>
                <w:sz w:val="24"/>
                <w:szCs w:val="24"/>
              </w:rPr>
              <w:t>Информирование заявителя о предоставлении места в организации</w:t>
            </w:r>
          </w:p>
        </w:tc>
        <w:tc>
          <w:tcPr>
            <w:tcW w:w="540" w:type="dxa"/>
            <w:tcBorders>
              <w:top w:val="nil"/>
              <w:left w:val="single" w:sz="4" w:space="0" w:color="auto"/>
              <w:bottom w:val="nil"/>
              <w:right w:val="single" w:sz="4" w:space="0" w:color="auto"/>
            </w:tcBorders>
          </w:tcPr>
          <w:p w:rsidR="00024B9B" w:rsidRPr="00024B9B" w:rsidRDefault="00024B9B" w:rsidP="00024B9B">
            <w:pPr>
              <w:widowControl w:val="0"/>
              <w:autoSpaceDE w:val="0"/>
              <w:autoSpaceDN w:val="0"/>
              <w:adjustRightInd w:val="0"/>
              <w:spacing w:after="0" w:line="240" w:lineRule="auto"/>
              <w:rPr>
                <w:sz w:val="24"/>
                <w:szCs w:val="24"/>
              </w:rPr>
            </w:pPr>
          </w:p>
        </w:tc>
        <w:tc>
          <w:tcPr>
            <w:tcW w:w="4144" w:type="dxa"/>
            <w:tcBorders>
              <w:left w:val="single" w:sz="4" w:space="0" w:color="auto"/>
            </w:tcBorders>
          </w:tcPr>
          <w:p w:rsidR="00024B9B" w:rsidRPr="00024B9B" w:rsidRDefault="00327226" w:rsidP="00024B9B">
            <w:pPr>
              <w:widowControl w:val="0"/>
              <w:autoSpaceDE w:val="0"/>
              <w:autoSpaceDN w:val="0"/>
              <w:adjustRightInd w:val="0"/>
              <w:spacing w:after="0" w:line="240" w:lineRule="auto"/>
              <w:jc w:val="center"/>
              <w:rPr>
                <w:sz w:val="24"/>
                <w:szCs w:val="24"/>
              </w:rPr>
            </w:pPr>
            <w:r>
              <w:rPr>
                <w:noProof/>
                <w:sz w:val="24"/>
                <w:szCs w:val="24"/>
              </w:rPr>
              <w:pict>
                <v:shape id="_x0000_s1041" type="#_x0000_t32" style="position:absolute;left:0;text-align:left;margin-left:83.95pt;margin-top:90.35pt;width:0;height:13.85pt;z-index:251673600;mso-position-horizontal-relative:text;mso-position-vertical-relative:text" o:connectortype="straight">
                  <v:stroke endarrow="block"/>
                </v:shape>
              </w:pict>
            </w:r>
            <w:r w:rsidR="00024B9B" w:rsidRPr="00024B9B">
              <w:rPr>
                <w:sz w:val="24"/>
                <w:szCs w:val="24"/>
              </w:rPr>
              <w:t>Направление заявителю мотивированного отказа в предоставлении места в организации на момент комплектования организаций на новый учебный год</w:t>
            </w:r>
          </w:p>
        </w:tc>
      </w:tr>
    </w:tbl>
    <w:p w:rsidR="00024B9B" w:rsidRPr="00024B9B" w:rsidRDefault="00327226" w:rsidP="00024B9B">
      <w:pPr>
        <w:widowControl w:val="0"/>
        <w:tabs>
          <w:tab w:val="left" w:pos="66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24B9B" w:rsidRPr="00024B9B">
        <w:rPr>
          <w:rFonts w:ascii="Times New Roman" w:eastAsia="Times New Roman" w:hAnsi="Times New Roman" w:cs="Times New Roman"/>
          <w:sz w:val="24"/>
          <w:szCs w:val="24"/>
        </w:rPr>
        <w:t xml:space="preserve">               </w:t>
      </w:r>
    </w:p>
    <w:tbl>
      <w:tblPr>
        <w:tblStyle w:val="15"/>
        <w:tblW w:w="0" w:type="auto"/>
        <w:tblLook w:val="01E0"/>
      </w:tblPr>
      <w:tblGrid>
        <w:gridCol w:w="9571"/>
      </w:tblGrid>
      <w:tr w:rsidR="00024B9B" w:rsidRPr="00024B9B" w:rsidTr="00024B9B">
        <w:tc>
          <w:tcPr>
            <w:tcW w:w="9853" w:type="dxa"/>
          </w:tcPr>
          <w:p w:rsidR="00024B9B" w:rsidRPr="00024B9B" w:rsidRDefault="00327226" w:rsidP="00024B9B">
            <w:pPr>
              <w:widowControl w:val="0"/>
              <w:autoSpaceDE w:val="0"/>
              <w:autoSpaceDN w:val="0"/>
              <w:adjustRightInd w:val="0"/>
              <w:spacing w:after="0" w:line="240" w:lineRule="auto"/>
              <w:rPr>
                <w:sz w:val="24"/>
                <w:szCs w:val="24"/>
              </w:rPr>
            </w:pPr>
            <w:r>
              <w:rPr>
                <w:noProof/>
                <w:sz w:val="24"/>
                <w:szCs w:val="24"/>
              </w:rPr>
              <w:pict>
                <v:shape id="_x0000_s1042" type="#_x0000_t32" style="position:absolute;margin-left:107.9pt;margin-top:14pt;width:0;height:13.25pt;z-index:251674624" o:connectortype="straight">
                  <v:stroke endarrow="block"/>
                </v:shape>
              </w:pict>
            </w:r>
            <w:r w:rsidR="00024B9B" w:rsidRPr="00024B9B">
              <w:rPr>
                <w:sz w:val="24"/>
                <w:szCs w:val="24"/>
              </w:rPr>
              <w:t xml:space="preserve">         Обращение заявителя в организацию для зачисления ребенка        </w:t>
            </w:r>
          </w:p>
        </w:tc>
      </w:tr>
    </w:tbl>
    <w:p w:rsidR="00024B9B" w:rsidRPr="00024B9B" w:rsidRDefault="00024B9B" w:rsidP="00024B9B">
      <w:pPr>
        <w:widowControl w:val="0"/>
        <w:autoSpaceDE w:val="0"/>
        <w:autoSpaceDN w:val="0"/>
        <w:adjustRightInd w:val="0"/>
        <w:spacing w:after="0" w:line="240" w:lineRule="auto"/>
        <w:rPr>
          <w:rFonts w:ascii="Times New Roman" w:eastAsia="Times New Roman" w:hAnsi="Times New Roman" w:cs="Times New Roman"/>
          <w:sz w:val="24"/>
          <w:szCs w:val="24"/>
        </w:rPr>
      </w:pPr>
      <w:r w:rsidRPr="00024B9B">
        <w:rPr>
          <w:rFonts w:ascii="Times New Roman" w:eastAsia="Times New Roman" w:hAnsi="Times New Roman" w:cs="Times New Roman"/>
          <w:sz w:val="24"/>
          <w:szCs w:val="24"/>
        </w:rPr>
        <w:t xml:space="preserve">      </w:t>
      </w:r>
      <w:r w:rsidR="00327226">
        <w:rPr>
          <w:rFonts w:ascii="Times New Roman" w:eastAsia="Times New Roman" w:hAnsi="Times New Roman" w:cs="Times New Roman"/>
          <w:sz w:val="24"/>
          <w:szCs w:val="24"/>
        </w:rPr>
        <w:t xml:space="preserve">                              </w:t>
      </w:r>
    </w:p>
    <w:tbl>
      <w:tblPr>
        <w:tblStyle w:val="15"/>
        <w:tblW w:w="0" w:type="auto"/>
        <w:tblLook w:val="01E0"/>
      </w:tblPr>
      <w:tblGrid>
        <w:gridCol w:w="9571"/>
      </w:tblGrid>
      <w:tr w:rsidR="00024B9B" w:rsidRPr="00024B9B" w:rsidTr="00024B9B">
        <w:tc>
          <w:tcPr>
            <w:tcW w:w="9853" w:type="dxa"/>
          </w:tcPr>
          <w:p w:rsidR="00024B9B" w:rsidRPr="00024B9B" w:rsidRDefault="00024B9B" w:rsidP="00024B9B">
            <w:pPr>
              <w:widowControl w:val="0"/>
              <w:autoSpaceDE w:val="0"/>
              <w:autoSpaceDN w:val="0"/>
              <w:adjustRightInd w:val="0"/>
              <w:spacing w:after="0" w:line="240" w:lineRule="auto"/>
              <w:jc w:val="center"/>
              <w:rPr>
                <w:sz w:val="24"/>
                <w:szCs w:val="24"/>
              </w:rPr>
            </w:pPr>
            <w:r w:rsidRPr="00024B9B">
              <w:rPr>
                <w:sz w:val="24"/>
                <w:szCs w:val="24"/>
              </w:rPr>
              <w:t>зачисление ребенка в организацию</w:t>
            </w:r>
          </w:p>
        </w:tc>
      </w:tr>
    </w:tbl>
    <w:p w:rsidR="00024B9B" w:rsidRPr="00024B9B" w:rsidRDefault="00327226" w:rsidP="00024B9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3" type="#_x0000_t32" style="position:absolute;margin-left:107.9pt;margin-top:-.1pt;width:0;height:13.25pt;z-index:251675648;mso-position-horizontal-relative:text;mso-position-vertical-relative:text" o:connectortype="straight">
            <v:stroke endarrow="block"/>
          </v:shape>
        </w:pict>
      </w:r>
      <w:r w:rsidR="00024B9B" w:rsidRPr="00024B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bl>
      <w:tblPr>
        <w:tblStyle w:val="15"/>
        <w:tblW w:w="0" w:type="auto"/>
        <w:tblLook w:val="01E0"/>
      </w:tblPr>
      <w:tblGrid>
        <w:gridCol w:w="9571"/>
      </w:tblGrid>
      <w:tr w:rsidR="00024B9B" w:rsidRPr="00024B9B" w:rsidTr="00024B9B">
        <w:tc>
          <w:tcPr>
            <w:tcW w:w="9853" w:type="dxa"/>
          </w:tcPr>
          <w:p w:rsidR="00024B9B" w:rsidRPr="00024B9B" w:rsidRDefault="00024B9B" w:rsidP="00024B9B">
            <w:pPr>
              <w:widowControl w:val="0"/>
              <w:autoSpaceDE w:val="0"/>
              <w:autoSpaceDN w:val="0"/>
              <w:adjustRightInd w:val="0"/>
              <w:spacing w:after="0" w:line="240" w:lineRule="auto"/>
              <w:jc w:val="center"/>
              <w:rPr>
                <w:sz w:val="24"/>
                <w:szCs w:val="24"/>
              </w:rPr>
            </w:pPr>
            <w:r w:rsidRPr="00024B9B">
              <w:rPr>
                <w:sz w:val="24"/>
                <w:szCs w:val="24"/>
              </w:rPr>
              <w:t>Информирование заявителей, которым отказано в зачислении в организации</w:t>
            </w:r>
          </w:p>
        </w:tc>
      </w:tr>
    </w:tbl>
    <w:p w:rsidR="00024B9B" w:rsidRPr="00024B9B" w:rsidRDefault="00327226" w:rsidP="00024B9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5" type="#_x0000_t32" style="position:absolute;margin-left:107.9pt;margin-top:.7pt;width:0;height:13.25pt;z-index:251677696;mso-position-horizontal-relative:text;mso-position-vertical-relative:text" o:connectortype="straight">
            <v:stroke endarrow="block"/>
          </v:shape>
        </w:pict>
      </w:r>
      <w:r w:rsidR="00024B9B" w:rsidRPr="00024B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bl>
      <w:tblPr>
        <w:tblStyle w:val="15"/>
        <w:tblW w:w="0" w:type="auto"/>
        <w:tblLook w:val="01E0"/>
      </w:tblPr>
      <w:tblGrid>
        <w:gridCol w:w="9571"/>
      </w:tblGrid>
      <w:tr w:rsidR="00024B9B" w:rsidRPr="00024B9B" w:rsidTr="00024B9B">
        <w:tc>
          <w:tcPr>
            <w:tcW w:w="9853" w:type="dxa"/>
          </w:tcPr>
          <w:p w:rsidR="00024B9B" w:rsidRPr="00024B9B" w:rsidRDefault="00327226" w:rsidP="00024B9B">
            <w:pPr>
              <w:widowControl w:val="0"/>
              <w:autoSpaceDE w:val="0"/>
              <w:autoSpaceDN w:val="0"/>
              <w:adjustRightInd w:val="0"/>
              <w:spacing w:after="0" w:line="240" w:lineRule="auto"/>
              <w:rPr>
                <w:sz w:val="24"/>
                <w:szCs w:val="24"/>
              </w:rPr>
            </w:pPr>
            <w:r>
              <w:rPr>
                <w:noProof/>
                <w:sz w:val="24"/>
                <w:szCs w:val="24"/>
              </w:rPr>
              <w:pict>
                <v:shape id="_x0000_s1046" type="#_x0000_t32" style="position:absolute;margin-left:212.75pt;margin-top:13.45pt;width:.55pt;height:15pt;z-index:251678720" o:connectortype="straight">
                  <v:stroke endarrow="block"/>
                </v:shape>
              </w:pict>
            </w:r>
            <w:r w:rsidR="00024B9B" w:rsidRPr="00024B9B">
              <w:rPr>
                <w:sz w:val="24"/>
                <w:szCs w:val="24"/>
              </w:rPr>
              <w:t xml:space="preserve">Предоставление информации в Управление образования о зачисленных детях                                    </w:t>
            </w:r>
          </w:p>
        </w:tc>
      </w:tr>
    </w:tbl>
    <w:p w:rsidR="00024B9B" w:rsidRPr="00024B9B" w:rsidRDefault="00327226" w:rsidP="00024B9B">
      <w:pPr>
        <w:widowControl w:val="0"/>
        <w:tabs>
          <w:tab w:val="left" w:pos="43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Style w:val="15"/>
        <w:tblW w:w="0" w:type="auto"/>
        <w:tblLook w:val="01E0"/>
      </w:tblPr>
      <w:tblGrid>
        <w:gridCol w:w="9571"/>
      </w:tblGrid>
      <w:tr w:rsidR="00024B9B" w:rsidRPr="00024B9B" w:rsidTr="00024B9B">
        <w:tc>
          <w:tcPr>
            <w:tcW w:w="9853" w:type="dxa"/>
          </w:tcPr>
          <w:p w:rsidR="00024B9B" w:rsidRPr="00024B9B" w:rsidRDefault="00024B9B" w:rsidP="00024B9B">
            <w:pPr>
              <w:widowControl w:val="0"/>
              <w:autoSpaceDE w:val="0"/>
              <w:autoSpaceDN w:val="0"/>
              <w:adjustRightInd w:val="0"/>
              <w:spacing w:after="0" w:line="240" w:lineRule="auto"/>
              <w:jc w:val="center"/>
              <w:rPr>
                <w:sz w:val="24"/>
                <w:szCs w:val="24"/>
              </w:rPr>
            </w:pPr>
            <w:r w:rsidRPr="00024B9B">
              <w:rPr>
                <w:sz w:val="24"/>
                <w:szCs w:val="24"/>
              </w:rPr>
              <w:t>Восстановление в электронной очереди сведений о детях, не зачисленных</w:t>
            </w:r>
          </w:p>
          <w:p w:rsidR="00024B9B" w:rsidRPr="00024B9B" w:rsidRDefault="00024B9B" w:rsidP="00024B9B">
            <w:pPr>
              <w:widowControl w:val="0"/>
              <w:autoSpaceDE w:val="0"/>
              <w:autoSpaceDN w:val="0"/>
              <w:adjustRightInd w:val="0"/>
              <w:spacing w:after="0" w:line="240" w:lineRule="auto"/>
              <w:jc w:val="center"/>
              <w:rPr>
                <w:sz w:val="24"/>
                <w:szCs w:val="24"/>
              </w:rPr>
            </w:pPr>
            <w:r w:rsidRPr="00024B9B">
              <w:rPr>
                <w:sz w:val="24"/>
                <w:szCs w:val="24"/>
              </w:rPr>
              <w:t>в организации, подлежащих дальнейшему устройству</w:t>
            </w:r>
          </w:p>
        </w:tc>
      </w:tr>
    </w:tbl>
    <w:p w:rsidR="00024B9B" w:rsidRPr="00024B9B" w:rsidRDefault="00024B9B" w:rsidP="00024B9B">
      <w:pPr>
        <w:widowControl w:val="0"/>
        <w:autoSpaceDE w:val="0"/>
        <w:autoSpaceDN w:val="0"/>
        <w:adjustRightInd w:val="0"/>
        <w:spacing w:after="0" w:line="240" w:lineRule="auto"/>
        <w:rPr>
          <w:rFonts w:ascii="Times New Roman" w:eastAsia="Times New Roman" w:hAnsi="Times New Roman" w:cs="Times New Roman"/>
          <w:sz w:val="24"/>
          <w:szCs w:val="24"/>
        </w:rPr>
      </w:pPr>
    </w:p>
    <w:p w:rsidR="00775BAF" w:rsidRPr="001205FF" w:rsidRDefault="00775BAF" w:rsidP="00775BAF">
      <w:pPr>
        <w:spacing w:after="0" w:line="240" w:lineRule="auto"/>
        <w:ind w:right="-143"/>
        <w:jc w:val="both"/>
        <w:rPr>
          <w:rFonts w:ascii="Times New Roman" w:hAnsi="Times New Roman"/>
          <w:b/>
          <w:i/>
          <w:sz w:val="18"/>
          <w:szCs w:val="18"/>
        </w:rPr>
      </w:pPr>
    </w:p>
    <w:sectPr w:rsidR="00775BAF" w:rsidRPr="001205FF" w:rsidSect="00E143DE">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A22" w:rsidRDefault="00AF4A22" w:rsidP="003E150D">
      <w:pPr>
        <w:spacing w:after="0" w:line="240" w:lineRule="auto"/>
      </w:pPr>
      <w:r>
        <w:separator/>
      </w:r>
    </w:p>
  </w:endnote>
  <w:endnote w:type="continuationSeparator" w:id="1">
    <w:p w:rsidR="00AF4A22" w:rsidRDefault="00AF4A22"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A22" w:rsidRDefault="00AF4A22" w:rsidP="003E150D">
      <w:pPr>
        <w:spacing w:after="0" w:line="240" w:lineRule="auto"/>
      </w:pPr>
      <w:r>
        <w:separator/>
      </w:r>
    </w:p>
  </w:footnote>
  <w:footnote w:type="continuationSeparator" w:id="1">
    <w:p w:rsidR="00AF4A22" w:rsidRDefault="00AF4A22"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3907"/>
      <w:docPartObj>
        <w:docPartGallery w:val="Page Numbers (Top of Page)"/>
        <w:docPartUnique/>
      </w:docPartObj>
    </w:sdtPr>
    <w:sdtContent>
      <w:p w:rsidR="009C0524" w:rsidRDefault="009C0524" w:rsidP="001653E8">
        <w:pPr>
          <w:pStyle w:val="a7"/>
          <w:jc w:val="center"/>
        </w:pPr>
        <w:fldSimple w:instr=" PAGE   \* MERGEFORMAT ">
          <w:r w:rsidR="00882A90">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914FC"/>
    <w:multiLevelType w:val="singleLevel"/>
    <w:tmpl w:val="1CC62200"/>
    <w:lvl w:ilvl="0">
      <w:start w:val="1"/>
      <w:numFmt w:val="decimal"/>
      <w:lvlText w:val="5.13.3.%1."/>
      <w:lvlJc w:val="left"/>
      <w:pPr>
        <w:ind w:left="720" w:hanging="360"/>
      </w:pPr>
      <w:rPr>
        <w:rFonts w:cs="Times New Roman" w:hint="default"/>
      </w:rPr>
    </w:lvl>
  </w:abstractNum>
  <w:abstractNum w:abstractNumId="1">
    <w:nsid w:val="0DDF5E35"/>
    <w:multiLevelType w:val="multilevel"/>
    <w:tmpl w:val="D7BC0684"/>
    <w:lvl w:ilvl="0">
      <w:start w:val="2"/>
      <w:numFmt w:val="decimal"/>
      <w:lvlText w:val="%1."/>
      <w:lvlJc w:val="left"/>
      <w:pPr>
        <w:tabs>
          <w:tab w:val="num" w:pos="630"/>
        </w:tabs>
        <w:ind w:left="630" w:hanging="630"/>
      </w:pPr>
      <w:rPr>
        <w:rFonts w:hint="default"/>
      </w:rPr>
    </w:lvl>
    <w:lvl w:ilvl="1">
      <w:start w:val="8"/>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
    <w:nsid w:val="12236D25"/>
    <w:multiLevelType w:val="hybridMultilevel"/>
    <w:tmpl w:val="619632B0"/>
    <w:lvl w:ilvl="0" w:tplc="19B6AF5E">
      <w:start w:val="1"/>
      <w:numFmt w:val="decimal"/>
      <w:lvlText w:val="%1."/>
      <w:lvlJc w:val="left"/>
      <w:pPr>
        <w:tabs>
          <w:tab w:val="num" w:pos="360"/>
        </w:tabs>
        <w:ind w:left="360" w:hanging="360"/>
      </w:pPr>
      <w:rPr>
        <w:rFonts w:cs="Times New Roman"/>
        <w:b w:val="0"/>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3BA14D81"/>
    <w:multiLevelType w:val="hybridMultilevel"/>
    <w:tmpl w:val="B87C11AA"/>
    <w:lvl w:ilvl="0" w:tplc="77521786">
      <w:start w:val="1"/>
      <w:numFmt w:val="decimal"/>
      <w:lvlText w:val="5.15.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C6504CE"/>
    <w:multiLevelType w:val="multilevel"/>
    <w:tmpl w:val="1ECA99B4"/>
    <w:lvl w:ilvl="0">
      <w:start w:val="4"/>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575E798A"/>
    <w:multiLevelType w:val="hybridMultilevel"/>
    <w:tmpl w:val="E3B07D0E"/>
    <w:lvl w:ilvl="0" w:tplc="7138CA00">
      <w:start w:val="1"/>
      <w:numFmt w:val="decimal"/>
      <w:lvlText w:val="2.17.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AFA6022"/>
    <w:multiLevelType w:val="multilevel"/>
    <w:tmpl w:val="A466834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5B6D3A8B"/>
    <w:multiLevelType w:val="multilevel"/>
    <w:tmpl w:val="60AC107A"/>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0AA6AB8"/>
    <w:multiLevelType w:val="hybridMultilevel"/>
    <w:tmpl w:val="3B9C1C50"/>
    <w:lvl w:ilvl="0" w:tplc="28B02DD8">
      <w:start w:val="1"/>
      <w:numFmt w:val="decimal"/>
      <w:lvlText w:val="5.8.%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783F4EC2"/>
    <w:multiLevelType w:val="hybridMultilevel"/>
    <w:tmpl w:val="A7329BD0"/>
    <w:lvl w:ilvl="0" w:tplc="E8105A54">
      <w:start w:val="1"/>
      <w:numFmt w:val="decimal"/>
      <w:lvlText w:val="3.7.2.4.%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7C273CBC"/>
    <w:multiLevelType w:val="multilevel"/>
    <w:tmpl w:val="5B622AAE"/>
    <w:lvl w:ilvl="0">
      <w:start w:val="5"/>
      <w:numFmt w:val="decimal"/>
      <w:lvlText w:val="%1."/>
      <w:lvlJc w:val="left"/>
      <w:pPr>
        <w:ind w:left="840" w:hanging="840"/>
      </w:pPr>
      <w:rPr>
        <w:rFonts w:hint="default"/>
      </w:rPr>
    </w:lvl>
    <w:lvl w:ilvl="1">
      <w:start w:val="13"/>
      <w:numFmt w:val="decimal"/>
      <w:lvlText w:val="%1.%2."/>
      <w:lvlJc w:val="left"/>
      <w:pPr>
        <w:ind w:left="1076" w:hanging="840"/>
      </w:pPr>
      <w:rPr>
        <w:rFonts w:hint="default"/>
      </w:rPr>
    </w:lvl>
    <w:lvl w:ilvl="2">
      <w:start w:val="4"/>
      <w:numFmt w:val="decimal"/>
      <w:lvlText w:val="%1.%2.%3."/>
      <w:lvlJc w:val="left"/>
      <w:pPr>
        <w:ind w:left="1312" w:hanging="840"/>
      </w:pPr>
      <w:rPr>
        <w:rFonts w:hint="default"/>
      </w:rPr>
    </w:lvl>
    <w:lvl w:ilvl="3">
      <w:start w:val="2"/>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7E8B6885"/>
    <w:multiLevelType w:val="singleLevel"/>
    <w:tmpl w:val="6A827B3E"/>
    <w:lvl w:ilvl="0">
      <w:start w:val="1"/>
      <w:numFmt w:val="decimal"/>
      <w:lvlText w:val="5.11.%1."/>
      <w:lvlJc w:val="left"/>
      <w:pPr>
        <w:ind w:left="1080" w:hanging="360"/>
      </w:pPr>
      <w:rPr>
        <w:rFonts w:cs="Times New Roman" w:hint="default"/>
      </w:rPr>
    </w:lvl>
  </w:abstractNum>
  <w:num w:numId="1">
    <w:abstractNumId w:val="5"/>
  </w:num>
  <w:num w:numId="2">
    <w:abstractNumId w:val="11"/>
  </w:num>
  <w:num w:numId="3">
    <w:abstractNumId w:val="0"/>
  </w:num>
  <w:num w:numId="4">
    <w:abstractNumId w:val="8"/>
  </w:num>
  <w:num w:numId="5">
    <w:abstractNumId w:val="3"/>
  </w:num>
  <w:num w:numId="6">
    <w:abstractNumId w:val="1"/>
  </w:num>
  <w:num w:numId="7">
    <w:abstractNumId w:val="4"/>
  </w:num>
  <w:num w:numId="8">
    <w:abstractNumId w:val="6"/>
  </w:num>
  <w:num w:numId="9">
    <w:abstractNumId w:val="9"/>
  </w:num>
  <w:num w:numId="10">
    <w:abstractNumId w:val="7"/>
  </w:num>
  <w:num w:numId="11">
    <w:abstractNumId w:val="2"/>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24B9B"/>
    <w:rsid w:val="00026CEC"/>
    <w:rsid w:val="00047B2D"/>
    <w:rsid w:val="000B0D01"/>
    <w:rsid w:val="0011555A"/>
    <w:rsid w:val="001653E8"/>
    <w:rsid w:val="001A25AD"/>
    <w:rsid w:val="001D47CD"/>
    <w:rsid w:val="001D681A"/>
    <w:rsid w:val="002939EF"/>
    <w:rsid w:val="00326591"/>
    <w:rsid w:val="003265B0"/>
    <w:rsid w:val="00327226"/>
    <w:rsid w:val="003621B5"/>
    <w:rsid w:val="00385FEF"/>
    <w:rsid w:val="003D4382"/>
    <w:rsid w:val="003E150D"/>
    <w:rsid w:val="003F5CCC"/>
    <w:rsid w:val="004C09B5"/>
    <w:rsid w:val="004E54F9"/>
    <w:rsid w:val="0052282F"/>
    <w:rsid w:val="005674B4"/>
    <w:rsid w:val="0059319E"/>
    <w:rsid w:val="00652099"/>
    <w:rsid w:val="006718A2"/>
    <w:rsid w:val="00672368"/>
    <w:rsid w:val="00775BAF"/>
    <w:rsid w:val="007C6AFA"/>
    <w:rsid w:val="008042D5"/>
    <w:rsid w:val="0085164B"/>
    <w:rsid w:val="00882A90"/>
    <w:rsid w:val="009409DF"/>
    <w:rsid w:val="009C0524"/>
    <w:rsid w:val="00A01602"/>
    <w:rsid w:val="00AF4A22"/>
    <w:rsid w:val="00B67D04"/>
    <w:rsid w:val="00B917BF"/>
    <w:rsid w:val="00BF24E7"/>
    <w:rsid w:val="00C27E39"/>
    <w:rsid w:val="00C3445F"/>
    <w:rsid w:val="00CE5C86"/>
    <w:rsid w:val="00D066B5"/>
    <w:rsid w:val="00D07542"/>
    <w:rsid w:val="00DF452B"/>
    <w:rsid w:val="00E143DE"/>
    <w:rsid w:val="00F725C6"/>
    <w:rsid w:val="00FB6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30"/>
        <o:r id="V:Rule4" type="connector" idref="#_x0000_s1031"/>
        <o:r id="V:Rule6" type="connector" idref="#_x0000_s1032"/>
        <o:r id="V:Rule8" type="connector" idref="#_x0000_s1033"/>
        <o:r id="V:Rule10" type="connector" idref="#_x0000_s1034"/>
        <o:r id="V:Rule12" type="connector" idref="#_x0000_s1035"/>
        <o:r id="V:Rule14" type="connector" idref="#_x0000_s1036"/>
        <o:r id="V:Rule16" type="connector" idref="#_x0000_s1037"/>
        <o:r id="V:Rule18" type="connector" idref="#_x0000_s1038"/>
        <o:r id="V:Rule20" type="connector" idref="#_x0000_s1039"/>
        <o:r id="V:Rule22" type="connector" idref="#_x0000_s1040"/>
        <o:r id="V:Rule24" type="connector" idref="#_x0000_s1041"/>
        <o:r id="V:Rule26" type="connector" idref="#_x0000_s1042"/>
        <o:r id="V:Rule28" type="connector" idref="#_x0000_s1043"/>
        <o:r id="V:Rule32" type="connector" idref="#_x0000_s1045"/>
        <o:r id="V:Rule3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semiHidden/>
    <w:rsid w:val="00024B9B"/>
  </w:style>
  <w:style w:type="paragraph" w:customStyle="1" w:styleId="ConsPlusTitle">
    <w:name w:val="ConsPlusTitle"/>
    <w:rsid w:val="00024B9B"/>
    <w:pPr>
      <w:widowControl w:val="0"/>
      <w:autoSpaceDE w:val="0"/>
      <w:autoSpaceDN w:val="0"/>
      <w:adjustRightInd w:val="0"/>
      <w:spacing w:after="0" w:line="240" w:lineRule="auto"/>
    </w:pPr>
    <w:rPr>
      <w:rFonts w:ascii="Calibri" w:eastAsia="Times New Roman" w:hAnsi="Calibri" w:cs="Calibri"/>
      <w:b/>
      <w:bCs/>
    </w:rPr>
  </w:style>
  <w:style w:type="paragraph" w:customStyle="1" w:styleId="ListParagraph">
    <w:name w:val="List Paragraph"/>
    <w:basedOn w:val="a"/>
    <w:rsid w:val="00024B9B"/>
    <w:pPr>
      <w:ind w:left="720"/>
      <w:contextualSpacing/>
    </w:pPr>
    <w:rPr>
      <w:rFonts w:ascii="Calibri" w:eastAsia="Times New Roman" w:hAnsi="Calibri" w:cs="Times New Roman"/>
    </w:rPr>
  </w:style>
  <w:style w:type="character" w:customStyle="1" w:styleId="FontStyle32">
    <w:name w:val="Font Style32"/>
    <w:basedOn w:val="a0"/>
    <w:rsid w:val="00024B9B"/>
    <w:rPr>
      <w:rFonts w:ascii="Times New Roman" w:hAnsi="Times New Roman" w:cs="Times New Roman"/>
      <w:sz w:val="22"/>
      <w:szCs w:val="22"/>
    </w:rPr>
  </w:style>
  <w:style w:type="paragraph" w:customStyle="1" w:styleId="Default">
    <w:name w:val="Default"/>
    <w:rsid w:val="00024B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5">
    <w:name w:val="Сетка таблицы1"/>
    <w:basedOn w:val="a1"/>
    <w:next w:val="ab"/>
    <w:rsid w:val="00024B9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l">
    <w:name w:val="val"/>
    <w:basedOn w:val="a0"/>
    <w:rsid w:val="00024B9B"/>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EF45C2C7E4C89FB76D5164C48B51C7642EFE9A93587D361883E81C9A4870DFA852D617B6CBF3EE0AC4H" TargetMode="External"/><Relationship Id="rId13" Type="http://schemas.openxmlformats.org/officeDocument/2006/relationships/hyperlink" Target="consultantplus://offline/ref=20E6D2644BA7DF46386ACF00C25CCDA804411969A89C3ECB02F626D41F9AED0A2FA71B85076CC782B8x2H" TargetMode="External"/><Relationship Id="rId18" Type="http://schemas.openxmlformats.org/officeDocument/2006/relationships/hyperlink" Target="consultantplus://offline/ref=A030B795D1F93C590E369C918C73C9DBA5DA7297CEC37E7F88CCF0141AVCWEC" TargetMode="External"/><Relationship Id="rId26" Type="http://schemas.openxmlformats.org/officeDocument/2006/relationships/hyperlink" Target="consultantplus://offline/ref=40EF45C2C7E4C89FB76D5164C48B51C7642EFE9E9A537D361883E81C9A04C8H" TargetMode="External"/><Relationship Id="rId3" Type="http://schemas.openxmlformats.org/officeDocument/2006/relationships/settings" Target="settings.xml"/><Relationship Id="rId21" Type="http://schemas.openxmlformats.org/officeDocument/2006/relationships/hyperlink" Target="http://gosuslugi.ru/"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20E6D2644BA7DF46386ACF00C25CCDA804411969A89C3ECB02F626D41F9AED0A2FA71B85076CC782B8x9H" TargetMode="External"/><Relationship Id="rId17" Type="http://schemas.openxmlformats.org/officeDocument/2006/relationships/hyperlink" Target="consultantplus://offline/ref=40EF45C2C7E4C89FB76D5164C48B51C7642EFE9E9A537D361883E81C9A04C8H" TargetMode="External"/><Relationship Id="rId25" Type="http://schemas.openxmlformats.org/officeDocument/2006/relationships/hyperlink" Target="http://www.gosuslugi.ru/"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0EF45C2C7E4C89FB76D5164C48B51C7642EFE9E9A537D361883E81C9A04C8H" TargetMode="External"/><Relationship Id="rId20" Type="http://schemas.openxmlformats.org/officeDocument/2006/relationships/hyperlink" Target="mailto:2.svetlana@mail.ru" TargetMode="External"/><Relationship Id="rId29" Type="http://schemas.openxmlformats.org/officeDocument/2006/relationships/hyperlink" Target="http://www.alapaevsko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E6D2644BA7DF46386ACF00C25CCDA804411969A89C3ECB02F626D41F9AED0A2FA71B85076CC782B8xAH" TargetMode="External"/><Relationship Id="rId24" Type="http://schemas.openxmlformats.org/officeDocument/2006/relationships/hyperlink" Target="consultantplus://offline/ref=D58F02B4D85298D35B8FB6F8ABEEA6D3FA405E950356CE255C671B4C935159D9216394814EEAD5A4t8eEI" TargetMode="External"/><Relationship Id="rId32" Type="http://schemas.openxmlformats.org/officeDocument/2006/relationships/hyperlink" Target="mailto:dslevuhka@mail.ru"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D58F02B4D85298D35B8FB6F8ABEEA6D3FA405E920150CE255C671B4C935159D92163948149tEeAI" TargetMode="External"/><Relationship Id="rId28" Type="http://schemas.openxmlformats.org/officeDocument/2006/relationships/hyperlink" Target="consultantplus://offline/ref=66FF62DFBC8ED3EFBEDC3E3C2D88BC199B152CE73769D8024E6D7819F8mCwAF" TargetMode="External"/><Relationship Id="rId10" Type="http://schemas.openxmlformats.org/officeDocument/2006/relationships/hyperlink" Target="consultantplus://offline/ref=D00680C33D1C708D2B0BCE39DE3AFE37DB1E728F5128D99D1D8AA8F4CF3D64AFD3F0A49C48C6D7664EuAH" TargetMode="External"/><Relationship Id="rId19" Type="http://schemas.openxmlformats.org/officeDocument/2006/relationships/hyperlink" Target="consultantplus://offline/ref=F76ED2B2BF64CA8A0F56F78247E4C415AB2228E1A1CCFF68765CA05960D30C5733C783FCD6BB2AD1X3J8J" TargetMode="External"/><Relationship Id="rId31" Type="http://schemas.openxmlformats.org/officeDocument/2006/relationships/hyperlink" Target="mailto:solnichko.ostanino@yandex" TargetMode="External"/><Relationship Id="rId4" Type="http://schemas.openxmlformats.org/officeDocument/2006/relationships/webSettings" Target="webSettings.xml"/><Relationship Id="rId9" Type="http://schemas.openxmlformats.org/officeDocument/2006/relationships/hyperlink" Target="http://www.alapaevskoe.ru/" TargetMode="External"/><Relationship Id="rId14" Type="http://schemas.openxmlformats.org/officeDocument/2006/relationships/hyperlink" Target="consultantplus://offline/ref=20E6D2644BA7DF46386ACF00C25CCDA804411969A89C3ECB02F626D41F9AED0A2FA71B85076CC782B8x9H" TargetMode="External"/><Relationship Id="rId22" Type="http://schemas.openxmlformats.org/officeDocument/2006/relationships/hyperlink" Target="http://66gosuslugi.ru" TargetMode="External"/><Relationship Id="rId27" Type="http://schemas.openxmlformats.org/officeDocument/2006/relationships/hyperlink" Target="consultantplus://offline/ref=70DA23F617910B3E3591BE3572A4924CA4026E2AF4105A26375F1CBA7B1EF21C049960309D13704Ct046K" TargetMode="External"/><Relationship Id="rId30" Type="http://schemas.openxmlformats.org/officeDocument/2006/relationships/hyperlink" Target="http://www.alapaevskoe.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13681</Words>
  <Characters>77983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cp:revision>
  <cp:lastPrinted>2014-12-06T11:07:00Z</cp:lastPrinted>
  <dcterms:created xsi:type="dcterms:W3CDTF">2014-12-06T11:08:00Z</dcterms:created>
  <dcterms:modified xsi:type="dcterms:W3CDTF">2014-12-06T11:08:00Z</dcterms:modified>
</cp:coreProperties>
</file>