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D34BBD"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24 ноября  </w:t>
      </w:r>
      <w:r w:rsidR="00775BAF">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1134/1</w:t>
      </w:r>
      <w:r w:rsidR="006718A2" w:rsidRPr="00672368">
        <w:rPr>
          <w:rFonts w:ascii="Times New Roman" w:eastAsia="Times New Roman" w:hAnsi="Times New Roman" w:cs="Times New Roman"/>
          <w:color w:val="000000"/>
          <w:sz w:val="28"/>
          <w:szCs w:val="28"/>
        </w:rPr>
        <w:t xml:space="preserve">  </w:t>
      </w:r>
    </w:p>
    <w:p w:rsidR="006718A2" w:rsidRDefault="00502706"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502706">
        <w:rPr>
          <w:rFonts w:ascii="Times New Roman" w:eastAsia="Times New Roman" w:hAnsi="Times New Roman" w:cs="Times New Roman"/>
          <w:noProof/>
          <w:color w:val="000000"/>
        </w:rPr>
        <w:pict>
          <v:line id="_x0000_s1029" style="position:absolute;left:0;text-align:left;z-index:251661312" from="0,1.6pt" to="66pt,1.6pt"/>
        </w:pict>
      </w:r>
      <w:r w:rsidRPr="00502706">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D34BBD" w:rsidRDefault="00D34BBD"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D34BBD" w:rsidRPr="00D34BBD" w:rsidRDefault="005518A6" w:rsidP="00D34BBD">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 внесении изменений в А</w:t>
      </w:r>
      <w:r w:rsidR="00D34BBD" w:rsidRPr="00D34BBD">
        <w:rPr>
          <w:rFonts w:ascii="Times New Roman" w:hAnsi="Times New Roman" w:cs="Times New Roman"/>
          <w:b/>
          <w:bCs/>
          <w:i/>
          <w:iCs/>
          <w:sz w:val="28"/>
          <w:szCs w:val="28"/>
        </w:rPr>
        <w:t xml:space="preserve">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перевозку опасных грузов», утверждённый постановлением Администрации муниципального </w:t>
      </w:r>
      <w:r w:rsidR="0093147C">
        <w:rPr>
          <w:rFonts w:ascii="Times New Roman" w:hAnsi="Times New Roman" w:cs="Times New Roman"/>
          <w:b/>
          <w:bCs/>
          <w:i/>
          <w:iCs/>
          <w:sz w:val="28"/>
          <w:szCs w:val="28"/>
        </w:rPr>
        <w:t xml:space="preserve">образования Алапаевское от 19 ноября </w:t>
      </w:r>
      <w:r w:rsidR="00D34BBD" w:rsidRPr="00D34BBD">
        <w:rPr>
          <w:rFonts w:ascii="Times New Roman" w:hAnsi="Times New Roman" w:cs="Times New Roman"/>
          <w:b/>
          <w:bCs/>
          <w:i/>
          <w:iCs/>
          <w:sz w:val="28"/>
          <w:szCs w:val="28"/>
        </w:rPr>
        <w:t>2013 года № 860</w:t>
      </w:r>
    </w:p>
    <w:p w:rsidR="00D34BBD" w:rsidRPr="00D34BBD" w:rsidRDefault="00D34BBD" w:rsidP="00D34BBD">
      <w:pPr>
        <w:spacing w:after="0" w:line="240" w:lineRule="auto"/>
        <w:jc w:val="both"/>
        <w:rPr>
          <w:rFonts w:ascii="Times New Roman" w:hAnsi="Times New Roman" w:cs="Times New Roman"/>
          <w:sz w:val="28"/>
          <w:szCs w:val="28"/>
        </w:rPr>
      </w:pPr>
    </w:p>
    <w:p w:rsidR="00D34BBD" w:rsidRPr="00D34BBD" w:rsidRDefault="00D34BBD" w:rsidP="00D34BBD">
      <w:pPr>
        <w:spacing w:after="0" w:line="240" w:lineRule="auto"/>
        <w:ind w:firstLine="540"/>
        <w:jc w:val="both"/>
        <w:rPr>
          <w:rFonts w:ascii="Times New Roman" w:hAnsi="Times New Roman" w:cs="Times New Roman"/>
          <w:sz w:val="28"/>
          <w:szCs w:val="28"/>
        </w:rPr>
      </w:pPr>
      <w:r w:rsidRPr="00D34BBD">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«Выдача </w:t>
      </w:r>
      <w:r w:rsidRPr="00D34BBD">
        <w:rPr>
          <w:rFonts w:ascii="Times New Roman" w:hAnsi="Times New Roman" w:cs="Times New Roman"/>
          <w:bCs/>
          <w:iCs/>
          <w:sz w:val="28"/>
          <w:szCs w:val="28"/>
        </w:rPr>
        <w:t>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перевозку опасных грузов», утверждённый постановлением Администрации муниципального о</w:t>
      </w:r>
      <w:r w:rsidR="0093147C">
        <w:rPr>
          <w:rFonts w:ascii="Times New Roman" w:hAnsi="Times New Roman" w:cs="Times New Roman"/>
          <w:bCs/>
          <w:iCs/>
          <w:sz w:val="28"/>
          <w:szCs w:val="28"/>
        </w:rPr>
        <w:t xml:space="preserve">бразования Алапаевское от 19 ноября </w:t>
      </w:r>
      <w:r w:rsidRPr="00D34BBD">
        <w:rPr>
          <w:rFonts w:ascii="Times New Roman" w:hAnsi="Times New Roman" w:cs="Times New Roman"/>
          <w:bCs/>
          <w:iCs/>
          <w:sz w:val="28"/>
          <w:szCs w:val="28"/>
        </w:rPr>
        <w:t>2013 года № 860</w:t>
      </w:r>
      <w:r w:rsidRPr="00D34BBD">
        <w:rPr>
          <w:rFonts w:ascii="Times New Roman" w:hAnsi="Times New Roman" w:cs="Times New Roman"/>
          <w:sz w:val="28"/>
          <w:szCs w:val="28"/>
        </w:rPr>
        <w:t xml:space="preserve">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w:t>
      </w:r>
      <w:r w:rsidR="0093147C">
        <w:rPr>
          <w:rFonts w:ascii="Times New Roman" w:hAnsi="Times New Roman" w:cs="Times New Roman"/>
          <w:sz w:val="28"/>
          <w:szCs w:val="28"/>
        </w:rPr>
        <w:t xml:space="preserve">                     </w:t>
      </w:r>
      <w:r w:rsidRPr="00D34BBD">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руководствуясь Уставом муниципального образования Алапаевское, </w:t>
      </w:r>
    </w:p>
    <w:p w:rsidR="00D34BBD" w:rsidRPr="00D34BBD" w:rsidRDefault="00D34BBD" w:rsidP="00D34BBD">
      <w:pPr>
        <w:spacing w:after="0" w:line="240" w:lineRule="auto"/>
        <w:jc w:val="both"/>
        <w:rPr>
          <w:rFonts w:ascii="Times New Roman" w:hAnsi="Times New Roman" w:cs="Times New Roman"/>
          <w:b/>
          <w:spacing w:val="-1"/>
          <w:sz w:val="28"/>
          <w:szCs w:val="28"/>
        </w:rPr>
      </w:pPr>
    </w:p>
    <w:p w:rsidR="00D34BBD" w:rsidRPr="00D34BBD" w:rsidRDefault="00D34BBD" w:rsidP="00D34BBD">
      <w:pPr>
        <w:spacing w:after="0" w:line="240" w:lineRule="auto"/>
        <w:jc w:val="both"/>
        <w:rPr>
          <w:rFonts w:ascii="Times New Roman" w:hAnsi="Times New Roman" w:cs="Times New Roman"/>
          <w:b/>
          <w:spacing w:val="-1"/>
          <w:sz w:val="28"/>
          <w:szCs w:val="28"/>
        </w:rPr>
      </w:pPr>
      <w:r w:rsidRPr="00D34BBD">
        <w:rPr>
          <w:rFonts w:ascii="Times New Roman" w:hAnsi="Times New Roman" w:cs="Times New Roman"/>
          <w:b/>
          <w:spacing w:val="-1"/>
          <w:sz w:val="28"/>
          <w:szCs w:val="28"/>
        </w:rPr>
        <w:t>ПОСТАНОВЛЯЮ:</w:t>
      </w:r>
    </w:p>
    <w:p w:rsidR="00D34BBD" w:rsidRPr="00D34BBD" w:rsidRDefault="00D34BBD" w:rsidP="00D34BBD">
      <w:pPr>
        <w:spacing w:after="0" w:line="240" w:lineRule="auto"/>
        <w:jc w:val="both"/>
        <w:rPr>
          <w:rFonts w:ascii="Times New Roman" w:hAnsi="Times New Roman" w:cs="Times New Roman"/>
          <w:spacing w:val="-1"/>
          <w:sz w:val="28"/>
          <w:szCs w:val="28"/>
        </w:rPr>
      </w:pPr>
    </w:p>
    <w:p w:rsidR="00D34BBD" w:rsidRPr="00D34BBD" w:rsidRDefault="00D34BBD" w:rsidP="005518A6">
      <w:pPr>
        <w:spacing w:after="0" w:line="240" w:lineRule="auto"/>
        <w:ind w:firstLine="709"/>
        <w:jc w:val="both"/>
        <w:rPr>
          <w:rFonts w:ascii="Times New Roman" w:hAnsi="Times New Roman" w:cs="Times New Roman"/>
          <w:spacing w:val="-1"/>
          <w:sz w:val="28"/>
          <w:szCs w:val="28"/>
        </w:rPr>
      </w:pPr>
      <w:r w:rsidRPr="00D34BBD">
        <w:rPr>
          <w:rFonts w:ascii="Times New Roman" w:hAnsi="Times New Roman" w:cs="Times New Roman"/>
          <w:spacing w:val="-1"/>
          <w:sz w:val="28"/>
          <w:szCs w:val="28"/>
        </w:rPr>
        <w:t xml:space="preserve">1. Внести изменения в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w:t>
      </w:r>
      <w:r w:rsidRPr="00D34BBD">
        <w:rPr>
          <w:rFonts w:ascii="Times New Roman" w:hAnsi="Times New Roman" w:cs="Times New Roman"/>
          <w:spacing w:val="-1"/>
          <w:sz w:val="28"/>
          <w:szCs w:val="28"/>
        </w:rPr>
        <w:lastRenderedPageBreak/>
        <w:t>Алапаевское Свердловской области транспортного средства, осуществляющего перевозку опасных грузов»,</w:t>
      </w:r>
      <w:r w:rsidRPr="00D34BBD">
        <w:rPr>
          <w:rFonts w:ascii="Times New Roman" w:hAnsi="Times New Roman" w:cs="Times New Roman"/>
          <w:bCs/>
          <w:iCs/>
          <w:sz w:val="28"/>
          <w:szCs w:val="28"/>
        </w:rPr>
        <w:t xml:space="preserve"> утверждённый постановлением Администрации муниципального образова</w:t>
      </w:r>
      <w:r w:rsidR="005518A6">
        <w:rPr>
          <w:rFonts w:ascii="Times New Roman" w:hAnsi="Times New Roman" w:cs="Times New Roman"/>
          <w:bCs/>
          <w:iCs/>
          <w:sz w:val="28"/>
          <w:szCs w:val="28"/>
        </w:rPr>
        <w:t xml:space="preserve">ния Алапаевское от 19 ноября </w:t>
      </w:r>
      <w:r w:rsidRPr="00D34BBD">
        <w:rPr>
          <w:rFonts w:ascii="Times New Roman" w:hAnsi="Times New Roman" w:cs="Times New Roman"/>
          <w:bCs/>
          <w:iCs/>
          <w:sz w:val="28"/>
          <w:szCs w:val="28"/>
        </w:rPr>
        <w:t xml:space="preserve">2013 года № 860, изложив его в новой редакции </w:t>
      </w:r>
      <w:r w:rsidRPr="00D34BBD">
        <w:rPr>
          <w:rFonts w:ascii="Times New Roman" w:hAnsi="Times New Roman" w:cs="Times New Roman"/>
          <w:spacing w:val="-1"/>
          <w:sz w:val="28"/>
          <w:szCs w:val="28"/>
        </w:rPr>
        <w:t>(прилагается).</w:t>
      </w:r>
    </w:p>
    <w:p w:rsidR="00D34BBD" w:rsidRPr="00D34BBD" w:rsidRDefault="00D34BBD" w:rsidP="005518A6">
      <w:pPr>
        <w:pStyle w:val="ConsPlusNormal"/>
        <w:widowControl/>
        <w:ind w:firstLine="709"/>
        <w:jc w:val="both"/>
        <w:rPr>
          <w:rFonts w:ascii="Times New Roman" w:hAnsi="Times New Roman" w:cs="Times New Roman"/>
          <w:spacing w:val="-1"/>
          <w:sz w:val="28"/>
          <w:szCs w:val="28"/>
        </w:rPr>
      </w:pPr>
      <w:r w:rsidRPr="00D34BBD">
        <w:rPr>
          <w:rFonts w:ascii="Times New Roman" w:hAnsi="Times New Roman" w:cs="Times New Roman"/>
          <w:spacing w:val="-1"/>
          <w:sz w:val="28"/>
          <w:szCs w:val="28"/>
        </w:rPr>
        <w:t>2. Управлению градостроительства, транспорта и охраны окружающей среды Администрации муниципального образования Алапаевское обеспечить в пределах своих полномочий исполнение Административного регламента, а также организацию и проведение мониторинга эффективности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w:t>
      </w:r>
      <w:r w:rsidR="005518A6">
        <w:rPr>
          <w:rFonts w:ascii="Times New Roman" w:hAnsi="Times New Roman" w:cs="Times New Roman"/>
          <w:spacing w:val="-1"/>
          <w:sz w:val="28"/>
          <w:szCs w:val="28"/>
        </w:rPr>
        <w:t>ющего перевозку опасных грузов».</w:t>
      </w:r>
    </w:p>
    <w:p w:rsidR="00D34BBD" w:rsidRPr="00D34BBD" w:rsidRDefault="00D34BBD" w:rsidP="005518A6">
      <w:pPr>
        <w:spacing w:after="0" w:line="240" w:lineRule="auto"/>
        <w:ind w:firstLine="709"/>
        <w:jc w:val="both"/>
        <w:rPr>
          <w:rFonts w:ascii="Times New Roman" w:hAnsi="Times New Roman" w:cs="Times New Roman"/>
          <w:sz w:val="28"/>
          <w:szCs w:val="28"/>
        </w:rPr>
      </w:pPr>
      <w:r w:rsidRPr="00D34BBD">
        <w:rPr>
          <w:rFonts w:ascii="Times New Roman" w:hAnsi="Times New Roman" w:cs="Times New Roman"/>
          <w:sz w:val="28"/>
          <w:szCs w:val="28"/>
        </w:rPr>
        <w:t>3. Должностному лицу, ответственному за предоставление сведений о данной услуге, обеспечить размещение информации  об услуге в Реестре государственных и муниципальных услуг (функций) Свердловской области с использованием программ</w:t>
      </w:r>
      <w:r w:rsidR="005518A6">
        <w:rPr>
          <w:rFonts w:ascii="Times New Roman" w:hAnsi="Times New Roman" w:cs="Times New Roman"/>
          <w:sz w:val="28"/>
          <w:szCs w:val="28"/>
        </w:rPr>
        <w:t>ного обеспечения «РГУ - клиент».</w:t>
      </w:r>
    </w:p>
    <w:p w:rsidR="00D34BBD" w:rsidRPr="00D34BBD" w:rsidRDefault="005518A6" w:rsidP="005518A6">
      <w:pPr>
        <w:shd w:val="clear" w:color="auto" w:fill="FFFFFF"/>
        <w:tabs>
          <w:tab w:val="left" w:pos="1320"/>
        </w:tabs>
        <w:spacing w:after="0" w:line="24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4</w:t>
      </w:r>
      <w:r w:rsidR="00D34BBD" w:rsidRPr="00D34BBD">
        <w:rPr>
          <w:rFonts w:ascii="Times New Roman" w:hAnsi="Times New Roman" w:cs="Times New Roman"/>
          <w:spacing w:val="-1"/>
          <w:sz w:val="28"/>
          <w:szCs w:val="28"/>
        </w:rPr>
        <w:t>. Организационному отделу Администрации муниципального образования Алап</w:t>
      </w:r>
      <w:r>
        <w:rPr>
          <w:rFonts w:ascii="Times New Roman" w:hAnsi="Times New Roman" w:cs="Times New Roman"/>
          <w:spacing w:val="-1"/>
          <w:sz w:val="28"/>
          <w:szCs w:val="28"/>
        </w:rPr>
        <w:t>аевское опубликовать настоящее п</w:t>
      </w:r>
      <w:r w:rsidR="00D34BBD" w:rsidRPr="00D34BBD">
        <w:rPr>
          <w:rFonts w:ascii="Times New Roman" w:hAnsi="Times New Roman" w:cs="Times New Roman"/>
          <w:spacing w:val="-1"/>
          <w:sz w:val="28"/>
          <w:szCs w:val="28"/>
        </w:rPr>
        <w:t>остановление в газете «Алапаевская искра»</w:t>
      </w:r>
      <w:r>
        <w:rPr>
          <w:rFonts w:ascii="Times New Roman" w:hAnsi="Times New Roman" w:cs="Times New Roman"/>
          <w:spacing w:val="-1"/>
          <w:sz w:val="28"/>
          <w:szCs w:val="28"/>
        </w:rPr>
        <w:t xml:space="preserve"> и разместить </w:t>
      </w:r>
      <w:r w:rsidRPr="00D34BBD">
        <w:rPr>
          <w:rFonts w:ascii="Times New Roman" w:hAnsi="Times New Roman" w:cs="Times New Roman"/>
          <w:sz w:val="28"/>
          <w:szCs w:val="28"/>
        </w:rPr>
        <w:t>на официальном сайте муниципального образования Алапаевское «</w:t>
      </w:r>
      <w:hyperlink r:id="rId9" w:history="1">
        <w:r w:rsidRPr="00D34BBD">
          <w:rPr>
            <w:rStyle w:val="a6"/>
            <w:rFonts w:ascii="Times New Roman" w:hAnsi="Times New Roman" w:cs="Times New Roman"/>
            <w:color w:val="auto"/>
            <w:sz w:val="28"/>
            <w:szCs w:val="28"/>
            <w:u w:val="none"/>
            <w:lang w:val="en-US"/>
          </w:rPr>
          <w:t>www</w:t>
        </w:r>
        <w:r w:rsidRPr="00D34BBD">
          <w:rPr>
            <w:rStyle w:val="a6"/>
            <w:rFonts w:ascii="Times New Roman" w:hAnsi="Times New Roman" w:cs="Times New Roman"/>
            <w:color w:val="auto"/>
            <w:sz w:val="28"/>
            <w:szCs w:val="28"/>
            <w:u w:val="none"/>
          </w:rPr>
          <w:t>.</w:t>
        </w:r>
        <w:r w:rsidRPr="00D34BBD">
          <w:rPr>
            <w:rStyle w:val="a6"/>
            <w:rFonts w:ascii="Times New Roman" w:hAnsi="Times New Roman" w:cs="Times New Roman"/>
            <w:color w:val="auto"/>
            <w:sz w:val="28"/>
            <w:szCs w:val="28"/>
            <w:u w:val="none"/>
            <w:lang w:val="en-US"/>
          </w:rPr>
          <w:t>alapaevskoe</w:t>
        </w:r>
        <w:r w:rsidRPr="00D34BBD">
          <w:rPr>
            <w:rStyle w:val="a6"/>
            <w:rFonts w:ascii="Times New Roman" w:hAnsi="Times New Roman" w:cs="Times New Roman"/>
            <w:color w:val="auto"/>
            <w:sz w:val="28"/>
            <w:szCs w:val="28"/>
            <w:u w:val="none"/>
          </w:rPr>
          <w:t>.</w:t>
        </w:r>
        <w:r w:rsidRPr="00D34BBD">
          <w:rPr>
            <w:rStyle w:val="a6"/>
            <w:rFonts w:ascii="Times New Roman" w:hAnsi="Times New Roman" w:cs="Times New Roman"/>
            <w:color w:val="auto"/>
            <w:sz w:val="28"/>
            <w:szCs w:val="28"/>
            <w:u w:val="none"/>
            <w:lang w:val="en-US"/>
          </w:rPr>
          <w:t>ru</w:t>
        </w:r>
      </w:hyperlink>
      <w:r w:rsidRPr="00D34BBD">
        <w:rPr>
          <w:rFonts w:ascii="Times New Roman" w:hAnsi="Times New Roman" w:cs="Times New Roman"/>
          <w:sz w:val="28"/>
          <w:szCs w:val="28"/>
        </w:rPr>
        <w:t xml:space="preserve">». </w:t>
      </w:r>
      <w:r w:rsidRPr="00D34BBD">
        <w:rPr>
          <w:rFonts w:ascii="Times New Roman" w:hAnsi="Times New Roman" w:cs="Times New Roman"/>
          <w:spacing w:val="-1"/>
          <w:sz w:val="28"/>
          <w:szCs w:val="28"/>
        </w:rPr>
        <w:t xml:space="preserve"> </w:t>
      </w:r>
    </w:p>
    <w:p w:rsidR="00D34BBD" w:rsidRPr="00D34BBD" w:rsidRDefault="005518A6" w:rsidP="005518A6">
      <w:pPr>
        <w:spacing w:after="0" w:line="240" w:lineRule="auto"/>
        <w:ind w:firstLine="709"/>
        <w:jc w:val="both"/>
        <w:rPr>
          <w:rFonts w:ascii="Times New Roman" w:hAnsi="Times New Roman" w:cs="Times New Roman"/>
          <w:spacing w:val="-1"/>
          <w:sz w:val="28"/>
          <w:szCs w:val="28"/>
        </w:rPr>
      </w:pPr>
      <w:r>
        <w:rPr>
          <w:rFonts w:ascii="Times New Roman" w:hAnsi="Times New Roman" w:cs="Times New Roman"/>
          <w:sz w:val="28"/>
          <w:szCs w:val="28"/>
        </w:rPr>
        <w:t>5. Настоящее п</w:t>
      </w:r>
      <w:r w:rsidR="00D34BBD" w:rsidRPr="00D34BBD">
        <w:rPr>
          <w:rFonts w:ascii="Times New Roman" w:hAnsi="Times New Roman" w:cs="Times New Roman"/>
          <w:sz w:val="28"/>
          <w:szCs w:val="28"/>
        </w:rPr>
        <w:t>остановление вступает в силу со дня его официального опубликования</w:t>
      </w:r>
      <w:r>
        <w:rPr>
          <w:rFonts w:ascii="Times New Roman" w:hAnsi="Times New Roman" w:cs="Times New Roman"/>
          <w:sz w:val="28"/>
          <w:szCs w:val="28"/>
        </w:rPr>
        <w:t>.</w:t>
      </w:r>
      <w:r w:rsidR="00D34BBD" w:rsidRPr="00D34BBD">
        <w:rPr>
          <w:rFonts w:ascii="Times New Roman" w:hAnsi="Times New Roman" w:cs="Times New Roman"/>
          <w:sz w:val="28"/>
          <w:szCs w:val="28"/>
        </w:rPr>
        <w:t xml:space="preserve"> </w:t>
      </w:r>
    </w:p>
    <w:p w:rsidR="00D34BBD" w:rsidRPr="00D34BBD" w:rsidRDefault="005518A6" w:rsidP="005518A6">
      <w:pPr>
        <w:pStyle w:val="ConsPlusNormal"/>
        <w:widowControl/>
        <w:tabs>
          <w:tab w:val="left" w:pos="720"/>
        </w:tabs>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6</w:t>
      </w:r>
      <w:r w:rsidR="00D34BBD" w:rsidRPr="00D34BBD">
        <w:rPr>
          <w:rFonts w:ascii="Times New Roman" w:hAnsi="Times New Roman" w:cs="Times New Roman"/>
          <w:spacing w:val="-1"/>
          <w:sz w:val="28"/>
          <w:szCs w:val="28"/>
        </w:rPr>
        <w:t>. Контроль за выполнением настоящего постановления возложить на заместителя главы Администрации муниципального образования Алапаевское О.М.Торсунова.</w:t>
      </w:r>
    </w:p>
    <w:p w:rsidR="00D34BBD" w:rsidRPr="00D34BBD" w:rsidRDefault="00D34BBD" w:rsidP="00D34BBD">
      <w:pPr>
        <w:pStyle w:val="ConsPlusNormal"/>
        <w:widowControl/>
        <w:tabs>
          <w:tab w:val="left" w:pos="720"/>
        </w:tabs>
        <w:ind w:firstLine="540"/>
        <w:jc w:val="both"/>
        <w:rPr>
          <w:rFonts w:ascii="Times New Roman" w:hAnsi="Times New Roman" w:cs="Times New Roman"/>
          <w:spacing w:val="-1"/>
          <w:sz w:val="28"/>
          <w:szCs w:val="28"/>
        </w:rPr>
      </w:pPr>
    </w:p>
    <w:p w:rsidR="00D34BBD" w:rsidRPr="00D34BBD" w:rsidRDefault="00D34BBD" w:rsidP="00D34BBD">
      <w:pPr>
        <w:pStyle w:val="ConsPlusNormal"/>
        <w:widowControl/>
        <w:tabs>
          <w:tab w:val="left" w:pos="720"/>
        </w:tabs>
        <w:jc w:val="both"/>
        <w:rPr>
          <w:rFonts w:ascii="Times New Roman" w:hAnsi="Times New Roman" w:cs="Times New Roman"/>
          <w:spacing w:val="-1"/>
          <w:sz w:val="28"/>
          <w:szCs w:val="28"/>
        </w:rPr>
      </w:pPr>
      <w:r w:rsidRPr="00D34BBD">
        <w:rPr>
          <w:rFonts w:ascii="Times New Roman" w:hAnsi="Times New Roman" w:cs="Times New Roman"/>
          <w:spacing w:val="-1"/>
          <w:sz w:val="28"/>
          <w:szCs w:val="28"/>
        </w:rPr>
        <w:tab/>
      </w:r>
    </w:p>
    <w:p w:rsidR="00D34BBD" w:rsidRPr="00D34BBD" w:rsidRDefault="00D34BBD" w:rsidP="00D34BBD">
      <w:pPr>
        <w:spacing w:after="0" w:line="240" w:lineRule="auto"/>
        <w:jc w:val="both"/>
        <w:rPr>
          <w:rFonts w:ascii="Times New Roman" w:hAnsi="Times New Roman" w:cs="Times New Roman"/>
          <w:spacing w:val="-1"/>
          <w:sz w:val="28"/>
          <w:szCs w:val="28"/>
        </w:rPr>
      </w:pPr>
    </w:p>
    <w:p w:rsidR="00D34BBD" w:rsidRPr="00D34BBD" w:rsidRDefault="00D34BBD" w:rsidP="00D34BBD">
      <w:pPr>
        <w:spacing w:after="0" w:line="240" w:lineRule="auto"/>
        <w:jc w:val="both"/>
        <w:rPr>
          <w:rFonts w:ascii="Times New Roman" w:hAnsi="Times New Roman" w:cs="Times New Roman"/>
          <w:spacing w:val="-1"/>
          <w:sz w:val="28"/>
          <w:szCs w:val="28"/>
        </w:rPr>
      </w:pPr>
      <w:r w:rsidRPr="00D34BBD">
        <w:rPr>
          <w:rFonts w:ascii="Times New Roman" w:hAnsi="Times New Roman" w:cs="Times New Roman"/>
          <w:spacing w:val="-1"/>
          <w:sz w:val="28"/>
          <w:szCs w:val="28"/>
        </w:rPr>
        <w:t>Глава Администрации</w:t>
      </w:r>
    </w:p>
    <w:p w:rsidR="00D34BBD" w:rsidRPr="00D34BBD" w:rsidRDefault="00D34BBD" w:rsidP="00D34BBD">
      <w:pPr>
        <w:spacing w:after="0" w:line="240" w:lineRule="auto"/>
        <w:jc w:val="both"/>
        <w:rPr>
          <w:rFonts w:ascii="Times New Roman" w:hAnsi="Times New Roman" w:cs="Times New Roman"/>
          <w:spacing w:val="-1"/>
          <w:sz w:val="28"/>
          <w:szCs w:val="28"/>
        </w:rPr>
      </w:pPr>
      <w:r w:rsidRPr="00D34BBD">
        <w:rPr>
          <w:rFonts w:ascii="Times New Roman" w:hAnsi="Times New Roman" w:cs="Times New Roman"/>
          <w:spacing w:val="-1"/>
          <w:sz w:val="28"/>
          <w:szCs w:val="28"/>
        </w:rPr>
        <w:t xml:space="preserve">муниципального  образования </w:t>
      </w:r>
    </w:p>
    <w:p w:rsidR="00D34BBD" w:rsidRPr="00D34BBD" w:rsidRDefault="00D34BBD" w:rsidP="00D34BBD">
      <w:pPr>
        <w:spacing w:after="0" w:line="240" w:lineRule="auto"/>
        <w:jc w:val="both"/>
        <w:rPr>
          <w:rFonts w:ascii="Times New Roman" w:hAnsi="Times New Roman" w:cs="Times New Roman"/>
          <w:spacing w:val="-1"/>
          <w:sz w:val="28"/>
          <w:szCs w:val="28"/>
        </w:rPr>
      </w:pPr>
      <w:r w:rsidRPr="00D34BBD">
        <w:rPr>
          <w:rFonts w:ascii="Times New Roman" w:hAnsi="Times New Roman" w:cs="Times New Roman"/>
          <w:spacing w:val="-1"/>
          <w:sz w:val="28"/>
          <w:szCs w:val="28"/>
        </w:rPr>
        <w:t xml:space="preserve">Алапаевское </w:t>
      </w:r>
      <w:r w:rsidRPr="00D34BBD">
        <w:rPr>
          <w:rFonts w:ascii="Times New Roman" w:hAnsi="Times New Roman" w:cs="Times New Roman"/>
          <w:spacing w:val="-1"/>
          <w:sz w:val="28"/>
          <w:szCs w:val="28"/>
        </w:rPr>
        <w:tab/>
      </w:r>
      <w:r w:rsidRPr="00D34BBD">
        <w:rPr>
          <w:rFonts w:ascii="Times New Roman" w:hAnsi="Times New Roman" w:cs="Times New Roman"/>
          <w:spacing w:val="-1"/>
          <w:sz w:val="28"/>
          <w:szCs w:val="28"/>
        </w:rPr>
        <w:tab/>
      </w:r>
      <w:r>
        <w:rPr>
          <w:rFonts w:ascii="Times New Roman" w:hAnsi="Times New Roman" w:cs="Times New Roman"/>
          <w:spacing w:val="-1"/>
          <w:sz w:val="28"/>
          <w:szCs w:val="28"/>
        </w:rPr>
        <w:t xml:space="preserve">                        </w:t>
      </w:r>
      <w:r w:rsidRPr="00D34BBD">
        <w:rPr>
          <w:rFonts w:ascii="Times New Roman" w:hAnsi="Times New Roman" w:cs="Times New Roman"/>
          <w:spacing w:val="-1"/>
          <w:sz w:val="28"/>
          <w:szCs w:val="28"/>
        </w:rPr>
        <w:t xml:space="preserve">                                                     К.И.Деев</w:t>
      </w:r>
    </w:p>
    <w:p w:rsidR="00D34BBD" w:rsidRPr="00D34BBD" w:rsidRDefault="00D34BBD" w:rsidP="00D34BBD">
      <w:pPr>
        <w:spacing w:after="0" w:line="240" w:lineRule="auto"/>
        <w:jc w:val="both"/>
        <w:rPr>
          <w:rFonts w:ascii="Times New Roman" w:hAnsi="Times New Roman" w:cs="Times New Roman"/>
          <w:spacing w:val="-1"/>
          <w:sz w:val="28"/>
          <w:szCs w:val="28"/>
        </w:rPr>
      </w:pPr>
    </w:p>
    <w:p w:rsidR="00D34BBD" w:rsidRPr="00D34BBD" w:rsidRDefault="00D34BBD" w:rsidP="00D34BBD">
      <w:pPr>
        <w:spacing w:after="0" w:line="240" w:lineRule="auto"/>
        <w:jc w:val="both"/>
        <w:rPr>
          <w:rFonts w:ascii="Times New Roman" w:hAnsi="Times New Roman" w:cs="Times New Roman"/>
          <w:spacing w:val="-1"/>
          <w:sz w:val="28"/>
          <w:szCs w:val="28"/>
        </w:rPr>
      </w:pPr>
    </w:p>
    <w:p w:rsidR="00D34BBD" w:rsidRPr="00D34BBD" w:rsidRDefault="00D34BBD" w:rsidP="00D34BBD">
      <w:pPr>
        <w:spacing w:after="0" w:line="240" w:lineRule="auto"/>
        <w:ind w:left="5245"/>
        <w:jc w:val="both"/>
        <w:rPr>
          <w:rFonts w:ascii="Times New Roman" w:hAnsi="Times New Roman" w:cs="Times New Roman"/>
          <w:sz w:val="28"/>
          <w:szCs w:val="28"/>
        </w:rPr>
      </w:pPr>
    </w:p>
    <w:p w:rsidR="00D34BBD" w:rsidRDefault="00D34BBD" w:rsidP="00D34BBD">
      <w:pPr>
        <w:spacing w:after="0" w:line="240" w:lineRule="auto"/>
        <w:jc w:val="both"/>
        <w:rPr>
          <w:rFonts w:ascii="Times New Roman" w:hAnsi="Times New Roman" w:cs="Times New Roman"/>
          <w:b/>
          <w:sz w:val="24"/>
          <w:szCs w:val="24"/>
        </w:rPr>
      </w:pPr>
    </w:p>
    <w:p w:rsidR="00D34BBD" w:rsidRDefault="00D34BBD" w:rsidP="00D34BBD">
      <w:pPr>
        <w:spacing w:after="0" w:line="240" w:lineRule="auto"/>
        <w:jc w:val="both"/>
        <w:rPr>
          <w:rFonts w:ascii="Times New Roman" w:hAnsi="Times New Roman" w:cs="Times New Roman"/>
          <w:b/>
          <w:sz w:val="24"/>
          <w:szCs w:val="24"/>
        </w:rPr>
      </w:pPr>
    </w:p>
    <w:p w:rsidR="00D34BBD" w:rsidRDefault="00D34BBD" w:rsidP="00D34BBD">
      <w:pPr>
        <w:spacing w:after="0" w:line="240" w:lineRule="auto"/>
        <w:jc w:val="both"/>
        <w:rPr>
          <w:rFonts w:ascii="Times New Roman" w:hAnsi="Times New Roman" w:cs="Times New Roman"/>
          <w:b/>
          <w:sz w:val="24"/>
          <w:szCs w:val="24"/>
        </w:rPr>
      </w:pPr>
    </w:p>
    <w:p w:rsidR="00D34BBD" w:rsidRDefault="00D34BBD" w:rsidP="00D34BBD">
      <w:pPr>
        <w:spacing w:after="0" w:line="240" w:lineRule="auto"/>
        <w:jc w:val="both"/>
        <w:rPr>
          <w:rFonts w:ascii="Times New Roman" w:hAnsi="Times New Roman" w:cs="Times New Roman"/>
          <w:b/>
          <w:sz w:val="24"/>
          <w:szCs w:val="24"/>
        </w:rPr>
      </w:pPr>
    </w:p>
    <w:p w:rsidR="00D34BBD" w:rsidRDefault="00D34BBD" w:rsidP="00D34BBD">
      <w:pPr>
        <w:spacing w:after="0" w:line="240" w:lineRule="auto"/>
        <w:jc w:val="both"/>
        <w:rPr>
          <w:rFonts w:ascii="Times New Roman" w:hAnsi="Times New Roman" w:cs="Times New Roman"/>
          <w:b/>
          <w:sz w:val="24"/>
          <w:szCs w:val="24"/>
        </w:rPr>
      </w:pPr>
    </w:p>
    <w:p w:rsidR="00D34BBD" w:rsidRDefault="00D34BBD" w:rsidP="00D34BBD">
      <w:pPr>
        <w:spacing w:after="0" w:line="240" w:lineRule="auto"/>
        <w:jc w:val="both"/>
        <w:rPr>
          <w:rFonts w:ascii="Times New Roman" w:hAnsi="Times New Roman" w:cs="Times New Roman"/>
          <w:b/>
          <w:sz w:val="24"/>
          <w:szCs w:val="24"/>
        </w:rPr>
      </w:pPr>
    </w:p>
    <w:p w:rsidR="00D34BBD" w:rsidRDefault="00D34BBD" w:rsidP="00D34BBD">
      <w:pPr>
        <w:spacing w:after="0" w:line="240" w:lineRule="auto"/>
        <w:jc w:val="both"/>
        <w:rPr>
          <w:rFonts w:ascii="Times New Roman" w:hAnsi="Times New Roman" w:cs="Times New Roman"/>
          <w:b/>
          <w:sz w:val="24"/>
          <w:szCs w:val="24"/>
        </w:rPr>
      </w:pPr>
    </w:p>
    <w:p w:rsidR="00D34BBD" w:rsidRDefault="00D34BBD" w:rsidP="00D34BBD">
      <w:pPr>
        <w:spacing w:after="0" w:line="240" w:lineRule="auto"/>
        <w:jc w:val="both"/>
        <w:rPr>
          <w:rFonts w:ascii="Times New Roman" w:hAnsi="Times New Roman" w:cs="Times New Roman"/>
          <w:b/>
          <w:sz w:val="24"/>
          <w:szCs w:val="24"/>
        </w:rPr>
      </w:pPr>
    </w:p>
    <w:p w:rsidR="005518A6" w:rsidRDefault="005518A6" w:rsidP="00D34BBD">
      <w:pPr>
        <w:spacing w:after="0" w:line="240" w:lineRule="auto"/>
        <w:jc w:val="both"/>
        <w:rPr>
          <w:rFonts w:ascii="Times New Roman" w:hAnsi="Times New Roman" w:cs="Times New Roman"/>
          <w:b/>
          <w:sz w:val="24"/>
          <w:szCs w:val="24"/>
        </w:rPr>
      </w:pPr>
    </w:p>
    <w:p w:rsidR="005518A6" w:rsidRDefault="005518A6" w:rsidP="00D34BBD">
      <w:pPr>
        <w:spacing w:after="0" w:line="240" w:lineRule="auto"/>
        <w:jc w:val="both"/>
        <w:rPr>
          <w:rFonts w:ascii="Times New Roman" w:hAnsi="Times New Roman" w:cs="Times New Roman"/>
          <w:b/>
          <w:sz w:val="24"/>
          <w:szCs w:val="24"/>
        </w:rPr>
      </w:pPr>
    </w:p>
    <w:p w:rsidR="005518A6" w:rsidRDefault="005518A6" w:rsidP="00D34BBD">
      <w:pPr>
        <w:spacing w:after="0" w:line="240" w:lineRule="auto"/>
        <w:jc w:val="both"/>
        <w:rPr>
          <w:rFonts w:ascii="Times New Roman" w:hAnsi="Times New Roman" w:cs="Times New Roman"/>
          <w:b/>
          <w:sz w:val="24"/>
          <w:szCs w:val="24"/>
        </w:rPr>
      </w:pPr>
    </w:p>
    <w:p w:rsidR="005518A6" w:rsidRDefault="005518A6" w:rsidP="00D34BBD">
      <w:pPr>
        <w:spacing w:after="0" w:line="240" w:lineRule="auto"/>
        <w:jc w:val="both"/>
        <w:rPr>
          <w:rFonts w:ascii="Times New Roman" w:hAnsi="Times New Roman" w:cs="Times New Roman"/>
          <w:b/>
          <w:sz w:val="24"/>
          <w:szCs w:val="24"/>
        </w:rPr>
      </w:pPr>
    </w:p>
    <w:p w:rsidR="00D34BBD" w:rsidRDefault="00D34BBD" w:rsidP="00D34BBD">
      <w:pPr>
        <w:spacing w:after="0" w:line="240" w:lineRule="auto"/>
        <w:jc w:val="both"/>
        <w:rPr>
          <w:rFonts w:ascii="Times New Roman" w:hAnsi="Times New Roman" w:cs="Times New Roman"/>
          <w:b/>
          <w:sz w:val="24"/>
          <w:szCs w:val="24"/>
        </w:rPr>
      </w:pPr>
    </w:p>
    <w:p w:rsidR="00D34BBD" w:rsidRPr="00D34BBD" w:rsidRDefault="00D34BBD" w:rsidP="00D34BBD">
      <w:pPr>
        <w:spacing w:after="0" w:line="240" w:lineRule="auto"/>
        <w:jc w:val="both"/>
        <w:rPr>
          <w:rFonts w:ascii="Times New Roman" w:hAnsi="Times New Roman" w:cs="Times New Roman"/>
          <w:b/>
          <w:sz w:val="24"/>
          <w:szCs w:val="24"/>
        </w:rPr>
      </w:pPr>
    </w:p>
    <w:p w:rsidR="00D34BBD" w:rsidRPr="00D34BBD" w:rsidRDefault="00D34BBD" w:rsidP="00D34BBD">
      <w:pPr>
        <w:spacing w:after="0" w:line="240" w:lineRule="auto"/>
        <w:jc w:val="right"/>
        <w:rPr>
          <w:rFonts w:ascii="Times New Roman" w:hAnsi="Times New Roman" w:cs="Times New Roman"/>
          <w:sz w:val="24"/>
          <w:szCs w:val="24"/>
        </w:rPr>
      </w:pPr>
      <w:r w:rsidRPr="00D34BBD">
        <w:rPr>
          <w:rFonts w:ascii="Times New Roman" w:hAnsi="Times New Roman" w:cs="Times New Roman"/>
          <w:sz w:val="24"/>
          <w:szCs w:val="24"/>
        </w:rPr>
        <w:lastRenderedPageBreak/>
        <w:t>Утвержден</w:t>
      </w:r>
    </w:p>
    <w:p w:rsidR="00D34BBD" w:rsidRPr="00D34BBD" w:rsidRDefault="00D34BBD" w:rsidP="00D34BBD">
      <w:pPr>
        <w:spacing w:after="0" w:line="240" w:lineRule="auto"/>
        <w:jc w:val="right"/>
        <w:rPr>
          <w:rFonts w:ascii="Times New Roman" w:hAnsi="Times New Roman" w:cs="Times New Roman"/>
          <w:sz w:val="24"/>
          <w:szCs w:val="24"/>
        </w:rPr>
      </w:pPr>
      <w:r w:rsidRPr="00D34BBD">
        <w:rPr>
          <w:rFonts w:ascii="Times New Roman" w:hAnsi="Times New Roman" w:cs="Times New Roman"/>
          <w:sz w:val="24"/>
          <w:szCs w:val="24"/>
        </w:rPr>
        <w:t xml:space="preserve"> постановлением Администрации </w:t>
      </w:r>
    </w:p>
    <w:p w:rsidR="00D34BBD" w:rsidRPr="00D34BBD" w:rsidRDefault="00D34BBD" w:rsidP="00D34BBD">
      <w:pPr>
        <w:spacing w:after="0" w:line="240" w:lineRule="auto"/>
        <w:jc w:val="right"/>
        <w:rPr>
          <w:rFonts w:ascii="Times New Roman" w:hAnsi="Times New Roman" w:cs="Times New Roman"/>
          <w:sz w:val="24"/>
          <w:szCs w:val="24"/>
        </w:rPr>
      </w:pPr>
      <w:r w:rsidRPr="00D34BBD">
        <w:rPr>
          <w:rFonts w:ascii="Times New Roman" w:hAnsi="Times New Roman" w:cs="Times New Roman"/>
          <w:sz w:val="24"/>
          <w:szCs w:val="24"/>
        </w:rPr>
        <w:t xml:space="preserve">муниципального образования </w:t>
      </w:r>
    </w:p>
    <w:p w:rsidR="00D34BBD" w:rsidRPr="00D34BBD" w:rsidRDefault="00D34BBD" w:rsidP="00D34BBD">
      <w:pPr>
        <w:spacing w:after="0" w:line="240" w:lineRule="auto"/>
        <w:jc w:val="right"/>
        <w:rPr>
          <w:rFonts w:ascii="Times New Roman" w:hAnsi="Times New Roman" w:cs="Times New Roman"/>
          <w:sz w:val="24"/>
          <w:szCs w:val="24"/>
        </w:rPr>
      </w:pPr>
      <w:r w:rsidRPr="00D34BBD">
        <w:rPr>
          <w:rFonts w:ascii="Times New Roman" w:hAnsi="Times New Roman" w:cs="Times New Roman"/>
          <w:sz w:val="24"/>
          <w:szCs w:val="24"/>
        </w:rPr>
        <w:t>Алапаевское</w:t>
      </w:r>
    </w:p>
    <w:p w:rsidR="00D34BBD" w:rsidRPr="00D34BBD" w:rsidRDefault="005518A6" w:rsidP="00D34B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24 ноября 2014 года № 1134/1</w:t>
      </w:r>
    </w:p>
    <w:p w:rsidR="00D34BBD" w:rsidRPr="00D34BBD" w:rsidRDefault="00D34BBD" w:rsidP="00D34BBD">
      <w:pPr>
        <w:spacing w:after="0" w:line="240" w:lineRule="auto"/>
        <w:jc w:val="right"/>
        <w:rPr>
          <w:rFonts w:ascii="Times New Roman" w:eastAsia="Arial Unicode MS" w:hAnsi="Times New Roman" w:cs="Times New Roman"/>
          <w:bCs/>
          <w:sz w:val="24"/>
          <w:szCs w:val="24"/>
        </w:rPr>
      </w:pPr>
    </w:p>
    <w:p w:rsidR="00D34BBD" w:rsidRPr="00D34BBD" w:rsidRDefault="00D34BBD" w:rsidP="00D34BBD">
      <w:pPr>
        <w:spacing w:after="0" w:line="240" w:lineRule="auto"/>
        <w:jc w:val="center"/>
        <w:rPr>
          <w:rFonts w:ascii="Times New Roman" w:eastAsia="Arial Unicode MS" w:hAnsi="Times New Roman" w:cs="Times New Roman"/>
          <w:b/>
          <w:bCs/>
          <w:sz w:val="24"/>
          <w:szCs w:val="24"/>
        </w:rPr>
      </w:pPr>
      <w:r w:rsidRPr="00D34BBD">
        <w:rPr>
          <w:rFonts w:ascii="Times New Roman" w:eastAsia="Arial Unicode MS" w:hAnsi="Times New Roman" w:cs="Times New Roman"/>
          <w:b/>
          <w:bCs/>
          <w:sz w:val="24"/>
          <w:szCs w:val="24"/>
        </w:rPr>
        <w:t>Административный регламент</w:t>
      </w:r>
    </w:p>
    <w:p w:rsidR="00D34BBD" w:rsidRPr="005518A6" w:rsidRDefault="00D34BBD" w:rsidP="005518A6">
      <w:pPr>
        <w:spacing w:after="0" w:line="240" w:lineRule="auto"/>
        <w:jc w:val="center"/>
        <w:rPr>
          <w:rFonts w:ascii="Times New Roman" w:eastAsia="Arial Unicode MS" w:hAnsi="Times New Roman" w:cs="Times New Roman"/>
          <w:b/>
          <w:bCs/>
          <w:sz w:val="24"/>
          <w:szCs w:val="24"/>
        </w:rPr>
      </w:pPr>
      <w:r w:rsidRPr="00D34BBD">
        <w:rPr>
          <w:rFonts w:ascii="Times New Roman" w:eastAsia="Arial Unicode MS" w:hAnsi="Times New Roman" w:cs="Times New Roman"/>
          <w:b/>
          <w:bCs/>
          <w:sz w:val="24"/>
          <w:szCs w:val="24"/>
        </w:rPr>
        <w:t>предоставления муниципальной услуги</w:t>
      </w:r>
      <w:r w:rsidR="005518A6">
        <w:rPr>
          <w:rFonts w:ascii="Times New Roman" w:eastAsia="Arial Unicode MS" w:hAnsi="Times New Roman" w:cs="Times New Roman"/>
          <w:b/>
          <w:bCs/>
          <w:sz w:val="24"/>
          <w:szCs w:val="24"/>
        </w:rPr>
        <w:t xml:space="preserve"> «</w:t>
      </w:r>
      <w:r w:rsidR="005518A6" w:rsidRPr="00D34BBD">
        <w:rPr>
          <w:rFonts w:ascii="Times New Roman" w:hAnsi="Times New Roman" w:cs="Times New Roman"/>
          <w:b/>
          <w:bCs/>
          <w:i/>
          <w:iCs/>
          <w:sz w:val="28"/>
          <w:szCs w:val="28"/>
        </w:rPr>
        <w:t>«</w:t>
      </w:r>
      <w:r w:rsidR="005518A6" w:rsidRPr="005518A6">
        <w:rPr>
          <w:rFonts w:ascii="Times New Roman" w:hAnsi="Times New Roman" w:cs="Times New Roman"/>
          <w:b/>
          <w:bCs/>
          <w:iCs/>
          <w:sz w:val="24"/>
          <w:szCs w:val="24"/>
        </w:rPr>
        <w:t>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w:t>
      </w:r>
      <w:r w:rsidR="005518A6">
        <w:rPr>
          <w:rFonts w:ascii="Times New Roman" w:hAnsi="Times New Roman" w:cs="Times New Roman"/>
          <w:b/>
          <w:bCs/>
          <w:iCs/>
          <w:sz w:val="24"/>
          <w:szCs w:val="24"/>
        </w:rPr>
        <w:t>щего перевозку опасных грузов»</w:t>
      </w:r>
    </w:p>
    <w:p w:rsidR="00D34BBD" w:rsidRPr="00D34BBD" w:rsidRDefault="00D34BBD" w:rsidP="00D34BBD">
      <w:pPr>
        <w:spacing w:after="0" w:line="240" w:lineRule="auto"/>
        <w:ind w:left="360"/>
        <w:jc w:val="center"/>
        <w:rPr>
          <w:rFonts w:ascii="Times New Roman" w:eastAsia="Arial Unicode MS" w:hAnsi="Times New Roman" w:cs="Times New Roman"/>
          <w:b/>
          <w:bCs/>
          <w:spacing w:val="10"/>
          <w:sz w:val="24"/>
          <w:szCs w:val="24"/>
        </w:rPr>
      </w:pPr>
      <w:bookmarkStart w:id="0" w:name="bookmark0"/>
    </w:p>
    <w:p w:rsidR="00D34BBD" w:rsidRDefault="00D34BBD" w:rsidP="00D34BBD">
      <w:pPr>
        <w:spacing w:after="0" w:line="240" w:lineRule="auto"/>
        <w:ind w:left="360"/>
        <w:jc w:val="center"/>
        <w:rPr>
          <w:rFonts w:ascii="Times New Roman" w:eastAsia="Arial Unicode MS" w:hAnsi="Times New Roman" w:cs="Times New Roman"/>
          <w:bCs/>
          <w:caps/>
          <w:spacing w:val="10"/>
          <w:sz w:val="24"/>
          <w:szCs w:val="24"/>
        </w:rPr>
      </w:pPr>
      <w:r w:rsidRPr="00D34BBD">
        <w:rPr>
          <w:rFonts w:ascii="Times New Roman" w:eastAsia="Arial Unicode MS" w:hAnsi="Times New Roman" w:cs="Times New Roman"/>
          <w:bCs/>
          <w:spacing w:val="10"/>
          <w:sz w:val="24"/>
          <w:szCs w:val="24"/>
        </w:rPr>
        <w:t xml:space="preserve">Раздел </w:t>
      </w:r>
      <w:r w:rsidRPr="00D34BBD">
        <w:rPr>
          <w:rFonts w:ascii="Times New Roman" w:eastAsia="Arial Unicode MS" w:hAnsi="Times New Roman" w:cs="Times New Roman"/>
          <w:bCs/>
          <w:spacing w:val="10"/>
          <w:sz w:val="24"/>
          <w:szCs w:val="24"/>
          <w:lang w:val="en-US"/>
        </w:rPr>
        <w:t>I</w:t>
      </w:r>
      <w:r w:rsidRPr="00D34BBD">
        <w:rPr>
          <w:rFonts w:ascii="Times New Roman" w:eastAsia="Arial Unicode MS" w:hAnsi="Times New Roman" w:cs="Times New Roman"/>
          <w:bCs/>
          <w:spacing w:val="10"/>
          <w:sz w:val="24"/>
          <w:szCs w:val="24"/>
        </w:rPr>
        <w:t xml:space="preserve">. </w:t>
      </w:r>
      <w:r w:rsidRPr="00D34BBD">
        <w:rPr>
          <w:rFonts w:ascii="Times New Roman" w:eastAsia="Arial Unicode MS" w:hAnsi="Times New Roman" w:cs="Times New Roman"/>
          <w:bCs/>
          <w:caps/>
          <w:spacing w:val="10"/>
          <w:sz w:val="24"/>
          <w:szCs w:val="24"/>
        </w:rPr>
        <w:t>Общие положения</w:t>
      </w:r>
      <w:bookmarkEnd w:id="0"/>
    </w:p>
    <w:p w:rsidR="005518A6" w:rsidRPr="00D34BBD" w:rsidRDefault="005518A6" w:rsidP="00D34BBD">
      <w:pPr>
        <w:spacing w:after="0" w:line="240" w:lineRule="auto"/>
        <w:ind w:left="360"/>
        <w:jc w:val="center"/>
        <w:rPr>
          <w:rFonts w:ascii="Times New Roman" w:eastAsia="Arial Unicode MS" w:hAnsi="Times New Roman" w:cs="Times New Roman"/>
          <w:bCs/>
          <w:caps/>
          <w:spacing w:val="10"/>
          <w:sz w:val="24"/>
          <w:szCs w:val="24"/>
        </w:rPr>
      </w:pP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eastAsia="Arial Unicode MS" w:hAnsi="Times New Roman" w:cs="Times New Roman"/>
          <w:sz w:val="24"/>
          <w:szCs w:val="24"/>
        </w:rPr>
        <w:t xml:space="preserve">1. Административный регламент Администрации муниципального образования Алапаевское (далее – Администрация) предоставления муниципальной услуги по выдаче специального разрешения на движение по автомобильным дорогам местного значения </w:t>
      </w:r>
      <w:r w:rsidRPr="00D34BBD">
        <w:rPr>
          <w:rFonts w:ascii="Times New Roman" w:eastAsia="Arial Unicode MS" w:hAnsi="Times New Roman" w:cs="Times New Roman"/>
          <w:b/>
          <w:bCs/>
          <w:sz w:val="24"/>
          <w:szCs w:val="24"/>
        </w:rPr>
        <w:t xml:space="preserve"> </w:t>
      </w:r>
      <w:r w:rsidRPr="00D34BBD">
        <w:rPr>
          <w:rFonts w:ascii="Times New Roman" w:eastAsia="Arial Unicode MS" w:hAnsi="Times New Roman" w:cs="Times New Roman"/>
          <w:sz w:val="24"/>
          <w:szCs w:val="24"/>
        </w:rPr>
        <w:t>муниципального образования Алапаевское Свердловской области транспортного средства, осуществляющего перевозку опасных грузов (далее — Регламент) определяет сроки и последовательность выполнения административных процедур при предоставлении муниципальной услуги по выдаче специального разрешения на движение по автомобильным дорогам местного значения на территории Свердловской области транспортного средства, осуществляющего перевозку опасных грузов (далее – муниципальная услуга).</w:t>
      </w:r>
      <w:r w:rsidRPr="00D34BBD">
        <w:rPr>
          <w:rFonts w:ascii="Times New Roman" w:hAnsi="Times New Roman" w:cs="Times New Roman"/>
          <w:sz w:val="24"/>
          <w:szCs w:val="24"/>
        </w:rPr>
        <w:t xml:space="preserve"> </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Администрация осуществляет выдачу специального разрешения на движение по автомобильным дорогам транспортного средства, осуществляющего перевозки опасных грузов, в случае, если маршрут указанного транспортного средства проходят по автомобильным дорогам местного значения, при условии, что указанный маршрут не проходят по автомобильным дорогам федерального и регионального значения, участкам таких автомобильных дорог.</w:t>
      </w:r>
    </w:p>
    <w:p w:rsidR="00D34BBD" w:rsidRPr="00D34BBD" w:rsidRDefault="00D34BBD" w:rsidP="00D34BBD">
      <w:pPr>
        <w:tabs>
          <w:tab w:val="left" w:pos="1089"/>
        </w:tabs>
        <w:spacing w:after="0" w:line="240" w:lineRule="auto"/>
        <w:ind w:firstLine="709"/>
        <w:jc w:val="both"/>
        <w:rPr>
          <w:rFonts w:ascii="Times New Roman" w:eastAsia="Arial Unicode MS" w:hAnsi="Times New Roman" w:cs="Times New Roman"/>
          <w:sz w:val="24"/>
          <w:szCs w:val="24"/>
        </w:rPr>
      </w:pPr>
      <w:r w:rsidRPr="00D34BBD">
        <w:rPr>
          <w:rFonts w:ascii="Times New Roman" w:hAnsi="Times New Roman" w:cs="Times New Roman"/>
          <w:sz w:val="24"/>
          <w:szCs w:val="24"/>
        </w:rPr>
        <w:t>При исполнении данного Регламента часть функций может исполняться с участием Государственного бюджетного учреждения Свердловской области «Многофункциональный центр предоставления государственных (муниципальных) услуг» либо филиалов Государственного бюджетного учреждения Свердловской области «Многофункциональный центр предоставления государственных (муниципальных) услуг» (далее - МФЦ).</w:t>
      </w:r>
    </w:p>
    <w:p w:rsidR="00D34BBD" w:rsidRPr="00D34BBD" w:rsidRDefault="00D34BBD" w:rsidP="00D34BBD">
      <w:pPr>
        <w:tabs>
          <w:tab w:val="left" w:pos="1113"/>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2. Целью разработки настоящего Регламента является повышение качества предоставления муниципальной услуги, в том числе:</w:t>
      </w:r>
    </w:p>
    <w:p w:rsidR="00D34BBD" w:rsidRPr="00D34BBD" w:rsidRDefault="005518A6" w:rsidP="00D34BBD">
      <w:pPr>
        <w:tabs>
          <w:tab w:val="left" w:pos="247"/>
        </w:tabs>
        <w:spacing w:after="0" w:line="240" w:lineRule="auto"/>
        <w:ind w:left="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2.1. У</w:t>
      </w:r>
      <w:r w:rsidR="00D34BBD" w:rsidRPr="00D34BBD">
        <w:rPr>
          <w:rFonts w:ascii="Times New Roman" w:eastAsia="Arial Unicode MS" w:hAnsi="Times New Roman" w:cs="Times New Roman"/>
          <w:sz w:val="24"/>
          <w:szCs w:val="24"/>
        </w:rPr>
        <w:t>порядочение и устранение избыточных административных процедур;</w:t>
      </w:r>
    </w:p>
    <w:p w:rsidR="00D34BBD" w:rsidRPr="00D34BBD" w:rsidRDefault="005518A6" w:rsidP="00D34BBD">
      <w:pPr>
        <w:tabs>
          <w:tab w:val="left" w:pos="247"/>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2.2. С</w:t>
      </w:r>
      <w:r w:rsidR="00D34BBD" w:rsidRPr="00D34BBD">
        <w:rPr>
          <w:rFonts w:ascii="Times New Roman" w:eastAsia="Arial Unicode MS" w:hAnsi="Times New Roman" w:cs="Times New Roman"/>
          <w:sz w:val="24"/>
          <w:szCs w:val="24"/>
        </w:rPr>
        <w:t>окращение количества документов, представляемых Заявителями для предоставления муниципальной услуги;</w:t>
      </w:r>
    </w:p>
    <w:p w:rsidR="00D34BBD" w:rsidRPr="00D34BBD" w:rsidRDefault="005518A6" w:rsidP="00D34BBD">
      <w:pPr>
        <w:tabs>
          <w:tab w:val="left" w:pos="330"/>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2.3. С</w:t>
      </w:r>
      <w:r w:rsidR="00D34BBD" w:rsidRPr="00D34BBD">
        <w:rPr>
          <w:rFonts w:ascii="Times New Roman" w:eastAsia="Arial Unicode MS" w:hAnsi="Times New Roman" w:cs="Times New Roman"/>
          <w:sz w:val="24"/>
          <w:szCs w:val="24"/>
        </w:rPr>
        <w:t xml:space="preserve">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 </w:t>
      </w:r>
    </w:p>
    <w:p w:rsidR="00D34BBD" w:rsidRPr="00D34BBD" w:rsidRDefault="00D34BBD" w:rsidP="00D34BBD">
      <w:pPr>
        <w:spacing w:after="0" w:line="240" w:lineRule="auto"/>
        <w:ind w:firstLine="709"/>
        <w:jc w:val="both"/>
        <w:rPr>
          <w:rFonts w:ascii="Times New Roman" w:hAnsi="Times New Roman" w:cs="Times New Roman"/>
          <w:sz w:val="24"/>
          <w:szCs w:val="24"/>
        </w:rPr>
      </w:pPr>
      <w:bookmarkStart w:id="1" w:name="bookmark1"/>
      <w:r w:rsidRPr="00D34BBD">
        <w:rPr>
          <w:rFonts w:ascii="Times New Roman" w:hAnsi="Times New Roman" w:cs="Times New Roman"/>
          <w:sz w:val="24"/>
          <w:szCs w:val="24"/>
        </w:rPr>
        <w:t>3. Заявителями на получение муниципальной услуги (далее – заявители) являются заинтересованные юридические или физические лица - владельцы транспортного средства, желающие осуществлять перевозки опасных грузов автомобильным транспортом по автомобильным дорогам местного значения муниципального образования Алапаевское.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lastRenderedPageBreak/>
        <w:t xml:space="preserve">4. 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5. Основные понятия, используемые в настоящем Регламенте:</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 xml:space="preserve">5.1.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0" w:history="1">
        <w:r w:rsidRPr="00D34BBD">
          <w:rPr>
            <w:rFonts w:ascii="Times New Roman" w:hAnsi="Times New Roman" w:cs="Times New Roman"/>
            <w:sz w:val="24"/>
            <w:szCs w:val="24"/>
          </w:rPr>
          <w:t>законом</w:t>
        </w:r>
      </w:hyperlink>
      <w:r w:rsidRPr="00D34BBD">
        <w:rPr>
          <w:rFonts w:ascii="Times New Roman" w:hAnsi="Times New Roman" w:cs="Times New Roman"/>
          <w:sz w:val="24"/>
          <w:szCs w:val="24"/>
        </w:rPr>
        <w:t xml:space="preserve"> от </w:t>
      </w:r>
      <w:r w:rsidR="005518A6">
        <w:rPr>
          <w:rFonts w:ascii="Times New Roman" w:hAnsi="Times New Roman" w:cs="Times New Roman"/>
          <w:sz w:val="24"/>
          <w:szCs w:val="24"/>
        </w:rPr>
        <w:t>0</w:t>
      </w:r>
      <w:r w:rsidRPr="00D34BBD">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 и уст</w:t>
      </w:r>
      <w:r w:rsidR="005518A6">
        <w:rPr>
          <w:rFonts w:ascii="Times New Roman" w:hAnsi="Times New Roman" w:cs="Times New Roman"/>
          <w:sz w:val="24"/>
          <w:szCs w:val="24"/>
        </w:rPr>
        <w:t>авами муниципальных образований;</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 xml:space="preserve">5.2.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Pr="00D34BBD">
          <w:rPr>
            <w:rFonts w:ascii="Times New Roman" w:hAnsi="Times New Roman" w:cs="Times New Roman"/>
            <w:sz w:val="24"/>
            <w:szCs w:val="24"/>
          </w:rPr>
          <w:t>частях 2</w:t>
        </w:r>
      </w:hyperlink>
      <w:r w:rsidRPr="00D34BBD">
        <w:rPr>
          <w:rFonts w:ascii="Times New Roman" w:hAnsi="Times New Roman" w:cs="Times New Roman"/>
          <w:sz w:val="24"/>
          <w:szCs w:val="24"/>
        </w:rPr>
        <w:t xml:space="preserve"> и </w:t>
      </w:r>
      <w:hyperlink r:id="rId12" w:history="1">
        <w:r w:rsidRPr="00D34BBD">
          <w:rPr>
            <w:rFonts w:ascii="Times New Roman" w:hAnsi="Times New Roman" w:cs="Times New Roman"/>
            <w:sz w:val="24"/>
            <w:szCs w:val="24"/>
          </w:rPr>
          <w:t>3 статьи 1</w:t>
        </w:r>
      </w:hyperlink>
      <w:r w:rsidR="005518A6">
        <w:rPr>
          <w:rFonts w:ascii="Times New Roman" w:hAnsi="Times New Roman" w:cs="Times New Roman"/>
          <w:sz w:val="24"/>
          <w:szCs w:val="24"/>
        </w:rPr>
        <w:t xml:space="preserve"> Федерального закона от 27 июля </w:t>
      </w:r>
      <w:r w:rsidRPr="00D34BBD">
        <w:rPr>
          <w:rFonts w:ascii="Times New Roman" w:hAnsi="Times New Roman" w:cs="Times New Roman"/>
          <w:sz w:val="24"/>
          <w:szCs w:val="24"/>
        </w:rPr>
        <w:t>2010</w:t>
      </w:r>
      <w:r w:rsidR="005518A6">
        <w:rPr>
          <w:rFonts w:ascii="Times New Roman" w:hAnsi="Times New Roman" w:cs="Times New Roman"/>
          <w:sz w:val="24"/>
          <w:szCs w:val="24"/>
        </w:rPr>
        <w:t xml:space="preserve"> года</w:t>
      </w:r>
      <w:r w:rsidRPr="00D34BBD">
        <w:rPr>
          <w:rFonts w:ascii="Times New Roman" w:hAnsi="Times New Roman" w:cs="Times New Roman"/>
          <w:sz w:val="24"/>
          <w:szCs w:val="24"/>
        </w:rPr>
        <w:t xml:space="preserve"> № 210-ФЗ «Об организации предоставления государственных и муниципальных услуг» или в организации, указанные в </w:t>
      </w:r>
      <w:hyperlink r:id="rId13" w:history="1">
        <w:r w:rsidRPr="00D34BBD">
          <w:rPr>
            <w:rFonts w:ascii="Times New Roman" w:hAnsi="Times New Roman" w:cs="Times New Roman"/>
            <w:sz w:val="24"/>
            <w:szCs w:val="24"/>
          </w:rPr>
          <w:t>пункте 5</w:t>
        </w:r>
      </w:hyperlink>
      <w:r w:rsidRPr="00D34BBD">
        <w:rPr>
          <w:rFonts w:ascii="Times New Roman" w:hAnsi="Times New Roman" w:cs="Times New Roman"/>
          <w:sz w:val="24"/>
          <w:szCs w:val="24"/>
        </w:rPr>
        <w:t xml:space="preserve"> </w:t>
      </w:r>
      <w:hyperlink r:id="rId14" w:history="1">
        <w:r w:rsidRPr="00D34BBD">
          <w:rPr>
            <w:rFonts w:ascii="Times New Roman" w:hAnsi="Times New Roman" w:cs="Times New Roman"/>
            <w:sz w:val="24"/>
            <w:szCs w:val="24"/>
          </w:rPr>
          <w:t>статьи 1</w:t>
        </w:r>
      </w:hyperlink>
      <w:r w:rsidR="005518A6">
        <w:rPr>
          <w:rFonts w:ascii="Times New Roman" w:hAnsi="Times New Roman" w:cs="Times New Roman"/>
          <w:sz w:val="24"/>
          <w:szCs w:val="24"/>
        </w:rPr>
        <w:t xml:space="preserve"> Федерального закона от 27 июля </w:t>
      </w:r>
      <w:r w:rsidRPr="00D34BBD">
        <w:rPr>
          <w:rFonts w:ascii="Times New Roman" w:hAnsi="Times New Roman" w:cs="Times New Roman"/>
          <w:sz w:val="24"/>
          <w:szCs w:val="24"/>
        </w:rPr>
        <w:t>2010</w:t>
      </w:r>
      <w:r w:rsidR="005518A6">
        <w:rPr>
          <w:rFonts w:ascii="Times New Roman" w:hAnsi="Times New Roman" w:cs="Times New Roman"/>
          <w:sz w:val="24"/>
          <w:szCs w:val="24"/>
        </w:rPr>
        <w:t xml:space="preserve"> года</w:t>
      </w:r>
      <w:r w:rsidRPr="00D34BBD">
        <w:rPr>
          <w:rFonts w:ascii="Times New Roman" w:hAnsi="Times New Roman" w:cs="Times New Roman"/>
          <w:sz w:val="24"/>
          <w:szCs w:val="24"/>
        </w:rPr>
        <w:t xml:space="preserve"> №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sidR="005518A6">
        <w:rPr>
          <w:rFonts w:ascii="Times New Roman" w:hAnsi="Times New Roman" w:cs="Times New Roman"/>
          <w:sz w:val="24"/>
          <w:szCs w:val="24"/>
        </w:rPr>
        <w:t>исьменной или электронной форме;</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5.3. Административный регламент - нормативный правовой акт, устанавливающий порядок предоставления муниципальной услуги и стандарт пред</w:t>
      </w:r>
      <w:r w:rsidR="005518A6">
        <w:rPr>
          <w:rFonts w:ascii="Times New Roman" w:hAnsi="Times New Roman" w:cs="Times New Roman"/>
          <w:sz w:val="24"/>
          <w:szCs w:val="24"/>
        </w:rPr>
        <w:t>оставления муниципальной услуги;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5.4.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sidR="005518A6">
        <w:rPr>
          <w:rFonts w:ascii="Times New Roman" w:hAnsi="Times New Roman" w:cs="Times New Roman"/>
          <w:sz w:val="24"/>
          <w:szCs w:val="24"/>
        </w:rPr>
        <w:t xml:space="preserve">ым Федеральным законом от 27 июля </w:t>
      </w:r>
      <w:r w:rsidRPr="00D34BBD">
        <w:rPr>
          <w:rFonts w:ascii="Times New Roman" w:hAnsi="Times New Roman" w:cs="Times New Roman"/>
          <w:sz w:val="24"/>
          <w:szCs w:val="24"/>
        </w:rPr>
        <w:t>2010</w:t>
      </w:r>
      <w:r w:rsidR="005518A6">
        <w:rPr>
          <w:rFonts w:ascii="Times New Roman" w:hAnsi="Times New Roman" w:cs="Times New Roman"/>
          <w:sz w:val="24"/>
          <w:szCs w:val="24"/>
        </w:rPr>
        <w:t xml:space="preserve"> года</w:t>
      </w:r>
      <w:r w:rsidRPr="00D34BBD">
        <w:rPr>
          <w:rFonts w:ascii="Times New Roman" w:hAnsi="Times New Roman" w:cs="Times New Roman"/>
          <w:sz w:val="24"/>
          <w:szCs w:val="24"/>
        </w:rPr>
        <w:t xml:space="preserve"> №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w:t>
      </w:r>
      <w:r w:rsidR="005518A6">
        <w:rPr>
          <w:rFonts w:ascii="Times New Roman" w:hAnsi="Times New Roman" w:cs="Times New Roman"/>
          <w:sz w:val="24"/>
          <w:szCs w:val="24"/>
        </w:rPr>
        <w:t>е, по принципу «одного окна»;</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5.5.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w:t>
      </w:r>
      <w:r w:rsidR="005518A6">
        <w:rPr>
          <w:rFonts w:ascii="Times New Roman" w:hAnsi="Times New Roman" w:cs="Times New Roman"/>
          <w:sz w:val="24"/>
          <w:szCs w:val="24"/>
        </w:rPr>
        <w:t>ьством Российской Федерации;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5.6.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w:t>
      </w:r>
      <w:r w:rsidR="005518A6">
        <w:rPr>
          <w:rFonts w:ascii="Times New Roman" w:hAnsi="Times New Roman" w:cs="Times New Roman"/>
          <w:sz w:val="24"/>
          <w:szCs w:val="24"/>
        </w:rPr>
        <w:t>й услуги;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lastRenderedPageBreak/>
        <w:t>5.7.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D34BBD" w:rsidRPr="00D34BBD" w:rsidRDefault="00D34BBD" w:rsidP="00D34BBD">
      <w:pPr>
        <w:spacing w:after="0" w:line="240" w:lineRule="auto"/>
        <w:ind w:left="360"/>
        <w:jc w:val="center"/>
        <w:rPr>
          <w:rFonts w:ascii="Times New Roman" w:eastAsia="Arial Unicode MS" w:hAnsi="Times New Roman" w:cs="Times New Roman"/>
          <w:b/>
          <w:bCs/>
          <w:spacing w:val="10"/>
          <w:sz w:val="24"/>
          <w:szCs w:val="24"/>
        </w:rPr>
      </w:pPr>
    </w:p>
    <w:p w:rsidR="00D34BBD" w:rsidRPr="00D34BBD" w:rsidRDefault="00D34BBD" w:rsidP="00D34BBD">
      <w:pPr>
        <w:spacing w:after="0" w:line="240" w:lineRule="auto"/>
        <w:ind w:left="360"/>
        <w:jc w:val="center"/>
        <w:rPr>
          <w:rFonts w:ascii="Times New Roman" w:eastAsia="Arial Unicode MS" w:hAnsi="Times New Roman" w:cs="Times New Roman"/>
          <w:bCs/>
          <w:caps/>
          <w:sz w:val="24"/>
          <w:szCs w:val="24"/>
        </w:rPr>
      </w:pPr>
      <w:r w:rsidRPr="00D34BBD">
        <w:rPr>
          <w:rFonts w:ascii="Times New Roman" w:eastAsia="Arial Unicode MS" w:hAnsi="Times New Roman" w:cs="Times New Roman"/>
          <w:bCs/>
          <w:spacing w:val="10"/>
          <w:sz w:val="24"/>
          <w:szCs w:val="24"/>
        </w:rPr>
        <w:t xml:space="preserve">Раздел </w:t>
      </w:r>
      <w:r w:rsidRPr="00D34BBD">
        <w:rPr>
          <w:rFonts w:ascii="Times New Roman" w:eastAsia="Arial Unicode MS" w:hAnsi="Times New Roman" w:cs="Times New Roman"/>
          <w:bCs/>
          <w:caps/>
          <w:spacing w:val="10"/>
          <w:sz w:val="24"/>
          <w:szCs w:val="24"/>
          <w:lang w:val="en-US"/>
        </w:rPr>
        <w:t>II</w:t>
      </w:r>
      <w:r w:rsidRPr="00D34BBD">
        <w:rPr>
          <w:rFonts w:ascii="Times New Roman" w:eastAsia="Arial Unicode MS" w:hAnsi="Times New Roman" w:cs="Times New Roman"/>
          <w:bCs/>
          <w:caps/>
          <w:spacing w:val="10"/>
          <w:sz w:val="24"/>
          <w:szCs w:val="24"/>
        </w:rPr>
        <w:t xml:space="preserve">. </w:t>
      </w:r>
      <w:r w:rsidRPr="00D34BBD">
        <w:rPr>
          <w:rFonts w:ascii="Times New Roman" w:eastAsia="Arial Unicode MS" w:hAnsi="Times New Roman" w:cs="Times New Roman"/>
          <w:bCs/>
          <w:caps/>
          <w:sz w:val="24"/>
          <w:szCs w:val="24"/>
        </w:rPr>
        <w:t>Стандарт предоставления муниципальной услуги</w:t>
      </w:r>
      <w:bookmarkEnd w:id="1"/>
    </w:p>
    <w:p w:rsidR="00D34BBD" w:rsidRPr="00D34BBD" w:rsidRDefault="00D34BBD" w:rsidP="00D34BBD">
      <w:pPr>
        <w:spacing w:after="0" w:line="240" w:lineRule="auto"/>
        <w:ind w:left="360"/>
        <w:jc w:val="center"/>
        <w:rPr>
          <w:rFonts w:ascii="Times New Roman" w:eastAsia="Arial Unicode MS" w:hAnsi="Times New Roman" w:cs="Times New Roman"/>
          <w:b/>
          <w:bCs/>
          <w:caps/>
          <w:sz w:val="24"/>
          <w:szCs w:val="24"/>
        </w:rPr>
      </w:pPr>
    </w:p>
    <w:p w:rsidR="00D34BBD" w:rsidRPr="00D34BBD" w:rsidRDefault="00D34BBD" w:rsidP="00D34BBD">
      <w:pPr>
        <w:tabs>
          <w:tab w:val="left" w:pos="1113"/>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6. Наименование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перевозку опасных грузов» (далее - Специальное разрешение).</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7. Наименование органа, предоставляющего муниципальную услугу:</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Органом местного самоуправления муниципального образования Алапаевское, уполномоченным на осуществление в</w:t>
      </w:r>
      <w:r w:rsidRPr="00D34BBD">
        <w:rPr>
          <w:rFonts w:ascii="Times New Roman" w:hAnsi="Times New Roman" w:cs="Times New Roman"/>
          <w:spacing w:val="-1"/>
          <w:sz w:val="24"/>
          <w:szCs w:val="24"/>
        </w:rPr>
        <w:t>ыдачи специального разрешения на движение по автомобильным дорогам местного значения муниципального образования Алапаевское транспортного средства, осуществляющего перевозки опасных грузов является</w:t>
      </w:r>
      <w:r w:rsidRPr="00D34BBD">
        <w:rPr>
          <w:rFonts w:ascii="Times New Roman" w:hAnsi="Times New Roman" w:cs="Times New Roman"/>
          <w:sz w:val="24"/>
          <w:szCs w:val="24"/>
        </w:rPr>
        <w:t xml:space="preserve"> Администрации муниципального образования Алапаевское (далее – Администрация). </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7.1. Непосредственное исполнение муниципальной услуги осуществляется специалистами управления градостроительства, транспорта и охраны окружающей среды Администрации муниципального образования Алапаевское (далее – специалист Управления)</w:t>
      </w:r>
      <w:r w:rsidR="005518A6">
        <w:rPr>
          <w:rFonts w:ascii="Times New Roman" w:hAnsi="Times New Roman" w:cs="Times New Roman"/>
          <w:sz w:val="24"/>
          <w:szCs w:val="24"/>
        </w:rPr>
        <w:t>;</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 xml:space="preserve">7.2. Место нахождения исполнителя муниципальной услуги – управление градостроительства, транспорта и охраны окружающей среды Администрации муниципального образования Алапаевское: Свердловская область, г.Алапаевск, </w:t>
      </w:r>
      <w:r w:rsidR="005518A6">
        <w:rPr>
          <w:rFonts w:ascii="Times New Roman" w:hAnsi="Times New Roman" w:cs="Times New Roman"/>
          <w:sz w:val="24"/>
          <w:szCs w:val="24"/>
        </w:rPr>
        <w:t xml:space="preserve">                     </w:t>
      </w:r>
      <w:r w:rsidRPr="00D34BBD">
        <w:rPr>
          <w:rFonts w:ascii="Times New Roman" w:hAnsi="Times New Roman" w:cs="Times New Roman"/>
          <w:sz w:val="24"/>
          <w:szCs w:val="24"/>
        </w:rPr>
        <w:t>ул. Р.Люксембург, д. 31, кабинет 38</w:t>
      </w:r>
      <w:r w:rsidR="005518A6">
        <w:rPr>
          <w:rFonts w:ascii="Times New Roman" w:hAnsi="Times New Roman" w:cs="Times New Roman"/>
          <w:sz w:val="24"/>
          <w:szCs w:val="24"/>
        </w:rPr>
        <w:t>.</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График работы испо</w:t>
      </w:r>
      <w:r w:rsidR="005518A6">
        <w:rPr>
          <w:rFonts w:ascii="Times New Roman" w:hAnsi="Times New Roman" w:cs="Times New Roman"/>
          <w:sz w:val="24"/>
          <w:szCs w:val="24"/>
        </w:rPr>
        <w:t>лнителя муниципальной услуги – У</w:t>
      </w:r>
      <w:r w:rsidRPr="00D34BBD">
        <w:rPr>
          <w:rFonts w:ascii="Times New Roman" w:hAnsi="Times New Roman" w:cs="Times New Roman"/>
          <w:sz w:val="24"/>
          <w:szCs w:val="24"/>
        </w:rPr>
        <w:t>правления градостроительства, транспорта и охраны окружающей среды Администрации муниципального образования Алапаевское:</w:t>
      </w:r>
    </w:p>
    <w:p w:rsidR="00D34BBD" w:rsidRPr="00D34BBD" w:rsidRDefault="00D34BBD" w:rsidP="00D34BBD">
      <w:pPr>
        <w:pStyle w:val="ConsPlusNormal"/>
        <w:tabs>
          <w:tab w:val="left" w:pos="9637"/>
        </w:tabs>
        <w:ind w:firstLine="709"/>
        <w:jc w:val="both"/>
        <w:rPr>
          <w:rFonts w:ascii="Times New Roman" w:hAnsi="Times New Roman" w:cs="Times New Roman"/>
          <w:spacing w:val="-1"/>
          <w:sz w:val="24"/>
          <w:szCs w:val="24"/>
        </w:rPr>
      </w:pPr>
      <w:r w:rsidRPr="00D34BBD">
        <w:rPr>
          <w:rFonts w:ascii="Times New Roman" w:hAnsi="Times New Roman" w:cs="Times New Roman"/>
          <w:spacing w:val="-1"/>
          <w:sz w:val="24"/>
          <w:szCs w:val="24"/>
        </w:rPr>
        <w:t>понедельник - четверг с 8.00 до 17.00;</w:t>
      </w:r>
    </w:p>
    <w:p w:rsidR="00D34BBD" w:rsidRPr="00D34BBD" w:rsidRDefault="00D34BBD" w:rsidP="00D34BBD">
      <w:pPr>
        <w:pStyle w:val="ConsPlusNormal"/>
        <w:tabs>
          <w:tab w:val="left" w:pos="9637"/>
        </w:tabs>
        <w:ind w:firstLine="709"/>
        <w:jc w:val="both"/>
        <w:rPr>
          <w:rFonts w:ascii="Times New Roman" w:hAnsi="Times New Roman" w:cs="Times New Roman"/>
          <w:spacing w:val="-1"/>
          <w:sz w:val="24"/>
          <w:szCs w:val="24"/>
        </w:rPr>
      </w:pPr>
      <w:r w:rsidRPr="00D34BBD">
        <w:rPr>
          <w:rFonts w:ascii="Times New Roman" w:hAnsi="Times New Roman" w:cs="Times New Roman"/>
          <w:spacing w:val="-1"/>
          <w:sz w:val="24"/>
          <w:szCs w:val="24"/>
        </w:rPr>
        <w:t>пятница с 8.00 до 16.00;</w:t>
      </w:r>
    </w:p>
    <w:p w:rsidR="00D34BBD" w:rsidRPr="00D34BBD" w:rsidRDefault="005518A6" w:rsidP="00D34BBD">
      <w:pPr>
        <w:pStyle w:val="ConsPlusNormal"/>
        <w:tabs>
          <w:tab w:val="left" w:pos="9637"/>
        </w:tabs>
        <w:ind w:firstLine="709"/>
        <w:jc w:val="both"/>
        <w:rPr>
          <w:rFonts w:ascii="Times New Roman" w:hAnsi="Times New Roman" w:cs="Times New Roman"/>
          <w:spacing w:val="-1"/>
          <w:sz w:val="24"/>
          <w:szCs w:val="24"/>
        </w:rPr>
      </w:pPr>
      <w:r>
        <w:rPr>
          <w:rFonts w:ascii="Times New Roman" w:hAnsi="Times New Roman" w:cs="Times New Roman"/>
          <w:sz w:val="24"/>
          <w:szCs w:val="24"/>
        </w:rPr>
        <w:t>обеденный перерыв с 12.00 до</w:t>
      </w:r>
      <w:r w:rsidR="00D34BBD" w:rsidRPr="00D34BBD">
        <w:rPr>
          <w:rFonts w:ascii="Times New Roman" w:hAnsi="Times New Roman" w:cs="Times New Roman"/>
          <w:sz w:val="24"/>
          <w:szCs w:val="24"/>
        </w:rPr>
        <w:t xml:space="preserve"> 12.48;</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выходные дни – суббота, воскресенье, праздничные дни.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 xml:space="preserve">Информацию по вопросам предоставления муниципальной услуги, в том числе о ходе предоставления муниципальной услуги, Заявитель может получить в Управлении по телефону (343-46) 3-42-62. </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Адрес официального сайта муниципального образования Алапаевское: www.alapaevskoe.ru</w:t>
      </w:r>
      <w:r w:rsidR="005518A6">
        <w:rPr>
          <w:rFonts w:ascii="Times New Roman" w:hAnsi="Times New Roman" w:cs="Times New Roman"/>
          <w:sz w:val="24"/>
          <w:szCs w:val="24"/>
        </w:rPr>
        <w:t>.</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Адрес электронной почты Администрации: 34243@</w:t>
      </w:r>
      <w:r w:rsidRPr="00D34BBD">
        <w:rPr>
          <w:rFonts w:ascii="Times New Roman" w:hAnsi="Times New Roman" w:cs="Times New Roman"/>
          <w:sz w:val="24"/>
          <w:szCs w:val="24"/>
          <w:lang w:val="en-US"/>
        </w:rPr>
        <w:t>alapaevskoe</w:t>
      </w:r>
      <w:r w:rsidRPr="00D34BBD">
        <w:rPr>
          <w:rFonts w:ascii="Times New Roman" w:hAnsi="Times New Roman" w:cs="Times New Roman"/>
          <w:sz w:val="24"/>
          <w:szCs w:val="24"/>
        </w:rPr>
        <w:t>.</w:t>
      </w:r>
      <w:r w:rsidRPr="00D34BBD">
        <w:rPr>
          <w:rFonts w:ascii="Times New Roman" w:hAnsi="Times New Roman" w:cs="Times New Roman"/>
          <w:sz w:val="24"/>
          <w:szCs w:val="24"/>
          <w:lang w:val="en-US"/>
        </w:rPr>
        <w:t>ru</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Указанные сведения приведены в п</w:t>
      </w:r>
      <w:r w:rsidR="00D34BBD" w:rsidRPr="00D34BBD">
        <w:rPr>
          <w:rFonts w:ascii="Times New Roman" w:hAnsi="Times New Roman" w:cs="Times New Roman"/>
          <w:sz w:val="24"/>
          <w:szCs w:val="24"/>
        </w:rPr>
        <w:t xml:space="preserve">риложении № 1 к Регламенту. </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lastRenderedPageBreak/>
        <w:t xml:space="preserve">Допуск в здание Администрации осуществляется по пропускам при предъявлении документа, удостоверяющего личность. </w:t>
      </w:r>
    </w:p>
    <w:p w:rsidR="00D34BBD" w:rsidRPr="00D34BBD" w:rsidRDefault="00D34BBD" w:rsidP="00D34BBD">
      <w:pPr>
        <w:tabs>
          <w:tab w:val="left" w:pos="1113"/>
        </w:tabs>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В Администрации в местах ожидания и приема Заявителей размещается визуальная и текстовая информация о порядке предоставления муниципальной услуги.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w:t>
      </w:r>
    </w:p>
    <w:p w:rsidR="00D34BBD" w:rsidRPr="00D34BBD" w:rsidRDefault="00D34BBD" w:rsidP="00D34BBD">
      <w:pPr>
        <w:tabs>
          <w:tab w:val="left" w:pos="0"/>
        </w:tabs>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7.3. Заявители могут получить информацию по вопросу предоставления муниципальной услуги:</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7.3.1. С</w:t>
      </w:r>
      <w:r w:rsidR="00D34BBD" w:rsidRPr="00D34BBD">
        <w:rPr>
          <w:rFonts w:ascii="Times New Roman" w:hAnsi="Times New Roman" w:cs="Times New Roman"/>
          <w:sz w:val="24"/>
          <w:szCs w:val="24"/>
        </w:rPr>
        <w:t xml:space="preserve"> использованием средств телефонной связи посредством личного консультирования специалистов Управления Администрации муниципального образования Алапаевское;</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7.3.2. П</w:t>
      </w:r>
      <w:r w:rsidR="00D34BBD" w:rsidRPr="00D34BBD">
        <w:rPr>
          <w:rFonts w:ascii="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7.3.3. Н</w:t>
      </w:r>
      <w:r w:rsidR="00D34BBD" w:rsidRPr="00D34BBD">
        <w:rPr>
          <w:rFonts w:ascii="Times New Roman" w:hAnsi="Times New Roman" w:cs="Times New Roman"/>
          <w:sz w:val="24"/>
          <w:szCs w:val="24"/>
        </w:rPr>
        <w:t>а информационных стендах;</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7.3.4. Н</w:t>
      </w:r>
      <w:r w:rsidR="00D34BBD" w:rsidRPr="00D34BBD">
        <w:rPr>
          <w:rFonts w:ascii="Times New Roman" w:hAnsi="Times New Roman" w:cs="Times New Roman"/>
          <w:sz w:val="24"/>
          <w:szCs w:val="24"/>
        </w:rPr>
        <w:t>епосредственно при личном кон</w:t>
      </w:r>
      <w:r>
        <w:rPr>
          <w:rFonts w:ascii="Times New Roman" w:hAnsi="Times New Roman" w:cs="Times New Roman"/>
          <w:sz w:val="24"/>
          <w:szCs w:val="24"/>
        </w:rPr>
        <w:t>сультировании со специалистами У</w:t>
      </w:r>
      <w:r w:rsidR="00D34BBD" w:rsidRPr="00D34BBD">
        <w:rPr>
          <w:rFonts w:ascii="Times New Roman" w:hAnsi="Times New Roman" w:cs="Times New Roman"/>
          <w:sz w:val="24"/>
          <w:szCs w:val="24"/>
        </w:rPr>
        <w:t xml:space="preserve">правления градостроительства, транспорта и охраны окружающей среды Администрации муниципального образования Алапаевское; </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 xml:space="preserve">7.3.5. на официальном сайте муниципального образования Алапаевское </w:t>
      </w:r>
      <w:hyperlink r:id="rId15" w:history="1">
        <w:r w:rsidRPr="00D34BBD">
          <w:rPr>
            <w:rStyle w:val="a6"/>
            <w:rFonts w:ascii="Times New Roman" w:hAnsi="Times New Roman" w:cs="Times New Roman"/>
            <w:color w:val="auto"/>
            <w:sz w:val="24"/>
            <w:szCs w:val="24"/>
            <w:u w:val="none"/>
            <w:lang w:val="en-US"/>
          </w:rPr>
          <w:t>www</w:t>
        </w:r>
        <w:r w:rsidRPr="00D34BBD">
          <w:rPr>
            <w:rStyle w:val="a6"/>
            <w:rFonts w:ascii="Times New Roman" w:hAnsi="Times New Roman" w:cs="Times New Roman"/>
            <w:color w:val="auto"/>
            <w:sz w:val="24"/>
            <w:szCs w:val="24"/>
            <w:u w:val="none"/>
          </w:rPr>
          <w:t>.</w:t>
        </w:r>
        <w:r w:rsidRPr="00D34BBD">
          <w:rPr>
            <w:rStyle w:val="a6"/>
            <w:rFonts w:ascii="Times New Roman" w:hAnsi="Times New Roman" w:cs="Times New Roman"/>
            <w:color w:val="auto"/>
            <w:sz w:val="24"/>
            <w:szCs w:val="24"/>
            <w:u w:val="none"/>
            <w:lang w:val="en-US"/>
          </w:rPr>
          <w:t>alapaevskoe</w:t>
        </w:r>
        <w:r w:rsidRPr="00D34BBD">
          <w:rPr>
            <w:rStyle w:val="a6"/>
            <w:rFonts w:ascii="Times New Roman" w:hAnsi="Times New Roman" w:cs="Times New Roman"/>
            <w:color w:val="auto"/>
            <w:sz w:val="24"/>
            <w:szCs w:val="24"/>
            <w:u w:val="none"/>
          </w:rPr>
          <w:t>.</w:t>
        </w:r>
        <w:r w:rsidRPr="00D34BBD">
          <w:rPr>
            <w:rStyle w:val="a6"/>
            <w:rFonts w:ascii="Times New Roman" w:hAnsi="Times New Roman" w:cs="Times New Roman"/>
            <w:color w:val="auto"/>
            <w:sz w:val="24"/>
            <w:szCs w:val="24"/>
            <w:u w:val="none"/>
            <w:lang w:val="en-US"/>
          </w:rPr>
          <w:t>ru</w:t>
        </w:r>
      </w:hyperlink>
      <w:r w:rsidRPr="00D34BBD">
        <w:rPr>
          <w:rFonts w:ascii="Times New Roman" w:hAnsi="Times New Roman" w:cs="Times New Roman"/>
          <w:sz w:val="24"/>
          <w:szCs w:val="24"/>
        </w:rPr>
        <w:t>;</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 xml:space="preserve">7.3.6. непосредственно в МФЦ. </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8. Информация о предоставлении муниципальной услуги в МФЦ расположена в секторе информирования и ожидания.</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9. Сектор информирования и ожидания включает в себя:</w:t>
      </w:r>
    </w:p>
    <w:p w:rsidR="00D34BBD" w:rsidRPr="00D34BBD" w:rsidRDefault="005518A6" w:rsidP="00D34BBD">
      <w:pPr>
        <w:pStyle w:val="Default"/>
        <w:ind w:firstLine="709"/>
        <w:jc w:val="both"/>
        <w:rPr>
          <w:color w:val="auto"/>
        </w:rPr>
      </w:pPr>
      <w:r>
        <w:rPr>
          <w:color w:val="auto"/>
        </w:rPr>
        <w:t>9.1. И</w:t>
      </w:r>
      <w:r w:rsidR="00D34BBD" w:rsidRPr="00D34BBD">
        <w:rPr>
          <w:color w:val="auto"/>
        </w:rPr>
        <w:t xml:space="preserve">нформационные стенды, содержащие актуальную и исчерпывающую информацию, необходимую для получения государственных и муниципальных услуг, в том числе: </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9.1.1. П</w:t>
      </w:r>
      <w:r w:rsidR="00D34BBD" w:rsidRPr="00D34BBD">
        <w:rPr>
          <w:rFonts w:ascii="Times New Roman" w:hAnsi="Times New Roman" w:cs="Times New Roman"/>
          <w:sz w:val="24"/>
          <w:szCs w:val="24"/>
        </w:rPr>
        <w:t xml:space="preserve">еречень государственных и муниципальных услуг, предоставление которых организовано в многофункциональном центре; </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9.1.2. С</w:t>
      </w:r>
      <w:r w:rsidR="00D34BBD" w:rsidRPr="00D34BBD">
        <w:rPr>
          <w:rFonts w:ascii="Times New Roman" w:hAnsi="Times New Roman" w:cs="Times New Roman"/>
          <w:sz w:val="24"/>
          <w:szCs w:val="24"/>
        </w:rPr>
        <w:t>роки предоставления государственных и муниципальных услуг;</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9.1.3. П</w:t>
      </w:r>
      <w:r w:rsidR="00D34BBD" w:rsidRPr="00D34BBD">
        <w:rPr>
          <w:rFonts w:ascii="Times New Roman" w:hAnsi="Times New Roman" w:cs="Times New Roman"/>
          <w:sz w:val="24"/>
          <w:szCs w:val="24"/>
        </w:rPr>
        <w:t xml:space="preserve">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 </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9.1.4. И</w:t>
      </w:r>
      <w:r w:rsidR="00D34BBD" w:rsidRPr="00D34BBD">
        <w:rPr>
          <w:rFonts w:ascii="Times New Roman" w:hAnsi="Times New Roman" w:cs="Times New Roman"/>
          <w:sz w:val="24"/>
          <w:szCs w:val="24"/>
        </w:rPr>
        <w:t xml:space="preserve">нформацию о предусмотренной </w:t>
      </w:r>
      <w:hyperlink r:id="rId16" w:history="1">
        <w:r w:rsidR="00D34BBD" w:rsidRPr="00D34BBD">
          <w:rPr>
            <w:rFonts w:ascii="Times New Roman" w:hAnsi="Times New Roman" w:cs="Times New Roman"/>
            <w:sz w:val="24"/>
            <w:szCs w:val="24"/>
          </w:rPr>
          <w:t>законодательством</w:t>
        </w:r>
      </w:hyperlink>
      <w:r w:rsidR="00D34BBD" w:rsidRPr="00D34BBD">
        <w:rPr>
          <w:rFonts w:ascii="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9.1.5. И</w:t>
      </w:r>
      <w:r w:rsidR="00D34BBD" w:rsidRPr="00D34BBD">
        <w:rPr>
          <w:rFonts w:ascii="Times New Roman" w:hAnsi="Times New Roman" w:cs="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17" w:history="1">
        <w:r w:rsidR="00D34BBD" w:rsidRPr="00D34BBD">
          <w:rPr>
            <w:rFonts w:ascii="Times New Roman" w:hAnsi="Times New Roman" w:cs="Times New Roman"/>
            <w:sz w:val="24"/>
            <w:szCs w:val="24"/>
          </w:rPr>
          <w:t>законодательством</w:t>
        </w:r>
      </w:hyperlink>
      <w:r w:rsidR="00D34BBD" w:rsidRPr="00D34BBD">
        <w:rPr>
          <w:rFonts w:ascii="Times New Roman" w:hAnsi="Times New Roman" w:cs="Times New Roman"/>
          <w:sz w:val="24"/>
          <w:szCs w:val="24"/>
        </w:rPr>
        <w:t xml:space="preserve"> Российской Федерации;</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9.1.6. Р</w:t>
      </w:r>
      <w:r w:rsidR="00D34BBD" w:rsidRPr="00D34BBD">
        <w:rPr>
          <w:rFonts w:ascii="Times New Roman" w:hAnsi="Times New Roman" w:cs="Times New Roman"/>
          <w:sz w:val="24"/>
          <w:szCs w:val="24"/>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9.1.7. И</w:t>
      </w:r>
      <w:r w:rsidR="00D34BBD" w:rsidRPr="00D34BBD">
        <w:rPr>
          <w:rFonts w:ascii="Times New Roman" w:hAnsi="Times New Roman" w:cs="Times New Roman"/>
          <w:sz w:val="24"/>
          <w:szCs w:val="24"/>
        </w:rPr>
        <w:t>ную информацию, необходимую для получения государ</w:t>
      </w:r>
      <w:r>
        <w:rPr>
          <w:rFonts w:ascii="Times New Roman" w:hAnsi="Times New Roman" w:cs="Times New Roman"/>
          <w:sz w:val="24"/>
          <w:szCs w:val="24"/>
        </w:rPr>
        <w:t>ственной и муниципальной услуги.</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 Н</w:t>
      </w:r>
      <w:r w:rsidR="00D34BBD" w:rsidRPr="00D34BBD">
        <w:rPr>
          <w:rFonts w:ascii="Times New Roman" w:hAnsi="Times New Roman" w:cs="Times New Roman"/>
          <w:sz w:val="24"/>
          <w:szCs w:val="24"/>
        </w:rPr>
        <w:t xml:space="preserve">е менее одного окна (иного специально оборудованного рабочего места), предназначенного для информирования заявителей о порядке предоставления </w:t>
      </w:r>
      <w:r w:rsidR="00D34BBD" w:rsidRPr="00D34BBD">
        <w:rPr>
          <w:rFonts w:ascii="Times New Roman" w:hAnsi="Times New Roman" w:cs="Times New Roman"/>
          <w:sz w:val="24"/>
          <w:szCs w:val="24"/>
        </w:rPr>
        <w:lastRenderedPageBreak/>
        <w:t>муниципальных услуг, о ходе рассмотрения запросов о предоставлении муниципальных услуг, а также для предоставления иной информ</w:t>
      </w:r>
      <w:r>
        <w:rPr>
          <w:rFonts w:ascii="Times New Roman" w:hAnsi="Times New Roman" w:cs="Times New Roman"/>
          <w:sz w:val="24"/>
          <w:szCs w:val="24"/>
        </w:rPr>
        <w:t>ации:</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9.2.1. П</w:t>
      </w:r>
      <w:r w:rsidR="00D34BBD" w:rsidRPr="00D34BBD">
        <w:rPr>
          <w:rFonts w:ascii="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9.2.2. П</w:t>
      </w:r>
      <w:r w:rsidR="00D34BBD" w:rsidRPr="00D34BBD">
        <w:rPr>
          <w:rFonts w:ascii="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9.2.3. С</w:t>
      </w:r>
      <w:r w:rsidR="00D34BBD" w:rsidRPr="00D34BBD">
        <w:rPr>
          <w:rFonts w:ascii="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 Э</w:t>
      </w:r>
      <w:r w:rsidR="00D34BBD" w:rsidRPr="00D34BBD">
        <w:rPr>
          <w:rFonts w:ascii="Times New Roman" w:hAnsi="Times New Roman" w:cs="Times New Roman"/>
          <w:sz w:val="24"/>
          <w:szCs w:val="24"/>
        </w:rPr>
        <w:t>лектронную систему управления очередью, предназначенную для:</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9.2.4.1. Р</w:t>
      </w:r>
      <w:r w:rsidR="00D34BBD" w:rsidRPr="00D34BBD">
        <w:rPr>
          <w:rFonts w:ascii="Times New Roman" w:hAnsi="Times New Roman" w:cs="Times New Roman"/>
          <w:sz w:val="24"/>
          <w:szCs w:val="24"/>
        </w:rPr>
        <w:t>егистрации заявителя в очереди;</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9.2.4.2. У</w:t>
      </w:r>
      <w:r w:rsidR="00D34BBD" w:rsidRPr="00D34BBD">
        <w:rPr>
          <w:rFonts w:ascii="Times New Roman" w:hAnsi="Times New Roman" w:cs="Times New Roman"/>
          <w:sz w:val="24"/>
          <w:szCs w:val="24"/>
        </w:rPr>
        <w:t>чета заявителей в очереди, управления отдельными очередями в зависимости от видов услуг;</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9.2.4.3. О</w:t>
      </w:r>
      <w:r w:rsidR="00D34BBD" w:rsidRPr="00D34BBD">
        <w:rPr>
          <w:rFonts w:ascii="Times New Roman" w:hAnsi="Times New Roman" w:cs="Times New Roman"/>
          <w:sz w:val="24"/>
          <w:szCs w:val="24"/>
        </w:rPr>
        <w:t>тображения статуса очереди;</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9.2.4.4. А</w:t>
      </w:r>
      <w:r w:rsidR="00D34BBD" w:rsidRPr="00D34BBD">
        <w:rPr>
          <w:rFonts w:ascii="Times New Roman" w:hAnsi="Times New Roman" w:cs="Times New Roman"/>
          <w:sz w:val="24"/>
          <w:szCs w:val="24"/>
        </w:rPr>
        <w:t>втоматического перенаправления заявителя в очередь на обслуживание к следующему работнику многофункционального центра;</w:t>
      </w:r>
    </w:p>
    <w:p w:rsidR="00D34BBD" w:rsidRPr="00D34BBD" w:rsidRDefault="005518A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9.2.4.5. Ф</w:t>
      </w:r>
      <w:r w:rsidR="00D34BBD" w:rsidRPr="00D34BBD">
        <w:rPr>
          <w:rFonts w:ascii="Times New Roman" w:hAnsi="Times New Roman" w:cs="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 xml:space="preserve">10. Настоящий Регламент предоставления муниципальной услуги размещается на официальном сайте муниципального образования Алапаевское и сайтах в региональных государственных информационных системах: </w:t>
      </w:r>
      <w:hyperlink r:id="rId18" w:history="1">
        <w:r w:rsidRPr="00D34BBD">
          <w:rPr>
            <w:rStyle w:val="a6"/>
            <w:rFonts w:ascii="Times New Roman" w:hAnsi="Times New Roman" w:cs="Times New Roman"/>
            <w:color w:val="auto"/>
            <w:sz w:val="24"/>
            <w:szCs w:val="24"/>
            <w:u w:val="none"/>
            <w:lang w:val="en-US"/>
          </w:rPr>
          <w:t>http</w:t>
        </w:r>
        <w:r w:rsidRPr="00D34BBD">
          <w:rPr>
            <w:rStyle w:val="a6"/>
            <w:rFonts w:ascii="Times New Roman" w:hAnsi="Times New Roman" w:cs="Times New Roman"/>
            <w:color w:val="auto"/>
            <w:sz w:val="24"/>
            <w:szCs w:val="24"/>
            <w:u w:val="none"/>
          </w:rPr>
          <w:t>://</w:t>
        </w:r>
        <w:r w:rsidRPr="00D34BBD">
          <w:rPr>
            <w:rStyle w:val="a6"/>
            <w:rFonts w:ascii="Times New Roman" w:hAnsi="Times New Roman" w:cs="Times New Roman"/>
            <w:color w:val="auto"/>
            <w:sz w:val="24"/>
            <w:szCs w:val="24"/>
            <w:u w:val="none"/>
            <w:lang w:val="en-US"/>
          </w:rPr>
          <w:t>gosuslugi</w:t>
        </w:r>
        <w:r w:rsidRPr="00D34BBD">
          <w:rPr>
            <w:rStyle w:val="a6"/>
            <w:rFonts w:ascii="Times New Roman" w:hAnsi="Times New Roman" w:cs="Times New Roman"/>
            <w:color w:val="auto"/>
            <w:sz w:val="24"/>
            <w:szCs w:val="24"/>
            <w:u w:val="none"/>
          </w:rPr>
          <w:t>.</w:t>
        </w:r>
        <w:r w:rsidRPr="00D34BBD">
          <w:rPr>
            <w:rStyle w:val="a6"/>
            <w:rFonts w:ascii="Times New Roman" w:hAnsi="Times New Roman" w:cs="Times New Roman"/>
            <w:color w:val="auto"/>
            <w:sz w:val="24"/>
            <w:szCs w:val="24"/>
            <w:u w:val="none"/>
            <w:lang w:val="en-US"/>
          </w:rPr>
          <w:t>ru</w:t>
        </w:r>
      </w:hyperlink>
      <w:r w:rsidRPr="00D34BBD">
        <w:rPr>
          <w:rFonts w:ascii="Times New Roman" w:hAnsi="Times New Roman" w:cs="Times New Roman"/>
          <w:sz w:val="24"/>
          <w:szCs w:val="24"/>
        </w:rPr>
        <w:t xml:space="preserve"> или  </w:t>
      </w:r>
      <w:hyperlink r:id="rId19" w:history="1">
        <w:r w:rsidRPr="00D34BBD">
          <w:rPr>
            <w:rStyle w:val="a6"/>
            <w:rFonts w:ascii="Times New Roman" w:hAnsi="Times New Roman" w:cs="Times New Roman"/>
            <w:color w:val="auto"/>
            <w:sz w:val="24"/>
            <w:szCs w:val="24"/>
            <w:u w:val="none"/>
            <w:lang w:val="en-US"/>
          </w:rPr>
          <w:t>http</w:t>
        </w:r>
        <w:r w:rsidRPr="00D34BBD">
          <w:rPr>
            <w:rStyle w:val="a6"/>
            <w:rFonts w:ascii="Times New Roman" w:hAnsi="Times New Roman" w:cs="Times New Roman"/>
            <w:color w:val="auto"/>
            <w:sz w:val="24"/>
            <w:szCs w:val="24"/>
            <w:u w:val="none"/>
          </w:rPr>
          <w:t>://66</w:t>
        </w:r>
        <w:r w:rsidRPr="00D34BBD">
          <w:rPr>
            <w:rStyle w:val="a6"/>
            <w:rFonts w:ascii="Times New Roman" w:hAnsi="Times New Roman" w:cs="Times New Roman"/>
            <w:color w:val="auto"/>
            <w:sz w:val="24"/>
            <w:szCs w:val="24"/>
            <w:u w:val="none"/>
            <w:lang w:val="en-US"/>
          </w:rPr>
          <w:t>gosuslugi</w:t>
        </w:r>
        <w:r w:rsidRPr="00D34BBD">
          <w:rPr>
            <w:rStyle w:val="a6"/>
            <w:rFonts w:ascii="Times New Roman" w:hAnsi="Times New Roman" w:cs="Times New Roman"/>
            <w:color w:val="auto"/>
            <w:sz w:val="24"/>
            <w:szCs w:val="24"/>
            <w:u w:val="none"/>
          </w:rPr>
          <w:t>.</w:t>
        </w:r>
        <w:r w:rsidRPr="00D34BBD">
          <w:rPr>
            <w:rStyle w:val="a6"/>
            <w:rFonts w:ascii="Times New Roman" w:hAnsi="Times New Roman" w:cs="Times New Roman"/>
            <w:color w:val="auto"/>
            <w:sz w:val="24"/>
            <w:szCs w:val="24"/>
            <w:u w:val="none"/>
            <w:lang w:val="en-US"/>
          </w:rPr>
          <w:t>ru</w:t>
        </w:r>
      </w:hyperlink>
      <w:r w:rsidR="008154C3">
        <w:t>.</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11. Перечень филиалов МФЦ на территории муниципального образования Алапаевское и место их расположения:</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11.3.1.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D34BBD" w:rsidRPr="00D34BBD" w:rsidRDefault="008154C3"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D34BBD" w:rsidRPr="00D34BBD">
        <w:rPr>
          <w:rFonts w:ascii="Times New Roman" w:hAnsi="Times New Roman" w:cs="Times New Roman"/>
          <w:sz w:val="24"/>
          <w:szCs w:val="24"/>
        </w:rPr>
        <w:t>.2.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D34BBD" w:rsidRPr="00D34BBD" w:rsidRDefault="008154C3"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D34BBD" w:rsidRPr="00D34BBD">
        <w:rPr>
          <w:rFonts w:ascii="Times New Roman" w:hAnsi="Times New Roman" w:cs="Times New Roman"/>
          <w:sz w:val="24"/>
          <w:szCs w:val="24"/>
        </w:rPr>
        <w:t>.3. Отделение  МФЦ - 1 окно для обслуживания заявителей, расположенное по адресу: Свердловская область, Алапаевский район, с. Костино, ул. Советская, 1;</w:t>
      </w:r>
    </w:p>
    <w:p w:rsidR="00D34BBD" w:rsidRPr="00D34BBD" w:rsidRDefault="008154C3"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D34BBD" w:rsidRPr="00D34BBD">
        <w:rPr>
          <w:rFonts w:ascii="Times New Roman" w:hAnsi="Times New Roman" w:cs="Times New Roman"/>
          <w:sz w:val="24"/>
          <w:szCs w:val="24"/>
        </w:rPr>
        <w:t>.4. Отделение  МФЦ - 1 окно для обслуживания заявителей, расположенное по адресу: Свердловская область, Алапаевский район, с. Кировское, ул. Ленина, 23.</w:t>
      </w:r>
    </w:p>
    <w:p w:rsidR="00D34BBD" w:rsidRPr="00D34BBD" w:rsidRDefault="00D34BBD" w:rsidP="00D34BBD">
      <w:pPr>
        <w:shd w:val="clear" w:color="auto" w:fill="FFFFFF"/>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12. Результатом предоставления муниципальной услуги является:</w:t>
      </w:r>
    </w:p>
    <w:p w:rsidR="00D34BBD" w:rsidRPr="00D34BBD" w:rsidRDefault="00D34BBD" w:rsidP="00D34BBD">
      <w:pPr>
        <w:tabs>
          <w:tab w:val="left" w:pos="1113"/>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12.1. выдача (переоформление) Специального разрешения;</w:t>
      </w:r>
    </w:p>
    <w:p w:rsidR="00D34BBD" w:rsidRPr="00D34BBD" w:rsidRDefault="00D34BBD" w:rsidP="00D34BBD">
      <w:pPr>
        <w:tabs>
          <w:tab w:val="left" w:pos="1113"/>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12.2. мотивированный отказ в выдаче Специального разрешения в форме Извещения.</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eastAsia="Arial Unicode MS" w:hAnsi="Times New Roman" w:cs="Times New Roman"/>
          <w:sz w:val="24"/>
          <w:szCs w:val="24"/>
        </w:rPr>
        <w:t xml:space="preserve">13. </w:t>
      </w:r>
      <w:r w:rsidRPr="00D34BBD">
        <w:rPr>
          <w:rFonts w:ascii="Times New Roman" w:hAnsi="Times New Roman" w:cs="Times New Roman"/>
          <w:sz w:val="24"/>
          <w:szCs w:val="24"/>
        </w:rPr>
        <w:t>Сроки предоставления муниципальной услуги:</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13.1. Решение о выдаче Специального разрешения или об отказе в его выдаче принимается Администрацией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(далее – Владельцы автомобильных дорог), согласований такого маршрут</w:t>
      </w:r>
      <w:r w:rsidR="008154C3">
        <w:rPr>
          <w:rFonts w:ascii="Times New Roman" w:eastAsia="Arial Unicode MS" w:hAnsi="Times New Roman" w:cs="Times New Roman"/>
          <w:sz w:val="24"/>
          <w:szCs w:val="24"/>
        </w:rPr>
        <w:t>а или отказа в его согласовании;</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13.2. Специальное разрешение оформляется Администрацией на самодвижущееся автотранспортное средство (тягач или одиночное транспортное средство, предназначенное для перевозки опасных грузов) в течение одного рабочего дня с момента принятия решения о</w:t>
      </w:r>
      <w:r w:rsidR="008154C3">
        <w:rPr>
          <w:rFonts w:ascii="Times New Roman" w:eastAsia="Arial Unicode MS" w:hAnsi="Times New Roman" w:cs="Times New Roman"/>
          <w:sz w:val="24"/>
          <w:szCs w:val="24"/>
        </w:rPr>
        <w:t xml:space="preserve"> выдаче Специального разрешения;</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lastRenderedPageBreak/>
        <w:t>13.3.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 в Администрацию подается заявление о переоформлении Специального разрешения с приложением документов, подтверждающих указанные изменения. Специальное разрешение переоформляется Администрацией в течение трех рабочих дн</w:t>
      </w:r>
      <w:r w:rsidR="008154C3">
        <w:rPr>
          <w:rFonts w:ascii="Times New Roman" w:eastAsia="Arial Unicode MS" w:hAnsi="Times New Roman" w:cs="Times New Roman"/>
          <w:sz w:val="24"/>
          <w:szCs w:val="24"/>
        </w:rPr>
        <w:t>ей с момента принятия заявления;</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13.4. Администрация,  при принятии решения об отказе в выдаче Специального разрешения,  информирует Заявителя в письменной форме о принято</w:t>
      </w:r>
      <w:r w:rsidR="008154C3">
        <w:rPr>
          <w:rFonts w:ascii="Times New Roman" w:eastAsia="Arial Unicode MS" w:hAnsi="Times New Roman" w:cs="Times New Roman"/>
          <w:sz w:val="24"/>
          <w:szCs w:val="24"/>
        </w:rPr>
        <w:t>м решении в течение одного дня;</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13.5. Сроки, указанные в настоящем Регламенте, исчисляются со дня поступления в Администрацию соответствующего заявления с прилагаемыми к нему документами, если иное не установлено настоящим Регламентом.</w:t>
      </w:r>
    </w:p>
    <w:p w:rsidR="00D34BBD" w:rsidRPr="00D34BBD" w:rsidRDefault="00D34BBD" w:rsidP="00D34BBD">
      <w:pPr>
        <w:tabs>
          <w:tab w:val="left" w:pos="709"/>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14. Правовые основания для предоставления муниципальной услуги:</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14.1. </w:t>
      </w:r>
      <w:r w:rsidRPr="00D34BBD">
        <w:rPr>
          <w:rFonts w:ascii="Times New Roman" w:hAnsi="Times New Roman" w:cs="Times New Roman"/>
          <w:sz w:val="24"/>
          <w:szCs w:val="24"/>
        </w:rPr>
        <w:t>Конституция Российской Федерац</w:t>
      </w:r>
      <w:r w:rsidR="008154C3">
        <w:rPr>
          <w:rFonts w:ascii="Times New Roman" w:hAnsi="Times New Roman" w:cs="Times New Roman"/>
          <w:sz w:val="24"/>
          <w:szCs w:val="24"/>
        </w:rPr>
        <w:t>ии («Российская газета», 2009 года</w:t>
      </w:r>
      <w:r w:rsidRPr="00D34BBD">
        <w:rPr>
          <w:rFonts w:ascii="Times New Roman" w:hAnsi="Times New Roman" w:cs="Times New Roman"/>
          <w:sz w:val="24"/>
          <w:szCs w:val="24"/>
        </w:rPr>
        <w:t xml:space="preserve">, </w:t>
      </w:r>
      <w:r w:rsidR="008154C3">
        <w:rPr>
          <w:rFonts w:ascii="Times New Roman" w:hAnsi="Times New Roman" w:cs="Times New Roman"/>
          <w:sz w:val="24"/>
          <w:szCs w:val="24"/>
        </w:rPr>
        <w:t xml:space="preserve">                       </w:t>
      </w:r>
      <w:r w:rsidRPr="00D34BBD">
        <w:rPr>
          <w:rFonts w:ascii="Times New Roman" w:hAnsi="Times New Roman" w:cs="Times New Roman"/>
          <w:sz w:val="24"/>
          <w:szCs w:val="24"/>
        </w:rPr>
        <w:t>21 января, № 7);</w:t>
      </w:r>
    </w:p>
    <w:p w:rsidR="00D34BBD" w:rsidRPr="00D34BBD" w:rsidRDefault="008154C3"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14.2 Федеральный закон от 06 октября </w:t>
      </w:r>
      <w:r w:rsidR="00D34BBD" w:rsidRPr="00D34BBD">
        <w:rPr>
          <w:rFonts w:ascii="Times New Roman" w:eastAsia="Arial Unicode MS" w:hAnsi="Times New Roman" w:cs="Times New Roman"/>
          <w:sz w:val="24"/>
          <w:szCs w:val="24"/>
        </w:rPr>
        <w:t>2003 года № 131-ФЗ «Об общих принципах организации местного самоуправления в Российской Федерации» («Собра</w:t>
      </w:r>
      <w:r>
        <w:rPr>
          <w:rFonts w:ascii="Times New Roman" w:eastAsia="Arial Unicode MS" w:hAnsi="Times New Roman" w:cs="Times New Roman"/>
          <w:sz w:val="24"/>
          <w:szCs w:val="24"/>
        </w:rPr>
        <w:t xml:space="preserve">ние законодательства РФ», 06 октября </w:t>
      </w:r>
      <w:r w:rsidR="00D34BBD" w:rsidRPr="00D34BBD">
        <w:rPr>
          <w:rFonts w:ascii="Times New Roman" w:eastAsia="Arial Unicode MS" w:hAnsi="Times New Roman" w:cs="Times New Roman"/>
          <w:sz w:val="24"/>
          <w:szCs w:val="24"/>
        </w:rPr>
        <w:t xml:space="preserve">2003 года, № 40, ст. 3822, «Парламентская газета», </w:t>
      </w:r>
      <w:r>
        <w:rPr>
          <w:rFonts w:ascii="Times New Roman" w:eastAsia="Arial Unicode MS" w:hAnsi="Times New Roman" w:cs="Times New Roman"/>
          <w:sz w:val="24"/>
          <w:szCs w:val="24"/>
        </w:rPr>
        <w:t xml:space="preserve">         № 186, 08 октября </w:t>
      </w:r>
      <w:r w:rsidR="00D34BBD" w:rsidRPr="00D34BBD">
        <w:rPr>
          <w:rFonts w:ascii="Times New Roman" w:eastAsia="Arial Unicode MS" w:hAnsi="Times New Roman" w:cs="Times New Roman"/>
          <w:sz w:val="24"/>
          <w:szCs w:val="24"/>
        </w:rPr>
        <w:t>2003 года, «Р</w:t>
      </w:r>
      <w:r>
        <w:rPr>
          <w:rFonts w:ascii="Times New Roman" w:eastAsia="Arial Unicode MS" w:hAnsi="Times New Roman" w:cs="Times New Roman"/>
          <w:sz w:val="24"/>
          <w:szCs w:val="24"/>
        </w:rPr>
        <w:t>оссийская газета», № 202, 08 октября 2003 года);</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w:t>
      </w:r>
      <w:r w:rsidR="008154C3">
        <w:rPr>
          <w:rFonts w:ascii="Times New Roman" w:eastAsia="Arial Unicode MS" w:hAnsi="Times New Roman" w:cs="Times New Roman"/>
          <w:sz w:val="24"/>
          <w:szCs w:val="24"/>
        </w:rPr>
        <w:t xml:space="preserve">4.3. Федеральный закон от 02 мая </w:t>
      </w:r>
      <w:r w:rsidRPr="00D34BBD">
        <w:rPr>
          <w:rFonts w:ascii="Times New Roman" w:eastAsia="Arial Unicode MS" w:hAnsi="Times New Roman" w:cs="Times New Roman"/>
          <w:sz w:val="24"/>
          <w:szCs w:val="24"/>
        </w:rPr>
        <w:t>2006 года № 59-ФЗ «О порядке рассмотрения обращений граждан Российской Федерации» (Собрание законодательства Российской Федерации, 2006</w:t>
      </w:r>
      <w:r w:rsidR="008154C3">
        <w:rPr>
          <w:rFonts w:ascii="Times New Roman" w:eastAsia="Arial Unicode MS" w:hAnsi="Times New Roman" w:cs="Times New Roman"/>
          <w:sz w:val="24"/>
          <w:szCs w:val="24"/>
        </w:rPr>
        <w:t xml:space="preserve"> года</w:t>
      </w:r>
      <w:r w:rsidRPr="00D34BBD">
        <w:rPr>
          <w:rFonts w:ascii="Times New Roman" w:eastAsia="Arial Unicode MS" w:hAnsi="Times New Roman" w:cs="Times New Roman"/>
          <w:sz w:val="24"/>
          <w:szCs w:val="24"/>
        </w:rPr>
        <w:t>, № 19, ст. 2060; 2010</w:t>
      </w:r>
      <w:r w:rsidR="008154C3">
        <w:rPr>
          <w:rFonts w:ascii="Times New Roman" w:eastAsia="Arial Unicode MS" w:hAnsi="Times New Roman" w:cs="Times New Roman"/>
          <w:sz w:val="24"/>
          <w:szCs w:val="24"/>
        </w:rPr>
        <w:t xml:space="preserve">года </w:t>
      </w:r>
      <w:r w:rsidRPr="00D34BBD">
        <w:rPr>
          <w:rFonts w:ascii="Times New Roman" w:eastAsia="Arial Unicode MS" w:hAnsi="Times New Roman" w:cs="Times New Roman"/>
          <w:sz w:val="24"/>
          <w:szCs w:val="24"/>
        </w:rPr>
        <w:t>, № 27, ст. 3410, № 31, ст. 4196);</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w:t>
      </w:r>
      <w:r w:rsidR="008154C3">
        <w:rPr>
          <w:rFonts w:ascii="Times New Roman" w:eastAsia="Arial Unicode MS" w:hAnsi="Times New Roman" w:cs="Times New Roman"/>
          <w:sz w:val="24"/>
          <w:szCs w:val="24"/>
        </w:rPr>
        <w:t xml:space="preserve">4.4. Федеральный закон от 08 ноября </w:t>
      </w:r>
      <w:r w:rsidRPr="00D34BBD">
        <w:rPr>
          <w:rFonts w:ascii="Times New Roman" w:eastAsia="Arial Unicode MS" w:hAnsi="Times New Roman" w:cs="Times New Roman"/>
          <w:sz w:val="24"/>
          <w:szCs w:val="24"/>
        </w:rPr>
        <w:t>2007 года № 257-ФЗ «Об автомобильных дорогах и о дорожной деятельнос</w:t>
      </w:r>
      <w:bookmarkStart w:id="2" w:name="_GoBack"/>
      <w:bookmarkEnd w:id="2"/>
      <w:r w:rsidRPr="00D34BBD">
        <w:rPr>
          <w:rFonts w:ascii="Times New Roman" w:eastAsia="Arial Unicode MS" w:hAnsi="Times New Roman" w:cs="Times New Roman"/>
          <w:sz w:val="24"/>
          <w:szCs w:val="24"/>
        </w:rPr>
        <w:t>ти в Российской Федерации и о внесении изменений в отдельные законодательные акты Российской Федерации» («Собрание законодательства Р</w:t>
      </w:r>
      <w:r w:rsidR="008154C3">
        <w:rPr>
          <w:rFonts w:ascii="Times New Roman" w:eastAsia="Arial Unicode MS" w:hAnsi="Times New Roman" w:cs="Times New Roman"/>
          <w:sz w:val="24"/>
          <w:szCs w:val="24"/>
        </w:rPr>
        <w:t xml:space="preserve">оссийской </w:t>
      </w:r>
      <w:r w:rsidRPr="00D34BBD">
        <w:rPr>
          <w:rFonts w:ascii="Times New Roman" w:eastAsia="Arial Unicode MS" w:hAnsi="Times New Roman" w:cs="Times New Roman"/>
          <w:sz w:val="24"/>
          <w:szCs w:val="24"/>
        </w:rPr>
        <w:t>Ф</w:t>
      </w:r>
      <w:r w:rsidR="008154C3">
        <w:rPr>
          <w:rFonts w:ascii="Times New Roman" w:eastAsia="Arial Unicode MS" w:hAnsi="Times New Roman" w:cs="Times New Roman"/>
          <w:sz w:val="24"/>
          <w:szCs w:val="24"/>
        </w:rPr>
        <w:t xml:space="preserve">едерации», 12 ноября </w:t>
      </w:r>
      <w:r w:rsidRPr="00D34BBD">
        <w:rPr>
          <w:rFonts w:ascii="Times New Roman" w:eastAsia="Arial Unicode MS" w:hAnsi="Times New Roman" w:cs="Times New Roman"/>
          <w:sz w:val="24"/>
          <w:szCs w:val="24"/>
        </w:rPr>
        <w:t>2007 года, № 46, ст. 5553, «Парлам</w:t>
      </w:r>
      <w:r w:rsidR="008154C3">
        <w:rPr>
          <w:rFonts w:ascii="Times New Roman" w:eastAsia="Arial Unicode MS" w:hAnsi="Times New Roman" w:cs="Times New Roman"/>
          <w:sz w:val="24"/>
          <w:szCs w:val="24"/>
        </w:rPr>
        <w:t xml:space="preserve">ентская газета», 156-157, 14 ноября </w:t>
      </w:r>
      <w:r w:rsidRPr="00D34BBD">
        <w:rPr>
          <w:rFonts w:ascii="Times New Roman" w:eastAsia="Arial Unicode MS" w:hAnsi="Times New Roman" w:cs="Times New Roman"/>
          <w:sz w:val="24"/>
          <w:szCs w:val="24"/>
        </w:rPr>
        <w:t>2007 года, «Р</w:t>
      </w:r>
      <w:r w:rsidR="008154C3">
        <w:rPr>
          <w:rFonts w:ascii="Times New Roman" w:eastAsia="Arial Unicode MS" w:hAnsi="Times New Roman" w:cs="Times New Roman"/>
          <w:sz w:val="24"/>
          <w:szCs w:val="24"/>
        </w:rPr>
        <w:t xml:space="preserve">оссийская газета», № 254, 14 ноября </w:t>
      </w:r>
      <w:r w:rsidRPr="00D34BBD">
        <w:rPr>
          <w:rFonts w:ascii="Times New Roman" w:eastAsia="Arial Unicode MS" w:hAnsi="Times New Roman" w:cs="Times New Roman"/>
          <w:sz w:val="24"/>
          <w:szCs w:val="24"/>
        </w:rPr>
        <w:t>2007 года);</w:t>
      </w:r>
    </w:p>
    <w:p w:rsidR="00D34BBD" w:rsidRPr="00D34BBD" w:rsidRDefault="00D34BBD" w:rsidP="00D34BBD">
      <w:pPr>
        <w:tabs>
          <w:tab w:val="left" w:pos="851"/>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w:t>
      </w:r>
      <w:r w:rsidR="008154C3">
        <w:rPr>
          <w:rFonts w:ascii="Times New Roman" w:eastAsia="Arial Unicode MS" w:hAnsi="Times New Roman" w:cs="Times New Roman"/>
          <w:sz w:val="24"/>
          <w:szCs w:val="24"/>
        </w:rPr>
        <w:t xml:space="preserve">4.5. Федеральный закон от 27 июля </w:t>
      </w:r>
      <w:r w:rsidRPr="00D34BBD">
        <w:rPr>
          <w:rFonts w:ascii="Times New Roman" w:eastAsia="Arial Unicode MS" w:hAnsi="Times New Roman" w:cs="Times New Roman"/>
          <w:sz w:val="24"/>
          <w:szCs w:val="24"/>
        </w:rPr>
        <w:t>2010 года № 210-ФЗ «Об организации предоставления государственных и муниципальных услуг» («Р</w:t>
      </w:r>
      <w:r w:rsidR="008154C3">
        <w:rPr>
          <w:rFonts w:ascii="Times New Roman" w:eastAsia="Arial Unicode MS" w:hAnsi="Times New Roman" w:cs="Times New Roman"/>
          <w:sz w:val="24"/>
          <w:szCs w:val="24"/>
        </w:rPr>
        <w:t xml:space="preserve">оссийская газета», № 168, 30 июля </w:t>
      </w:r>
      <w:r w:rsidRPr="00D34BBD">
        <w:rPr>
          <w:rFonts w:ascii="Times New Roman" w:eastAsia="Arial Unicode MS" w:hAnsi="Times New Roman" w:cs="Times New Roman"/>
          <w:sz w:val="24"/>
          <w:szCs w:val="24"/>
        </w:rPr>
        <w:t>2010</w:t>
      </w:r>
      <w:r w:rsidR="008154C3">
        <w:rPr>
          <w:rFonts w:ascii="Times New Roman" w:eastAsia="Arial Unicode MS" w:hAnsi="Times New Roman" w:cs="Times New Roman"/>
          <w:sz w:val="24"/>
          <w:szCs w:val="24"/>
        </w:rPr>
        <w:t xml:space="preserve"> года</w:t>
      </w:r>
      <w:r w:rsidRPr="00D34BBD">
        <w:rPr>
          <w:rFonts w:ascii="Times New Roman" w:eastAsia="Arial Unicode MS" w:hAnsi="Times New Roman" w:cs="Times New Roman"/>
          <w:sz w:val="24"/>
          <w:szCs w:val="24"/>
        </w:rPr>
        <w:t>, «Собрание законодательства Р</w:t>
      </w:r>
      <w:r w:rsidR="008154C3">
        <w:rPr>
          <w:rFonts w:ascii="Times New Roman" w:eastAsia="Arial Unicode MS" w:hAnsi="Times New Roman" w:cs="Times New Roman"/>
          <w:sz w:val="24"/>
          <w:szCs w:val="24"/>
        </w:rPr>
        <w:t xml:space="preserve">оссийской </w:t>
      </w:r>
      <w:r w:rsidRPr="00D34BBD">
        <w:rPr>
          <w:rFonts w:ascii="Times New Roman" w:eastAsia="Arial Unicode MS" w:hAnsi="Times New Roman" w:cs="Times New Roman"/>
          <w:sz w:val="24"/>
          <w:szCs w:val="24"/>
        </w:rPr>
        <w:t>Ф</w:t>
      </w:r>
      <w:r w:rsidR="008154C3">
        <w:rPr>
          <w:rFonts w:ascii="Times New Roman" w:eastAsia="Arial Unicode MS" w:hAnsi="Times New Roman" w:cs="Times New Roman"/>
          <w:sz w:val="24"/>
          <w:szCs w:val="24"/>
        </w:rPr>
        <w:t xml:space="preserve">едерации», 02 августа </w:t>
      </w:r>
      <w:r w:rsidRPr="00D34BBD">
        <w:rPr>
          <w:rFonts w:ascii="Times New Roman" w:eastAsia="Arial Unicode MS" w:hAnsi="Times New Roman" w:cs="Times New Roman"/>
          <w:sz w:val="24"/>
          <w:szCs w:val="24"/>
        </w:rPr>
        <w:t xml:space="preserve">2010 года, № 31, ст. 4179); </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14.6. Постановление Правительств</w:t>
      </w:r>
      <w:r w:rsidR="008154C3">
        <w:rPr>
          <w:rFonts w:ascii="Times New Roman" w:eastAsia="Arial Unicode MS" w:hAnsi="Times New Roman" w:cs="Times New Roman"/>
          <w:sz w:val="24"/>
          <w:szCs w:val="24"/>
        </w:rPr>
        <w:t xml:space="preserve">а Российской Федерации от 03 февраля </w:t>
      </w:r>
      <w:r w:rsidRPr="00D34BBD">
        <w:rPr>
          <w:rFonts w:ascii="Times New Roman" w:eastAsia="Arial Unicode MS" w:hAnsi="Times New Roman" w:cs="Times New Roman"/>
          <w:sz w:val="24"/>
          <w:szCs w:val="24"/>
        </w:rPr>
        <w:t>1994 года № 76 «О присоединении Российской Федерации к Европейскому соглашению о международной дорожной перевозке опасных грузов» (Собрание актов Президента Российской Федерации и Правительства Российской Федерации, 1994 года, №7, ст. 508);</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14.7. Постановление Правительств</w:t>
      </w:r>
      <w:r w:rsidR="008154C3">
        <w:rPr>
          <w:rFonts w:ascii="Times New Roman" w:eastAsia="Arial Unicode MS" w:hAnsi="Times New Roman" w:cs="Times New Roman"/>
          <w:sz w:val="24"/>
          <w:szCs w:val="24"/>
        </w:rPr>
        <w:t xml:space="preserve">а Российской Федерации от 16 мая </w:t>
      </w:r>
      <w:r w:rsidRPr="00D34BBD">
        <w:rPr>
          <w:rFonts w:ascii="Times New Roman" w:eastAsia="Arial Unicode MS" w:hAnsi="Times New Roman" w:cs="Times New Roman"/>
          <w:sz w:val="24"/>
          <w:szCs w:val="24"/>
        </w:rPr>
        <w:t xml:space="preserve">2011 года </w:t>
      </w:r>
      <w:r w:rsidR="008154C3">
        <w:rPr>
          <w:rFonts w:ascii="Times New Roman" w:eastAsia="Arial Unicode MS" w:hAnsi="Times New Roman" w:cs="Times New Roman"/>
          <w:sz w:val="24"/>
          <w:szCs w:val="24"/>
        </w:rPr>
        <w:t xml:space="preserve">          </w:t>
      </w:r>
      <w:r w:rsidRPr="00D34BBD">
        <w:rPr>
          <w:rFonts w:ascii="Times New Roman" w:eastAsia="Arial Unicode MS" w:hAnsi="Times New Roman" w:cs="Times New Roman"/>
          <w:sz w:val="24"/>
          <w:szCs w:val="24"/>
        </w:rPr>
        <w:t>№ 373 «О разработке и утверждении административных регламентов исполн</w:t>
      </w:r>
      <w:r w:rsidR="008154C3">
        <w:rPr>
          <w:rFonts w:ascii="Times New Roman" w:eastAsia="Arial Unicode MS" w:hAnsi="Times New Roman" w:cs="Times New Roman"/>
          <w:sz w:val="24"/>
          <w:szCs w:val="24"/>
        </w:rPr>
        <w:t>ения государственных функций и а</w:t>
      </w:r>
      <w:r w:rsidRPr="00D34BBD">
        <w:rPr>
          <w:rFonts w:ascii="Times New Roman" w:eastAsia="Arial Unicode MS" w:hAnsi="Times New Roman" w:cs="Times New Roman"/>
          <w:sz w:val="24"/>
          <w:szCs w:val="24"/>
        </w:rPr>
        <w:t>дминистративных регламентов предоставления государственных услуг» (Собрание законодательства Российской Федерации, 2011 года, № 22, ст. 3169, № 35, ст. 5092);</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eastAsia="Arial Unicode MS" w:hAnsi="Times New Roman" w:cs="Times New Roman"/>
          <w:sz w:val="24"/>
          <w:szCs w:val="24"/>
        </w:rPr>
        <w:t xml:space="preserve">14.8. </w:t>
      </w:r>
      <w:r w:rsidRPr="00D34BBD">
        <w:rPr>
          <w:rFonts w:ascii="Times New Roman" w:hAnsi="Times New Roman" w:cs="Times New Roman"/>
          <w:sz w:val="24"/>
          <w:szCs w:val="24"/>
        </w:rPr>
        <w:t xml:space="preserve">Постановление Правительства Российской Федерации от </w:t>
      </w:r>
      <w:r w:rsidR="008154C3">
        <w:rPr>
          <w:rFonts w:ascii="Times New Roman" w:hAnsi="Times New Roman" w:cs="Times New Roman"/>
          <w:sz w:val="24"/>
          <w:szCs w:val="24"/>
        </w:rPr>
        <w:t>08 сентября 2010 года</w:t>
      </w:r>
      <w:r w:rsidRPr="00D34BBD">
        <w:rPr>
          <w:rFonts w:ascii="Times New Roman" w:hAnsi="Times New Roman" w:cs="Times New Roman"/>
          <w:sz w:val="24"/>
          <w:szCs w:val="24"/>
        </w:rPr>
        <w:t xml:space="preserve"> № 697 «О единой системе межведомственного электронного взаимодействия»;</w:t>
      </w:r>
    </w:p>
    <w:p w:rsidR="00D34BBD" w:rsidRPr="00D34BBD" w:rsidRDefault="00D34BBD" w:rsidP="00D34BBD">
      <w:pPr>
        <w:tabs>
          <w:tab w:val="left" w:pos="-4678"/>
        </w:tabs>
        <w:spacing w:after="0" w:line="240" w:lineRule="auto"/>
        <w:ind w:firstLine="709"/>
        <w:jc w:val="both"/>
        <w:rPr>
          <w:rFonts w:ascii="Times New Roman" w:eastAsia="Arial Unicode MS" w:hAnsi="Times New Roman" w:cs="Times New Roman"/>
          <w:sz w:val="24"/>
          <w:szCs w:val="24"/>
        </w:rPr>
      </w:pPr>
      <w:r w:rsidRPr="00D34BBD">
        <w:rPr>
          <w:rFonts w:ascii="Times New Roman" w:hAnsi="Times New Roman" w:cs="Times New Roman"/>
          <w:sz w:val="24"/>
          <w:szCs w:val="24"/>
        </w:rPr>
        <w:t>14.9. Постановление Правительства Р</w:t>
      </w:r>
      <w:r w:rsidR="008154C3">
        <w:rPr>
          <w:rFonts w:ascii="Times New Roman" w:hAnsi="Times New Roman" w:cs="Times New Roman"/>
          <w:sz w:val="24"/>
          <w:szCs w:val="24"/>
        </w:rPr>
        <w:t xml:space="preserve">оссийской </w:t>
      </w:r>
      <w:r w:rsidRPr="00D34BBD">
        <w:rPr>
          <w:rFonts w:ascii="Times New Roman" w:hAnsi="Times New Roman" w:cs="Times New Roman"/>
          <w:sz w:val="24"/>
          <w:szCs w:val="24"/>
        </w:rPr>
        <w:t>Ф</w:t>
      </w:r>
      <w:r w:rsidR="008154C3">
        <w:rPr>
          <w:rFonts w:ascii="Times New Roman" w:hAnsi="Times New Roman" w:cs="Times New Roman"/>
          <w:sz w:val="24"/>
          <w:szCs w:val="24"/>
        </w:rPr>
        <w:t xml:space="preserve">едерации от 22 декабря </w:t>
      </w:r>
      <w:r w:rsidRPr="00D34BBD">
        <w:rPr>
          <w:rFonts w:ascii="Times New Roman" w:hAnsi="Times New Roman" w:cs="Times New Roman"/>
          <w:sz w:val="24"/>
          <w:szCs w:val="24"/>
        </w:rPr>
        <w:t>2012</w:t>
      </w:r>
      <w:r w:rsidR="008154C3">
        <w:rPr>
          <w:rFonts w:ascii="Times New Roman" w:hAnsi="Times New Roman" w:cs="Times New Roman"/>
          <w:sz w:val="24"/>
          <w:szCs w:val="24"/>
        </w:rPr>
        <w:t xml:space="preserve"> года</w:t>
      </w:r>
      <w:r w:rsidRPr="00D34BBD">
        <w:rPr>
          <w:rFonts w:ascii="Times New Roman" w:hAnsi="Times New Roman" w:cs="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r w:rsidRPr="00D34BBD">
        <w:rPr>
          <w:rFonts w:ascii="Times New Roman" w:eastAsia="Arial Unicode MS" w:hAnsi="Times New Roman" w:cs="Times New Roman"/>
          <w:sz w:val="24"/>
          <w:szCs w:val="24"/>
        </w:rPr>
        <w:t xml:space="preserve"> </w:t>
      </w:r>
    </w:p>
    <w:p w:rsidR="00D34BBD" w:rsidRPr="00D34BBD" w:rsidRDefault="00D34BBD" w:rsidP="00D34BBD">
      <w:pPr>
        <w:tabs>
          <w:tab w:val="left" w:pos="-4678"/>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14.10. Постановление Правительств</w:t>
      </w:r>
      <w:r w:rsidR="008154C3">
        <w:rPr>
          <w:rFonts w:ascii="Times New Roman" w:eastAsia="Arial Unicode MS" w:hAnsi="Times New Roman" w:cs="Times New Roman"/>
          <w:sz w:val="24"/>
          <w:szCs w:val="24"/>
        </w:rPr>
        <w:t xml:space="preserve">а Российской Федерации от 16 августа </w:t>
      </w:r>
      <w:r w:rsidRPr="00D34BBD">
        <w:rPr>
          <w:rFonts w:ascii="Times New Roman" w:eastAsia="Arial Unicode MS" w:hAnsi="Times New Roman" w:cs="Times New Roman"/>
          <w:sz w:val="24"/>
          <w:szCs w:val="24"/>
        </w:rPr>
        <w:t>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 августа 2012 года, «Собрание законодательства Р</w:t>
      </w:r>
      <w:r w:rsidR="008154C3">
        <w:rPr>
          <w:rFonts w:ascii="Times New Roman" w:eastAsia="Arial Unicode MS" w:hAnsi="Times New Roman" w:cs="Times New Roman"/>
          <w:sz w:val="24"/>
          <w:szCs w:val="24"/>
        </w:rPr>
        <w:t xml:space="preserve">оссийской </w:t>
      </w:r>
      <w:r w:rsidRPr="00D34BBD">
        <w:rPr>
          <w:rFonts w:ascii="Times New Roman" w:eastAsia="Arial Unicode MS" w:hAnsi="Times New Roman" w:cs="Times New Roman"/>
          <w:sz w:val="24"/>
          <w:szCs w:val="24"/>
        </w:rPr>
        <w:t>Ф</w:t>
      </w:r>
      <w:r w:rsidR="008154C3">
        <w:rPr>
          <w:rFonts w:ascii="Times New Roman" w:eastAsia="Arial Unicode MS" w:hAnsi="Times New Roman" w:cs="Times New Roman"/>
          <w:sz w:val="24"/>
          <w:szCs w:val="24"/>
        </w:rPr>
        <w:t>едерации</w:t>
      </w:r>
      <w:r w:rsidRPr="00D34BBD">
        <w:rPr>
          <w:rFonts w:ascii="Times New Roman" w:eastAsia="Arial Unicode MS" w:hAnsi="Times New Roman" w:cs="Times New Roman"/>
          <w:sz w:val="24"/>
          <w:szCs w:val="24"/>
        </w:rPr>
        <w:t xml:space="preserve">», 27 августа 2012 года, </w:t>
      </w:r>
      <w:r w:rsidR="008154C3">
        <w:rPr>
          <w:rFonts w:ascii="Times New Roman" w:eastAsia="Arial Unicode MS" w:hAnsi="Times New Roman" w:cs="Times New Roman"/>
          <w:sz w:val="24"/>
          <w:szCs w:val="24"/>
        </w:rPr>
        <w:t xml:space="preserve">           </w:t>
      </w:r>
      <w:r w:rsidRPr="00D34BBD">
        <w:rPr>
          <w:rFonts w:ascii="Times New Roman" w:eastAsia="Arial Unicode MS" w:hAnsi="Times New Roman" w:cs="Times New Roman"/>
          <w:sz w:val="24"/>
          <w:szCs w:val="24"/>
        </w:rPr>
        <w:t>№ 35, ст. 4829</w:t>
      </w:r>
      <w:r w:rsidR="008154C3">
        <w:rPr>
          <w:rFonts w:ascii="Times New Roman" w:eastAsia="Arial Unicode MS" w:hAnsi="Times New Roman" w:cs="Times New Roman"/>
          <w:sz w:val="24"/>
          <w:szCs w:val="24"/>
        </w:rPr>
        <w:t>)</w:t>
      </w:r>
      <w:r w:rsidRPr="00D34BBD">
        <w:rPr>
          <w:rFonts w:ascii="Times New Roman" w:eastAsia="Arial Unicode MS" w:hAnsi="Times New Roman" w:cs="Times New Roman"/>
          <w:sz w:val="24"/>
          <w:szCs w:val="24"/>
        </w:rPr>
        <w:t>;</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lastRenderedPageBreak/>
        <w:t>14.11. Приказ Министерства транспорт</w:t>
      </w:r>
      <w:r w:rsidR="008154C3">
        <w:rPr>
          <w:rFonts w:ascii="Times New Roman" w:eastAsia="Arial Unicode MS" w:hAnsi="Times New Roman" w:cs="Times New Roman"/>
          <w:sz w:val="24"/>
          <w:szCs w:val="24"/>
        </w:rPr>
        <w:t xml:space="preserve">а Российской Федерации от 04 июля </w:t>
      </w:r>
      <w:r w:rsidRPr="00D34BBD">
        <w:rPr>
          <w:rFonts w:ascii="Times New Roman" w:eastAsia="Arial Unicode MS" w:hAnsi="Times New Roman" w:cs="Times New Roman"/>
          <w:sz w:val="24"/>
          <w:szCs w:val="24"/>
        </w:rPr>
        <w:t>2011 года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w:t>
      </w:r>
      <w:r w:rsidR="008154C3">
        <w:rPr>
          <w:rFonts w:ascii="Times New Roman" w:eastAsia="Arial Unicode MS" w:hAnsi="Times New Roman" w:cs="Times New Roman"/>
          <w:sz w:val="24"/>
          <w:szCs w:val="24"/>
        </w:rPr>
        <w:t xml:space="preserve">оссийская газета», № 213, 23 сентября </w:t>
      </w:r>
      <w:r w:rsidRPr="00D34BBD">
        <w:rPr>
          <w:rFonts w:ascii="Times New Roman" w:eastAsia="Arial Unicode MS" w:hAnsi="Times New Roman" w:cs="Times New Roman"/>
          <w:sz w:val="24"/>
          <w:szCs w:val="24"/>
        </w:rPr>
        <w:t>2011 года);</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14.12. Приказ Министерства транспорта Российской Федерац</w:t>
      </w:r>
      <w:r w:rsidR="008154C3">
        <w:rPr>
          <w:rFonts w:ascii="Times New Roman" w:eastAsia="Arial Unicode MS" w:hAnsi="Times New Roman" w:cs="Times New Roman"/>
          <w:sz w:val="24"/>
          <w:szCs w:val="24"/>
        </w:rPr>
        <w:t xml:space="preserve">ии от 09 июля </w:t>
      </w:r>
      <w:r w:rsidRPr="00D34BBD">
        <w:rPr>
          <w:rFonts w:ascii="Times New Roman" w:eastAsia="Arial Unicode MS" w:hAnsi="Times New Roman" w:cs="Times New Roman"/>
          <w:sz w:val="24"/>
          <w:szCs w:val="24"/>
        </w:rPr>
        <w:t>2012 года № 218 «О внесении изменений в порядок выдачи специального разрешения на движение по автомобильным дорогам транспортного средства, осуществляющего перевозку опасных грузов, утверждённый приказом Министерства транспорта Российской Федер</w:t>
      </w:r>
      <w:r w:rsidR="008154C3">
        <w:rPr>
          <w:rFonts w:ascii="Times New Roman" w:eastAsia="Arial Unicode MS" w:hAnsi="Times New Roman" w:cs="Times New Roman"/>
          <w:sz w:val="24"/>
          <w:szCs w:val="24"/>
        </w:rPr>
        <w:t xml:space="preserve">ации от 04 июля </w:t>
      </w:r>
      <w:r w:rsidRPr="00D34BBD">
        <w:rPr>
          <w:rFonts w:ascii="Times New Roman" w:eastAsia="Arial Unicode MS" w:hAnsi="Times New Roman" w:cs="Times New Roman"/>
          <w:sz w:val="24"/>
          <w:szCs w:val="24"/>
        </w:rPr>
        <w:t>2011 года» («Р</w:t>
      </w:r>
      <w:r w:rsidR="008154C3">
        <w:rPr>
          <w:rFonts w:ascii="Times New Roman" w:eastAsia="Arial Unicode MS" w:hAnsi="Times New Roman" w:cs="Times New Roman"/>
          <w:sz w:val="24"/>
          <w:szCs w:val="24"/>
        </w:rPr>
        <w:t xml:space="preserve">оссийская газета», № 192, 22 августа </w:t>
      </w:r>
      <w:r w:rsidRPr="00D34BBD">
        <w:rPr>
          <w:rFonts w:ascii="Times New Roman" w:eastAsia="Arial Unicode MS" w:hAnsi="Times New Roman" w:cs="Times New Roman"/>
          <w:sz w:val="24"/>
          <w:szCs w:val="24"/>
        </w:rPr>
        <w:t>2012 года);</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14.13. Постановление Правительств</w:t>
      </w:r>
      <w:r w:rsidR="008154C3">
        <w:rPr>
          <w:rFonts w:ascii="Times New Roman" w:eastAsia="Arial Unicode MS" w:hAnsi="Times New Roman" w:cs="Times New Roman"/>
          <w:sz w:val="24"/>
          <w:szCs w:val="24"/>
        </w:rPr>
        <w:t xml:space="preserve">а Свердловской области от 03 августа </w:t>
      </w:r>
      <w:r w:rsidRPr="00D34BBD">
        <w:rPr>
          <w:rFonts w:ascii="Times New Roman" w:eastAsia="Arial Unicode MS" w:hAnsi="Times New Roman" w:cs="Times New Roman"/>
          <w:sz w:val="24"/>
          <w:szCs w:val="24"/>
        </w:rPr>
        <w:t>2011 года  № 1014-ПП «О программе снижения административных барьеров, оптимизации и повышения качества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в Свердловской области на 2011 - 2013 годы» («Собрание законодательст</w:t>
      </w:r>
      <w:r w:rsidR="008154C3">
        <w:rPr>
          <w:rFonts w:ascii="Times New Roman" w:eastAsia="Arial Unicode MS" w:hAnsi="Times New Roman" w:cs="Times New Roman"/>
          <w:sz w:val="24"/>
          <w:szCs w:val="24"/>
        </w:rPr>
        <w:t xml:space="preserve">ва Свердловской области», 22 сентября </w:t>
      </w:r>
      <w:r w:rsidRPr="00D34BBD">
        <w:rPr>
          <w:rFonts w:ascii="Times New Roman" w:eastAsia="Arial Unicode MS" w:hAnsi="Times New Roman" w:cs="Times New Roman"/>
          <w:sz w:val="24"/>
          <w:szCs w:val="24"/>
        </w:rPr>
        <w:t>2011 года, № 8 (</w:t>
      </w:r>
      <w:r w:rsidR="008154C3">
        <w:rPr>
          <w:rFonts w:ascii="Times New Roman" w:eastAsia="Arial Unicode MS" w:hAnsi="Times New Roman" w:cs="Times New Roman"/>
          <w:sz w:val="24"/>
          <w:szCs w:val="24"/>
        </w:rPr>
        <w:t>2011), ст. 1351);</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14.14. Постановление Администрации муниципального о</w:t>
      </w:r>
      <w:r w:rsidR="008154C3">
        <w:rPr>
          <w:rFonts w:ascii="Times New Roman" w:hAnsi="Times New Roman" w:cs="Times New Roman"/>
          <w:sz w:val="24"/>
          <w:szCs w:val="24"/>
        </w:rPr>
        <w:t xml:space="preserve">бразования Алапаевское от 25 июля </w:t>
      </w:r>
      <w:r w:rsidRPr="00D34BBD">
        <w:rPr>
          <w:rFonts w:ascii="Times New Roman" w:hAnsi="Times New Roman" w:cs="Times New Roman"/>
          <w:sz w:val="24"/>
          <w:szCs w:val="24"/>
        </w:rPr>
        <w:t>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w:t>
      </w:r>
      <w:r w:rsidR="008154C3">
        <w:rPr>
          <w:rFonts w:ascii="Times New Roman" w:hAnsi="Times New Roman" w:cs="Times New Roman"/>
          <w:sz w:val="24"/>
          <w:szCs w:val="24"/>
        </w:rPr>
        <w:t>льного образования Алапаевское».</w:t>
      </w:r>
    </w:p>
    <w:p w:rsidR="00D34BBD" w:rsidRPr="00D34BBD" w:rsidRDefault="00D34BBD" w:rsidP="00D34BBD">
      <w:pPr>
        <w:tabs>
          <w:tab w:val="left" w:pos="1113"/>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15. Перечень документов, необходимых для получения (переоформления) Специального разрешения:</w:t>
      </w:r>
    </w:p>
    <w:p w:rsidR="00D34BBD" w:rsidRPr="00D34BBD" w:rsidRDefault="00D34BBD" w:rsidP="00D34BBD">
      <w:pPr>
        <w:tabs>
          <w:tab w:val="left" w:pos="344"/>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15.1. Заявление о получении Специального разрешения на движение по автомобильным дорогам транспортного средства, осуществляющего перевозку опасных грузов (далее – Заявление), согласно установленной форме (Приложение № 1 к Регламенту), завере</w:t>
      </w:r>
      <w:r w:rsidR="008154C3">
        <w:rPr>
          <w:rFonts w:ascii="Times New Roman" w:eastAsia="Arial Unicode MS" w:hAnsi="Times New Roman" w:cs="Times New Roman"/>
          <w:sz w:val="24"/>
          <w:szCs w:val="24"/>
        </w:rPr>
        <w:t>нное уполномоченным на то лицом;</w:t>
      </w:r>
    </w:p>
    <w:p w:rsidR="00D34BBD" w:rsidRPr="00D34BBD" w:rsidRDefault="008154C3"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15.2. К </w:t>
      </w:r>
      <w:r w:rsidR="00D34BBD" w:rsidRPr="00D34BBD">
        <w:rPr>
          <w:rFonts w:ascii="Times New Roman" w:eastAsia="Arial Unicode MS" w:hAnsi="Times New Roman" w:cs="Times New Roman"/>
          <w:sz w:val="24"/>
          <w:szCs w:val="24"/>
        </w:rPr>
        <w:t>Заявлению прилагаются:</w:t>
      </w:r>
    </w:p>
    <w:p w:rsidR="00D34BBD" w:rsidRPr="00D34BBD" w:rsidRDefault="008154C3" w:rsidP="00D34BBD">
      <w:pPr>
        <w:tabs>
          <w:tab w:val="left" w:pos="914"/>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15.2.1. П</w:t>
      </w:r>
      <w:r w:rsidR="00D34BBD" w:rsidRPr="00D34BBD">
        <w:rPr>
          <w:rFonts w:ascii="Times New Roman" w:eastAsia="Arial Unicode MS" w:hAnsi="Times New Roman" w:cs="Times New Roman"/>
          <w:sz w:val="24"/>
          <w:szCs w:val="24"/>
        </w:rPr>
        <w:t>риложение к Заявлению (Приложение № 2 к Регламенту);</w:t>
      </w:r>
    </w:p>
    <w:p w:rsidR="00D34BBD" w:rsidRPr="00D34BBD" w:rsidRDefault="00D34BBD" w:rsidP="00D34BBD">
      <w:pPr>
        <w:tabs>
          <w:tab w:val="left" w:pos="898"/>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w:t>
      </w:r>
      <w:r w:rsidR="008154C3">
        <w:rPr>
          <w:rFonts w:ascii="Times New Roman" w:eastAsia="Arial Unicode MS" w:hAnsi="Times New Roman" w:cs="Times New Roman"/>
          <w:sz w:val="24"/>
          <w:szCs w:val="24"/>
        </w:rPr>
        <w:t>5.2.2. К</w:t>
      </w:r>
      <w:r w:rsidRPr="00D34BBD">
        <w:rPr>
          <w:rFonts w:ascii="Times New Roman" w:eastAsia="Arial Unicode MS" w:hAnsi="Times New Roman" w:cs="Times New Roman"/>
          <w:sz w:val="24"/>
          <w:szCs w:val="24"/>
        </w:rPr>
        <w:t xml:space="preserve">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w:t>
      </w:r>
      <w:bookmarkStart w:id="3" w:name="bookmark3"/>
      <w:r w:rsidRPr="00D34BBD">
        <w:rPr>
          <w:rFonts w:ascii="Times New Roman" w:eastAsia="Arial Unicode MS" w:hAnsi="Times New Roman" w:cs="Times New Roman"/>
          <w:sz w:val="24"/>
          <w:szCs w:val="24"/>
        </w:rPr>
        <w:t>основаниях, если оно не является собственностью перевозчика;</w:t>
      </w:r>
      <w:bookmarkEnd w:id="3"/>
    </w:p>
    <w:p w:rsidR="00D34BBD" w:rsidRPr="00D34BBD" w:rsidRDefault="008154C3" w:rsidP="00D34BBD">
      <w:pPr>
        <w:tabs>
          <w:tab w:val="left" w:pos="891"/>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15.2.3. К</w:t>
      </w:r>
      <w:r w:rsidR="00D34BBD" w:rsidRPr="00D34BBD">
        <w:rPr>
          <w:rFonts w:ascii="Times New Roman" w:eastAsia="Arial Unicode MS" w:hAnsi="Times New Roman" w:cs="Times New Roman"/>
          <w:sz w:val="24"/>
          <w:szCs w:val="24"/>
        </w:rPr>
        <w:t xml:space="preserve">опия свидетельства о допуске транспортного средства </w:t>
      </w:r>
      <w:r w:rsidR="00D34BBD" w:rsidRPr="00D34BBD">
        <w:rPr>
          <w:rFonts w:ascii="Times New Roman" w:eastAsia="Arial Unicode MS" w:hAnsi="Times New Roman" w:cs="Times New Roman"/>
          <w:sz w:val="24"/>
          <w:szCs w:val="24"/>
          <w:lang w:val="en-US"/>
        </w:rPr>
        <w:t>EX</w:t>
      </w:r>
      <w:r w:rsidR="00D34BBD" w:rsidRPr="00D34BBD">
        <w:rPr>
          <w:rFonts w:ascii="Times New Roman" w:eastAsia="Arial Unicode MS" w:hAnsi="Times New Roman" w:cs="Times New Roman"/>
          <w:sz w:val="24"/>
          <w:szCs w:val="24"/>
        </w:rPr>
        <w:t>/</w:t>
      </w:r>
      <w:r w:rsidR="00D34BBD" w:rsidRPr="00D34BBD">
        <w:rPr>
          <w:rFonts w:ascii="Times New Roman" w:eastAsia="Arial Unicode MS" w:hAnsi="Times New Roman" w:cs="Times New Roman"/>
          <w:sz w:val="24"/>
          <w:szCs w:val="24"/>
          <w:lang w:val="en-US"/>
        </w:rPr>
        <w:t>II</w:t>
      </w:r>
      <w:r w:rsidR="00D34BBD" w:rsidRPr="00D34BBD">
        <w:rPr>
          <w:rFonts w:ascii="Times New Roman" w:eastAsia="Arial Unicode MS" w:hAnsi="Times New Roman" w:cs="Times New Roman"/>
          <w:sz w:val="24"/>
          <w:szCs w:val="24"/>
        </w:rPr>
        <w:t xml:space="preserve">, </w:t>
      </w:r>
      <w:r w:rsidR="00D34BBD" w:rsidRPr="00D34BBD">
        <w:rPr>
          <w:rFonts w:ascii="Times New Roman" w:eastAsia="Arial Unicode MS" w:hAnsi="Times New Roman" w:cs="Times New Roman"/>
          <w:sz w:val="24"/>
          <w:szCs w:val="24"/>
          <w:lang w:val="en-US"/>
        </w:rPr>
        <w:t>EX</w:t>
      </w:r>
      <w:r w:rsidR="00D34BBD" w:rsidRPr="00D34BBD">
        <w:rPr>
          <w:rFonts w:ascii="Times New Roman" w:eastAsia="Arial Unicode MS" w:hAnsi="Times New Roman" w:cs="Times New Roman"/>
          <w:sz w:val="24"/>
          <w:szCs w:val="24"/>
        </w:rPr>
        <w:t>/</w:t>
      </w:r>
      <w:r w:rsidR="00D34BBD" w:rsidRPr="00D34BBD">
        <w:rPr>
          <w:rFonts w:ascii="Times New Roman" w:eastAsia="Arial Unicode MS" w:hAnsi="Times New Roman" w:cs="Times New Roman"/>
          <w:sz w:val="24"/>
          <w:szCs w:val="24"/>
          <w:lang w:val="en-US"/>
        </w:rPr>
        <w:t>III</w:t>
      </w:r>
      <w:r w:rsidR="00D34BBD" w:rsidRPr="00D34BBD">
        <w:rPr>
          <w:rFonts w:ascii="Times New Roman" w:eastAsia="Arial Unicode MS" w:hAnsi="Times New Roman" w:cs="Times New Roman"/>
          <w:sz w:val="24"/>
          <w:szCs w:val="24"/>
        </w:rPr>
        <w:t xml:space="preserve">, </w:t>
      </w:r>
      <w:r w:rsidR="00D34BBD" w:rsidRPr="00D34BBD">
        <w:rPr>
          <w:rFonts w:ascii="Times New Roman" w:eastAsia="Arial Unicode MS" w:hAnsi="Times New Roman" w:cs="Times New Roman"/>
          <w:sz w:val="24"/>
          <w:szCs w:val="24"/>
          <w:lang w:val="en-US"/>
        </w:rPr>
        <w:t>FL</w:t>
      </w:r>
      <w:r w:rsidR="00D34BBD" w:rsidRPr="00D34BBD">
        <w:rPr>
          <w:rFonts w:ascii="Times New Roman" w:eastAsia="Arial Unicode MS" w:hAnsi="Times New Roman" w:cs="Times New Roman"/>
          <w:sz w:val="24"/>
          <w:szCs w:val="24"/>
        </w:rPr>
        <w:t xml:space="preserve">, </w:t>
      </w:r>
      <w:r w:rsidR="00D34BBD" w:rsidRPr="00D34BBD">
        <w:rPr>
          <w:rFonts w:ascii="Times New Roman" w:eastAsia="Arial Unicode MS" w:hAnsi="Times New Roman" w:cs="Times New Roman"/>
          <w:sz w:val="24"/>
          <w:szCs w:val="24"/>
          <w:lang w:val="en-US"/>
        </w:rPr>
        <w:t>OX</w:t>
      </w:r>
      <w:r w:rsidR="00D34BBD" w:rsidRPr="00D34BBD">
        <w:rPr>
          <w:rFonts w:ascii="Times New Roman" w:eastAsia="Arial Unicode MS" w:hAnsi="Times New Roman" w:cs="Times New Roman"/>
          <w:sz w:val="24"/>
          <w:szCs w:val="24"/>
        </w:rPr>
        <w:t xml:space="preserve">, </w:t>
      </w:r>
      <w:r w:rsidR="00D34BBD" w:rsidRPr="00D34BBD">
        <w:rPr>
          <w:rFonts w:ascii="Times New Roman" w:eastAsia="Arial Unicode MS" w:hAnsi="Times New Roman" w:cs="Times New Roman"/>
          <w:sz w:val="24"/>
          <w:szCs w:val="24"/>
          <w:lang w:val="en-US"/>
        </w:rPr>
        <w:t>AT</w:t>
      </w:r>
      <w:r w:rsidR="00D34BBD" w:rsidRPr="00D34BBD">
        <w:rPr>
          <w:rFonts w:ascii="Times New Roman" w:eastAsia="Arial Unicode MS" w:hAnsi="Times New Roman" w:cs="Times New Roman"/>
          <w:sz w:val="24"/>
          <w:szCs w:val="24"/>
        </w:rPr>
        <w:t xml:space="preserve"> и </w:t>
      </w:r>
      <w:r w:rsidR="00D34BBD" w:rsidRPr="00D34BBD">
        <w:rPr>
          <w:rFonts w:ascii="Times New Roman" w:eastAsia="Arial Unicode MS" w:hAnsi="Times New Roman" w:cs="Times New Roman"/>
          <w:sz w:val="24"/>
          <w:szCs w:val="24"/>
          <w:lang w:val="en-US"/>
        </w:rPr>
        <w:t>MEMU</w:t>
      </w:r>
      <w:r w:rsidR="00D34BBD" w:rsidRPr="00D34BBD">
        <w:rPr>
          <w:rFonts w:ascii="Times New Roman" w:eastAsia="Arial Unicode MS" w:hAnsi="Times New Roman" w:cs="Times New Roman"/>
          <w:sz w:val="24"/>
          <w:szCs w:val="24"/>
        </w:rPr>
        <w:t xml:space="preserve"> к перевозке опасных грузов;</w:t>
      </w:r>
    </w:p>
    <w:p w:rsidR="00D34BBD" w:rsidRPr="00D34BBD" w:rsidRDefault="008154C3" w:rsidP="00D34BBD">
      <w:pPr>
        <w:tabs>
          <w:tab w:val="left" w:pos="891"/>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15.2.4. К</w:t>
      </w:r>
      <w:r w:rsidR="00D34BBD" w:rsidRPr="00D34BBD">
        <w:rPr>
          <w:rFonts w:ascii="Times New Roman" w:eastAsia="Arial Unicode MS" w:hAnsi="Times New Roman" w:cs="Times New Roman"/>
          <w:sz w:val="24"/>
          <w:szCs w:val="24"/>
        </w:rPr>
        <w:t>опия свидетельства о подготовке водителя транспортного средства, перевозящего опасные грузы;</w:t>
      </w:r>
    </w:p>
    <w:p w:rsidR="00D34BBD" w:rsidRPr="00D34BBD" w:rsidRDefault="008154C3" w:rsidP="00D34BBD">
      <w:pPr>
        <w:tabs>
          <w:tab w:val="left" w:pos="891"/>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15.2.5. Д</w:t>
      </w:r>
      <w:r w:rsidR="00D34BBD" w:rsidRPr="00D34BBD">
        <w:rPr>
          <w:rFonts w:ascii="Times New Roman" w:eastAsia="Arial Unicode MS" w:hAnsi="Times New Roman" w:cs="Times New Roman"/>
          <w:sz w:val="24"/>
          <w:szCs w:val="24"/>
        </w:rPr>
        <w:t>окументы, подтверждающие полномочия представителя, в случае подачи Заявления представителем перевозчика.</w:t>
      </w:r>
    </w:p>
    <w:p w:rsidR="00D34BBD" w:rsidRPr="00D34BBD" w:rsidRDefault="00D34BBD" w:rsidP="00D34BBD">
      <w:pPr>
        <w:tabs>
          <w:tab w:val="left" w:pos="891"/>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Заявление заполняется Заявителем от руки либо с применением технических средств на русском языке. При заполнении Заявления не допускаются исправления, использование сокращений слов и аббревиатур. Заявление заверяется: личной подписью физического лица; подписью руководителя и печатью юридического лица. В Заявлении указывается предъявленное к перевозке транспортное средство. </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Перечень заявленных к перевозке опасных грузов и дополнительные сведения при перевозке опасных грузов указываются в Приложении к Заявлению (Приложение № 2 к Регламенту).</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Допускается подача Заявления и прилагаемых к нему документов путем направления их в адрес Администрации по почте, посредством факсимильной и электронной связи (с последующим предоставлением оригинала Заявления и прилагаемых к нему документов).</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8154C3">
        <w:rPr>
          <w:rFonts w:ascii="Times New Roman" w:eastAsia="Arial Unicode MS" w:hAnsi="Times New Roman" w:cs="Times New Roman"/>
          <w:sz w:val="24"/>
          <w:szCs w:val="24"/>
        </w:rPr>
        <w:t>15.3. Документы</w:t>
      </w:r>
      <w:r w:rsidRPr="00D34BBD">
        <w:rPr>
          <w:rFonts w:ascii="Times New Roman" w:eastAsia="Arial Unicode MS" w:hAnsi="Times New Roman" w:cs="Times New Roman"/>
          <w:sz w:val="24"/>
          <w:szCs w:val="24"/>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34BBD" w:rsidRPr="00766B1A" w:rsidRDefault="00D34BBD" w:rsidP="00D34BBD">
      <w:pPr>
        <w:tabs>
          <w:tab w:val="left" w:pos="-4678"/>
        </w:tabs>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lastRenderedPageBreak/>
        <w:t>15.3.1. 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(либо любым другим доступным способом), исключая требование данных документов у заявителя.</w:t>
      </w:r>
    </w:p>
    <w:p w:rsidR="00D34BBD" w:rsidRPr="00766B1A" w:rsidRDefault="00D34BBD" w:rsidP="00D34BBD">
      <w:pPr>
        <w:tabs>
          <w:tab w:val="left" w:pos="-4678"/>
        </w:tabs>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15.4. Заявитель вправе представить указанную информацию в Админист</w:t>
      </w:r>
      <w:r w:rsidR="00766B1A">
        <w:rPr>
          <w:rFonts w:ascii="Times New Roman" w:eastAsia="Arial Unicode MS" w:hAnsi="Times New Roman" w:cs="Times New Roman"/>
          <w:sz w:val="24"/>
          <w:szCs w:val="24"/>
        </w:rPr>
        <w:t>рацию по собственной инициативе;</w:t>
      </w:r>
    </w:p>
    <w:p w:rsidR="00D34BBD" w:rsidRPr="00766B1A" w:rsidRDefault="00D34BBD" w:rsidP="00D34BBD">
      <w:pPr>
        <w:tabs>
          <w:tab w:val="left" w:pos="-4678"/>
        </w:tabs>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15.5. Администрация не вправе требовать от Заявителя:</w:t>
      </w:r>
    </w:p>
    <w:p w:rsidR="00D34BBD" w:rsidRPr="00766B1A" w:rsidRDefault="00766B1A" w:rsidP="00D34BBD">
      <w:pPr>
        <w:tabs>
          <w:tab w:val="left" w:pos="1113"/>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15.5.1. П</w:t>
      </w:r>
      <w:r w:rsidR="00D34BBD" w:rsidRPr="00766B1A">
        <w:rPr>
          <w:rFonts w:ascii="Times New Roman" w:eastAsia="Arial Unicode MS" w:hAnsi="Times New Roman" w:cs="Times New Roman"/>
          <w:sz w:val="24"/>
          <w:szCs w:val="24"/>
        </w:rPr>
        <w:t>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4BBD" w:rsidRPr="00766B1A" w:rsidRDefault="00766B1A" w:rsidP="00D34BBD">
      <w:pPr>
        <w:shd w:val="clear" w:color="auto" w:fill="FFFFFF"/>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15.5.2. П</w:t>
      </w:r>
      <w:r w:rsidR="00D34BBD" w:rsidRPr="00766B1A">
        <w:rPr>
          <w:rFonts w:ascii="Times New Roman" w:eastAsia="Arial Unicode MS" w:hAnsi="Times New Roman" w:cs="Times New Roman"/>
          <w:sz w:val="24"/>
          <w:szCs w:val="24"/>
        </w:rPr>
        <w:t>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 7 Федерального закона от 27 июля 2010 года № 210-ФЗ «Об организации предоставления государственных и муниципальных услуг».</w:t>
      </w:r>
    </w:p>
    <w:p w:rsidR="00D34BBD" w:rsidRPr="00766B1A" w:rsidRDefault="00D34BBD" w:rsidP="00D34BBD">
      <w:pPr>
        <w:shd w:val="clear" w:color="auto" w:fill="FFFFFF"/>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16. Основания для отказа в приёме документов, необходимых для предоставления муниципальной услуги:</w:t>
      </w:r>
    </w:p>
    <w:p w:rsidR="00D34BBD" w:rsidRPr="00766B1A" w:rsidRDefault="00D34BBD" w:rsidP="00D34BBD">
      <w:pPr>
        <w:shd w:val="clear" w:color="auto" w:fill="FFFFFF"/>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16.1. Предоставление неправильно заполненного Заявления и прилагаемых к нему, в соответствии с пунктом 15 настоящего Регламента, документов;</w:t>
      </w:r>
    </w:p>
    <w:p w:rsidR="00D34BBD" w:rsidRPr="00766B1A" w:rsidRDefault="00D34BBD" w:rsidP="00D34BBD">
      <w:pPr>
        <w:shd w:val="clear" w:color="auto" w:fill="FFFFFF"/>
        <w:spacing w:after="0" w:line="240" w:lineRule="auto"/>
        <w:ind w:firstLine="709"/>
        <w:jc w:val="both"/>
        <w:rPr>
          <w:rFonts w:ascii="Times New Roman" w:eastAsia="Arial Unicode MS" w:hAnsi="Times New Roman" w:cs="Times New Roman"/>
          <w:spacing w:val="-2"/>
          <w:sz w:val="24"/>
          <w:szCs w:val="24"/>
        </w:rPr>
      </w:pPr>
      <w:r w:rsidRPr="00766B1A">
        <w:rPr>
          <w:rFonts w:ascii="Times New Roman" w:eastAsia="Arial Unicode MS" w:hAnsi="Times New Roman" w:cs="Times New Roman"/>
          <w:spacing w:val="-2"/>
          <w:sz w:val="24"/>
          <w:szCs w:val="24"/>
        </w:rPr>
        <w:t>16.2. Отсутствие документов и сведений, указанных в пункте 15 настоящего Регламента.</w:t>
      </w:r>
    </w:p>
    <w:p w:rsidR="00D34BBD" w:rsidRPr="00766B1A" w:rsidRDefault="00D34BBD" w:rsidP="00D34BBD">
      <w:pPr>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После устранения оснований для отказа в приёме документов, необходимых для предоставления муниципальной услуги, Заявитель вправе обратиться повторно для получения муниципальной услуги</w:t>
      </w:r>
      <w:r w:rsidR="00766B1A">
        <w:rPr>
          <w:rFonts w:ascii="Times New Roman" w:eastAsia="Arial Unicode MS" w:hAnsi="Times New Roman" w:cs="Times New Roman"/>
          <w:sz w:val="24"/>
          <w:szCs w:val="24"/>
        </w:rPr>
        <w:t>;</w:t>
      </w:r>
    </w:p>
    <w:p w:rsidR="00D34BBD" w:rsidRPr="00766B1A" w:rsidRDefault="00D34BBD" w:rsidP="00D34BBD">
      <w:pPr>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16.3. Оснований для приостановления муниципальной услуги не предусмотрено.</w:t>
      </w:r>
    </w:p>
    <w:p w:rsidR="00D34BBD" w:rsidRPr="00766B1A" w:rsidRDefault="00D34BBD" w:rsidP="00D34BBD">
      <w:pPr>
        <w:tabs>
          <w:tab w:val="left" w:pos="1113"/>
        </w:tabs>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17. Администрация отказывает в выдаче Специального разрешения в случаях, если:</w:t>
      </w:r>
    </w:p>
    <w:p w:rsidR="00D34BBD" w:rsidRPr="00766B1A" w:rsidRDefault="00D34BBD" w:rsidP="00D34BBD">
      <w:pPr>
        <w:tabs>
          <w:tab w:val="left" w:pos="1113"/>
        </w:tabs>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17.1.</w:t>
      </w:r>
      <w:r w:rsidR="00766B1A">
        <w:rPr>
          <w:rFonts w:ascii="Times New Roman" w:eastAsia="Arial Unicode MS" w:hAnsi="Times New Roman" w:cs="Times New Roman"/>
          <w:sz w:val="24"/>
          <w:szCs w:val="24"/>
        </w:rPr>
        <w:t xml:space="preserve"> Н</w:t>
      </w:r>
      <w:r w:rsidRPr="00766B1A">
        <w:rPr>
          <w:rFonts w:ascii="Times New Roman" w:eastAsia="Arial Unicode MS" w:hAnsi="Times New Roman" w:cs="Times New Roman"/>
          <w:sz w:val="24"/>
          <w:szCs w:val="24"/>
        </w:rPr>
        <w:t xml:space="preserve">е вправе выдавать Специальное разрешение по заявленному маршруту, согласно пункту 6 Порядка выдачи Специального разрешения на движение по автомобильным дорогам транспортного </w:t>
      </w:r>
      <w:bookmarkStart w:id="4" w:name="bookmark2"/>
      <w:r w:rsidRPr="00766B1A">
        <w:rPr>
          <w:rFonts w:ascii="Times New Roman" w:eastAsia="Arial Unicode MS" w:hAnsi="Times New Roman" w:cs="Times New Roman"/>
          <w:sz w:val="24"/>
          <w:szCs w:val="24"/>
        </w:rPr>
        <w:t xml:space="preserve">средства, осуществляющего перевозку опасных грузов, утверждённого Приказом Министерства транспорта Российской Федерации </w:t>
      </w:r>
      <w:r w:rsidR="00766B1A">
        <w:rPr>
          <w:rFonts w:ascii="Times New Roman" w:eastAsia="Arial Unicode MS" w:hAnsi="Times New Roman" w:cs="Times New Roman"/>
          <w:sz w:val="24"/>
          <w:szCs w:val="24"/>
        </w:rPr>
        <w:t xml:space="preserve">            </w:t>
      </w:r>
      <w:r w:rsidRPr="00766B1A">
        <w:rPr>
          <w:rFonts w:ascii="Times New Roman" w:eastAsia="Arial Unicode MS" w:hAnsi="Times New Roman" w:cs="Times New Roman"/>
          <w:sz w:val="24"/>
          <w:szCs w:val="24"/>
        </w:rPr>
        <w:t>от 04 июля  2011 года № 179;</w:t>
      </w:r>
      <w:bookmarkEnd w:id="4"/>
    </w:p>
    <w:p w:rsidR="00D34BBD" w:rsidRPr="00766B1A" w:rsidRDefault="00D34BBD" w:rsidP="00D34BBD">
      <w:pPr>
        <w:tabs>
          <w:tab w:val="left" w:pos="1113"/>
        </w:tabs>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17.2.</w:t>
      </w:r>
      <w:r w:rsidR="00766B1A">
        <w:rPr>
          <w:rFonts w:ascii="Times New Roman" w:eastAsia="Arial Unicode MS" w:hAnsi="Times New Roman" w:cs="Times New Roman"/>
          <w:sz w:val="24"/>
          <w:szCs w:val="24"/>
        </w:rPr>
        <w:t xml:space="preserve"> П</w:t>
      </w:r>
      <w:r w:rsidRPr="00766B1A">
        <w:rPr>
          <w:rFonts w:ascii="Times New Roman" w:eastAsia="Arial Unicode MS" w:hAnsi="Times New Roman" w:cs="Times New Roman"/>
          <w:sz w:val="24"/>
          <w:szCs w:val="24"/>
        </w:rPr>
        <w:t>редоставленные сведения недостоверные и (или) неполные, а также отсутствие документов, указанных в пункте 15 настоящего Регламента (к неполным относятся также нечитаемые, искажённые или плохо читаемые сведения, т.е. не позволяющие однозначно трактовать представленные данные);</w:t>
      </w:r>
    </w:p>
    <w:p w:rsidR="00D34BBD" w:rsidRPr="00766B1A" w:rsidRDefault="00D34BBD" w:rsidP="00D34BBD">
      <w:pPr>
        <w:tabs>
          <w:tab w:val="left" w:pos="1113"/>
        </w:tabs>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17.3.</w:t>
      </w:r>
      <w:r w:rsidR="00766B1A">
        <w:rPr>
          <w:rFonts w:ascii="Times New Roman" w:eastAsia="Arial Unicode MS" w:hAnsi="Times New Roman" w:cs="Times New Roman"/>
          <w:sz w:val="24"/>
          <w:szCs w:val="24"/>
        </w:rPr>
        <w:t xml:space="preserve"> М</w:t>
      </w:r>
      <w:r w:rsidRPr="00766B1A">
        <w:rPr>
          <w:rFonts w:ascii="Times New Roman" w:eastAsia="Arial Unicode MS" w:hAnsi="Times New Roman" w:cs="Times New Roman"/>
          <w:sz w:val="24"/>
          <w:szCs w:val="24"/>
        </w:rPr>
        <w:t>отивированного отказа Владельца автомобильной дороги в согласовании маршрута транспортного средства, осуществляющего перевозку опасных грузов.</w:t>
      </w:r>
    </w:p>
    <w:p w:rsidR="00D34BBD" w:rsidRPr="00766B1A" w:rsidRDefault="00D34BBD" w:rsidP="00D34BBD">
      <w:pPr>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r w:rsidRPr="00766B1A">
        <w:rPr>
          <w:rFonts w:ascii="Times New Roman" w:eastAsia="Arial Unicode MS" w:hAnsi="Times New Roman" w:cs="Times New Roman"/>
          <w:b/>
          <w:bCs/>
          <w:sz w:val="24"/>
          <w:szCs w:val="24"/>
        </w:rPr>
        <w:t xml:space="preserve"> </w:t>
      </w:r>
    </w:p>
    <w:p w:rsidR="00D34BBD" w:rsidRPr="00766B1A" w:rsidRDefault="00D34BBD" w:rsidP="00D34BBD">
      <w:pPr>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 xml:space="preserve">18. Получение Специального разрешения Заявителем производится в Администрации после получения сведений об уплате государственной пошлины за выдачу </w:t>
      </w:r>
      <w:r w:rsidR="00766B1A">
        <w:rPr>
          <w:rFonts w:ascii="Times New Roman" w:eastAsia="Arial Unicode MS" w:hAnsi="Times New Roman" w:cs="Times New Roman"/>
          <w:sz w:val="24"/>
          <w:szCs w:val="24"/>
        </w:rPr>
        <w:t>Специального разрешения:</w:t>
      </w:r>
    </w:p>
    <w:p w:rsidR="00D34BBD" w:rsidRPr="00766B1A" w:rsidRDefault="00D34BBD" w:rsidP="00D34BBD">
      <w:pPr>
        <w:tabs>
          <w:tab w:val="left" w:pos="1113"/>
        </w:tabs>
        <w:spacing w:after="0" w:line="240" w:lineRule="auto"/>
        <w:ind w:right="23" w:firstLine="709"/>
        <w:jc w:val="both"/>
        <w:rPr>
          <w:rFonts w:ascii="Times New Roman" w:hAnsi="Times New Roman" w:cs="Times New Roman"/>
          <w:sz w:val="24"/>
          <w:szCs w:val="24"/>
        </w:rPr>
      </w:pPr>
      <w:r w:rsidRPr="00766B1A">
        <w:rPr>
          <w:rFonts w:ascii="Times New Roman" w:hAnsi="Times New Roman" w:cs="Times New Roman"/>
          <w:sz w:val="24"/>
          <w:szCs w:val="24"/>
        </w:rPr>
        <w:lastRenderedPageBreak/>
        <w:t xml:space="preserve">18.1. Получение Специального разрешения может осуществляться в МФЦ после предоставления документа, подтверждающего уплату государственной пошлины за </w:t>
      </w:r>
      <w:r w:rsidR="00766B1A">
        <w:rPr>
          <w:rFonts w:ascii="Times New Roman" w:hAnsi="Times New Roman" w:cs="Times New Roman"/>
          <w:sz w:val="24"/>
          <w:szCs w:val="24"/>
        </w:rPr>
        <w:t>выдачу Специального разрешения;</w:t>
      </w:r>
    </w:p>
    <w:p w:rsidR="00D34BBD" w:rsidRPr="00766B1A" w:rsidRDefault="00D34BBD" w:rsidP="00D34BBD">
      <w:pPr>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18.2. Размер государственной пошлины составляет 800 рублей в соответствии с подпунктом 111 пункта 1 статьи 333.33 главы 25.3 части второй Налогового кодекса Р</w:t>
      </w:r>
      <w:r w:rsidR="00766B1A">
        <w:rPr>
          <w:rFonts w:ascii="Times New Roman" w:eastAsia="Arial Unicode MS" w:hAnsi="Times New Roman" w:cs="Times New Roman"/>
          <w:sz w:val="24"/>
          <w:szCs w:val="24"/>
        </w:rPr>
        <w:t xml:space="preserve">оссийской </w:t>
      </w:r>
      <w:r w:rsidRPr="00766B1A">
        <w:rPr>
          <w:rFonts w:ascii="Times New Roman" w:eastAsia="Arial Unicode MS" w:hAnsi="Times New Roman" w:cs="Times New Roman"/>
          <w:sz w:val="24"/>
          <w:szCs w:val="24"/>
        </w:rPr>
        <w:t>Ф</w:t>
      </w:r>
      <w:r w:rsidR="00766B1A">
        <w:rPr>
          <w:rFonts w:ascii="Times New Roman" w:eastAsia="Arial Unicode MS" w:hAnsi="Times New Roman" w:cs="Times New Roman"/>
          <w:sz w:val="24"/>
          <w:szCs w:val="24"/>
        </w:rPr>
        <w:t>едерации</w:t>
      </w:r>
      <w:r w:rsidRPr="00766B1A">
        <w:rPr>
          <w:rFonts w:ascii="Times New Roman" w:eastAsia="Arial Unicode MS" w:hAnsi="Times New Roman" w:cs="Times New Roman"/>
          <w:sz w:val="24"/>
          <w:szCs w:val="24"/>
        </w:rPr>
        <w:t xml:space="preserve"> (образец заполнения расчетных документов на оплату государственной пошлины за выдачу</w:t>
      </w:r>
      <w:r w:rsidR="00766B1A">
        <w:rPr>
          <w:rFonts w:ascii="Times New Roman" w:eastAsia="Arial Unicode MS" w:hAnsi="Times New Roman" w:cs="Times New Roman"/>
          <w:sz w:val="24"/>
          <w:szCs w:val="24"/>
        </w:rPr>
        <w:t xml:space="preserve"> Специального разрешения дан в п</w:t>
      </w:r>
      <w:r w:rsidRPr="00766B1A">
        <w:rPr>
          <w:rFonts w:ascii="Times New Roman" w:eastAsia="Arial Unicode MS" w:hAnsi="Times New Roman" w:cs="Times New Roman"/>
          <w:sz w:val="24"/>
          <w:szCs w:val="24"/>
        </w:rPr>
        <w:t>риложении № 7 к Регламенту).</w:t>
      </w:r>
    </w:p>
    <w:p w:rsidR="00D34BBD" w:rsidRPr="00766B1A" w:rsidRDefault="00D34BBD" w:rsidP="00D34BBD">
      <w:pPr>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19. Максимальный срок ожидания в очереди в Администрации при подаче Заявления о предоставлении муниципальной услуги и получении результата предоставления муниципальной услуги, не более 15 минут.</w:t>
      </w:r>
    </w:p>
    <w:p w:rsidR="00D34BBD" w:rsidRPr="00766B1A" w:rsidRDefault="00D34BBD" w:rsidP="00D34BBD">
      <w:pPr>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Специалист Управления в день получения Заявления от Заявителя проверяет правильность заполнения Заявления, наличие документов и сведений, указанных в пункте 15 настоящего Регламента, делает в заявлении запись о проверке правильности заполнения заявления и представленных сведений и направляет заявителя с заявлением в организационный отдел Администрации муниципального обра</w:t>
      </w:r>
      <w:r w:rsidR="00766B1A">
        <w:rPr>
          <w:rFonts w:ascii="Times New Roman" w:eastAsia="Arial Unicode MS" w:hAnsi="Times New Roman" w:cs="Times New Roman"/>
          <w:sz w:val="24"/>
          <w:szCs w:val="24"/>
        </w:rPr>
        <w:t>зования Алапаевское (кабинет № 6</w:t>
      </w:r>
      <w:r w:rsidRPr="00766B1A">
        <w:rPr>
          <w:rFonts w:ascii="Times New Roman" w:eastAsia="Arial Unicode MS" w:hAnsi="Times New Roman" w:cs="Times New Roman"/>
          <w:sz w:val="24"/>
          <w:szCs w:val="24"/>
        </w:rPr>
        <w:t>).</w:t>
      </w:r>
    </w:p>
    <w:p w:rsidR="00D34BBD" w:rsidRPr="00766B1A" w:rsidRDefault="00D34BBD" w:rsidP="00D34BBD">
      <w:pPr>
        <w:tabs>
          <w:tab w:val="left" w:pos="1113"/>
        </w:tabs>
        <w:spacing w:after="0" w:line="240" w:lineRule="auto"/>
        <w:ind w:firstLine="709"/>
        <w:jc w:val="both"/>
        <w:rPr>
          <w:rFonts w:ascii="Times New Roman" w:eastAsia="Arial Unicode MS" w:hAnsi="Times New Roman" w:cs="Times New Roman"/>
          <w:sz w:val="24"/>
          <w:szCs w:val="24"/>
        </w:rPr>
      </w:pPr>
      <w:r w:rsidRPr="00766B1A">
        <w:rPr>
          <w:rFonts w:ascii="Times New Roman" w:eastAsia="Arial Unicode MS" w:hAnsi="Times New Roman" w:cs="Times New Roman"/>
          <w:sz w:val="24"/>
          <w:szCs w:val="24"/>
        </w:rPr>
        <w:t xml:space="preserve">20. Регистрация заявления производится </w:t>
      </w:r>
      <w:r w:rsidR="00766B1A">
        <w:rPr>
          <w:rFonts w:ascii="Times New Roman" w:eastAsia="Arial Unicode MS" w:hAnsi="Times New Roman" w:cs="Times New Roman"/>
          <w:sz w:val="24"/>
          <w:szCs w:val="24"/>
        </w:rPr>
        <w:t>в организационном отделе</w:t>
      </w:r>
      <w:r w:rsidRPr="00766B1A">
        <w:rPr>
          <w:rFonts w:ascii="Times New Roman" w:eastAsia="Arial Unicode MS" w:hAnsi="Times New Roman" w:cs="Times New Roman"/>
          <w:sz w:val="24"/>
          <w:szCs w:val="24"/>
        </w:rPr>
        <w:t xml:space="preserve"> Администрации муниципального образования Алапаевское, с последующим внесением специалистом Управления  в Журнале регистрации заявлений и выдачи специальных разрешений (Приложение № 3 к Регламенту)  (далее -  Журнал). </w:t>
      </w:r>
    </w:p>
    <w:p w:rsidR="00D34BBD" w:rsidRPr="00766B1A" w:rsidRDefault="00D34BBD" w:rsidP="00D34BBD">
      <w:pPr>
        <w:spacing w:after="0" w:line="240" w:lineRule="auto"/>
        <w:ind w:firstLine="709"/>
        <w:jc w:val="both"/>
        <w:rPr>
          <w:rFonts w:ascii="Times New Roman" w:hAnsi="Times New Roman" w:cs="Times New Roman"/>
          <w:sz w:val="24"/>
          <w:szCs w:val="24"/>
        </w:rPr>
      </w:pPr>
      <w:r w:rsidRPr="00766B1A">
        <w:rPr>
          <w:rFonts w:ascii="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D34BBD" w:rsidRPr="00766B1A" w:rsidRDefault="00D34BBD" w:rsidP="00D34BBD">
      <w:pPr>
        <w:spacing w:after="0" w:line="240" w:lineRule="auto"/>
        <w:ind w:firstLine="709"/>
        <w:jc w:val="both"/>
        <w:rPr>
          <w:rFonts w:ascii="Times New Roman" w:hAnsi="Times New Roman" w:cs="Times New Roman"/>
          <w:sz w:val="24"/>
          <w:szCs w:val="24"/>
        </w:rPr>
      </w:pPr>
      <w:r w:rsidRPr="00766B1A">
        <w:rPr>
          <w:rFonts w:ascii="Times New Roman" w:hAnsi="Times New Roman" w:cs="Times New Roman"/>
          <w:sz w:val="24"/>
          <w:szCs w:val="24"/>
        </w:rPr>
        <w:t>По желанию заявителя при приеме и</w:t>
      </w:r>
      <w:r w:rsidR="00766B1A">
        <w:rPr>
          <w:rFonts w:ascii="Times New Roman" w:hAnsi="Times New Roman" w:cs="Times New Roman"/>
          <w:sz w:val="24"/>
          <w:szCs w:val="24"/>
        </w:rPr>
        <w:t xml:space="preserve"> регистрации заявления специалист</w:t>
      </w:r>
      <w:r w:rsidRPr="00766B1A">
        <w:rPr>
          <w:rFonts w:ascii="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делает копию заявления и проставляет отметку о принятии заявления с указанием номера и даты его регистрации.</w:t>
      </w:r>
    </w:p>
    <w:p w:rsidR="00D34BBD" w:rsidRPr="00766B1A" w:rsidRDefault="00D34BBD" w:rsidP="00D34BBD">
      <w:pPr>
        <w:tabs>
          <w:tab w:val="left" w:pos="1113"/>
        </w:tabs>
        <w:spacing w:after="0" w:line="240" w:lineRule="auto"/>
        <w:ind w:firstLine="709"/>
        <w:jc w:val="both"/>
        <w:rPr>
          <w:rFonts w:ascii="Times New Roman" w:hAnsi="Times New Roman" w:cs="Times New Roman"/>
          <w:sz w:val="24"/>
          <w:szCs w:val="24"/>
        </w:rPr>
      </w:pPr>
      <w:r w:rsidRPr="00766B1A">
        <w:rPr>
          <w:rFonts w:ascii="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w:t>
      </w:r>
      <w:r w:rsidR="00766B1A">
        <w:rPr>
          <w:rFonts w:ascii="Times New Roman" w:hAnsi="Times New Roman" w:cs="Times New Roman"/>
          <w:sz w:val="24"/>
          <w:szCs w:val="24"/>
        </w:rPr>
        <w:t>м А</w:t>
      </w:r>
      <w:r w:rsidRPr="00766B1A">
        <w:rPr>
          <w:rFonts w:ascii="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w:t>
      </w:r>
      <w:r w:rsidR="00766B1A">
        <w:rPr>
          <w:rFonts w:ascii="Times New Roman" w:hAnsi="Times New Roman" w:cs="Times New Roman"/>
          <w:sz w:val="24"/>
          <w:szCs w:val="24"/>
        </w:rPr>
        <w:t>ляет действия в соответствии с С</w:t>
      </w:r>
      <w:r w:rsidRPr="00766B1A">
        <w:rPr>
          <w:rFonts w:ascii="Times New Roman" w:hAnsi="Times New Roman" w:cs="Times New Roman"/>
          <w:sz w:val="24"/>
          <w:szCs w:val="24"/>
        </w:rPr>
        <w:t>оглашением о взаимодействии.</w:t>
      </w:r>
    </w:p>
    <w:p w:rsidR="00D34BBD" w:rsidRPr="00766B1A" w:rsidRDefault="00D34BBD" w:rsidP="00D34BBD">
      <w:pPr>
        <w:spacing w:after="0" w:line="240" w:lineRule="auto"/>
        <w:ind w:firstLine="709"/>
        <w:jc w:val="both"/>
        <w:rPr>
          <w:rFonts w:ascii="Times New Roman" w:hAnsi="Times New Roman" w:cs="Times New Roman"/>
          <w:sz w:val="24"/>
          <w:szCs w:val="24"/>
        </w:rPr>
      </w:pPr>
      <w:r w:rsidRPr="00766B1A">
        <w:rPr>
          <w:rFonts w:ascii="Times New Roman" w:hAnsi="Times New Roman" w:cs="Times New Roman"/>
          <w:sz w:val="24"/>
          <w:szCs w:val="24"/>
        </w:rPr>
        <w:t xml:space="preserve">Место приёма обращений и заявлений по исполнению муниципальной услуги – Свердловская область, г. Алапаевск, ул. </w:t>
      </w:r>
      <w:r w:rsidR="001C04FC">
        <w:rPr>
          <w:rFonts w:ascii="Times New Roman" w:hAnsi="Times New Roman" w:cs="Times New Roman"/>
          <w:sz w:val="24"/>
          <w:szCs w:val="24"/>
        </w:rPr>
        <w:t>Р.Люксембург, д. 31, кабинет № 6</w:t>
      </w:r>
      <w:r w:rsidRPr="00766B1A">
        <w:rPr>
          <w:rFonts w:ascii="Times New Roman" w:hAnsi="Times New Roman" w:cs="Times New Roman"/>
          <w:sz w:val="24"/>
          <w:szCs w:val="24"/>
        </w:rPr>
        <w:t>.</w:t>
      </w:r>
    </w:p>
    <w:p w:rsidR="00D34BBD" w:rsidRPr="00766B1A" w:rsidRDefault="00D34BBD" w:rsidP="00D34BBD">
      <w:pPr>
        <w:spacing w:after="0" w:line="240" w:lineRule="auto"/>
        <w:ind w:firstLine="709"/>
        <w:jc w:val="both"/>
        <w:rPr>
          <w:rFonts w:ascii="Times New Roman" w:hAnsi="Times New Roman" w:cs="Times New Roman"/>
          <w:sz w:val="24"/>
          <w:szCs w:val="24"/>
        </w:rPr>
      </w:pPr>
      <w:r w:rsidRPr="00766B1A">
        <w:rPr>
          <w:rFonts w:ascii="Times New Roman" w:hAnsi="Times New Roman" w:cs="Times New Roman"/>
          <w:sz w:val="24"/>
          <w:szCs w:val="24"/>
        </w:rPr>
        <w:t>21. Требования к помещениям, в которых предо</w:t>
      </w:r>
      <w:r w:rsidR="001C04FC">
        <w:rPr>
          <w:rFonts w:ascii="Times New Roman" w:hAnsi="Times New Roman" w:cs="Times New Roman"/>
          <w:sz w:val="24"/>
          <w:szCs w:val="24"/>
        </w:rPr>
        <w:t>ставляется муниципальная услуга:</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766B1A">
        <w:rPr>
          <w:rFonts w:ascii="Times New Roman" w:hAnsi="Times New Roman" w:cs="Times New Roman"/>
          <w:sz w:val="24"/>
          <w:szCs w:val="24"/>
        </w:rPr>
        <w:t>21.1.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возникновении чрезвычайной ситуации иными средствами</w:t>
      </w:r>
      <w:r w:rsidRPr="00D34BBD">
        <w:rPr>
          <w:rFonts w:ascii="Times New Roman" w:hAnsi="Times New Roman" w:cs="Times New Roman"/>
          <w:sz w:val="24"/>
          <w:szCs w:val="24"/>
        </w:rPr>
        <w:t>, обеспечивающими безопасность и комф</w:t>
      </w:r>
      <w:r w:rsidR="001C04FC">
        <w:rPr>
          <w:rFonts w:ascii="Times New Roman" w:hAnsi="Times New Roman" w:cs="Times New Roman"/>
          <w:sz w:val="24"/>
          <w:szCs w:val="24"/>
        </w:rPr>
        <w:t>ортное пребывание заявителей;</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21.2. Сотрудники, осуществляющие прием и информирование, обеспечены личными идентификационными карточками и (или) наст</w:t>
      </w:r>
      <w:r w:rsidR="001C04FC">
        <w:rPr>
          <w:rFonts w:ascii="Times New Roman" w:hAnsi="Times New Roman" w:cs="Times New Roman"/>
          <w:sz w:val="24"/>
          <w:szCs w:val="24"/>
        </w:rPr>
        <w:t>ольными (настенными) табличками;</w:t>
      </w:r>
    </w:p>
    <w:p w:rsidR="00D34BBD" w:rsidRPr="00D34BBD" w:rsidRDefault="00D34BBD" w:rsidP="00D34BBD">
      <w:pPr>
        <w:tabs>
          <w:tab w:val="left" w:pos="322"/>
          <w:tab w:val="left" w:pos="993"/>
        </w:tabs>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21.3. В помещениях для работы с заявителем размещается информационный стенд, на котором размещается следующая информация:</w:t>
      </w:r>
    </w:p>
    <w:p w:rsidR="00D34BBD" w:rsidRPr="00D34BBD" w:rsidRDefault="001C04FC" w:rsidP="00D34BBD">
      <w:pPr>
        <w:tabs>
          <w:tab w:val="left" w:pos="175"/>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21.3.1. Т</w:t>
      </w:r>
      <w:r w:rsidR="00D34BBD" w:rsidRPr="00D34BBD">
        <w:rPr>
          <w:rFonts w:ascii="Times New Roman" w:hAnsi="Times New Roman" w:cs="Times New Roman"/>
          <w:sz w:val="24"/>
          <w:szCs w:val="24"/>
        </w:rPr>
        <w:t>екст Регламента;</w:t>
      </w:r>
    </w:p>
    <w:p w:rsidR="00D34BBD" w:rsidRPr="00D34BBD" w:rsidRDefault="001C04FC" w:rsidP="00D34BBD">
      <w:pPr>
        <w:tabs>
          <w:tab w:val="left" w:pos="286"/>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21.3.2. Б</w:t>
      </w:r>
      <w:r w:rsidR="00D34BBD" w:rsidRPr="00D34BBD">
        <w:rPr>
          <w:rFonts w:ascii="Times New Roman" w:hAnsi="Times New Roman" w:cs="Times New Roman"/>
          <w:sz w:val="24"/>
          <w:szCs w:val="24"/>
        </w:rPr>
        <w:t xml:space="preserve">лок - схемы, наглядно отображающие последовательность прохождения всех административных процедур при предоставлении муниципальной услуги (Приложения № 9 и </w:t>
      </w:r>
      <w:r>
        <w:rPr>
          <w:rFonts w:ascii="Times New Roman" w:hAnsi="Times New Roman" w:cs="Times New Roman"/>
          <w:sz w:val="24"/>
          <w:szCs w:val="24"/>
        </w:rPr>
        <w:t xml:space="preserve">№ </w:t>
      </w:r>
      <w:r w:rsidR="00D34BBD" w:rsidRPr="00D34BBD">
        <w:rPr>
          <w:rFonts w:ascii="Times New Roman" w:hAnsi="Times New Roman" w:cs="Times New Roman"/>
          <w:sz w:val="24"/>
          <w:szCs w:val="24"/>
        </w:rPr>
        <w:t>10 к Регламенту);</w:t>
      </w:r>
    </w:p>
    <w:p w:rsidR="00D34BBD" w:rsidRPr="00D34BBD" w:rsidRDefault="001C04FC" w:rsidP="00D34BBD">
      <w:pPr>
        <w:tabs>
          <w:tab w:val="left" w:pos="182"/>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21.3.3. П</w:t>
      </w:r>
      <w:r w:rsidR="00D34BBD" w:rsidRPr="00D34BBD">
        <w:rPr>
          <w:rFonts w:ascii="Times New Roman" w:hAnsi="Times New Roman" w:cs="Times New Roman"/>
          <w:sz w:val="24"/>
          <w:szCs w:val="24"/>
        </w:rPr>
        <w:t>еречень документов, необходимых для предоставления муниципальной услуги;</w:t>
      </w:r>
    </w:p>
    <w:p w:rsidR="00D34BBD" w:rsidRPr="00D34BBD" w:rsidRDefault="001C04FC" w:rsidP="00D34BBD">
      <w:pPr>
        <w:tabs>
          <w:tab w:val="left" w:pos="294"/>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21.3.4. Ф</w:t>
      </w:r>
      <w:r w:rsidR="00D34BBD" w:rsidRPr="00D34BBD">
        <w:rPr>
          <w:rFonts w:ascii="Times New Roman" w:hAnsi="Times New Roman" w:cs="Times New Roman"/>
          <w:sz w:val="24"/>
          <w:szCs w:val="24"/>
        </w:rPr>
        <w:t>ормы и образцы документов, необходимых для предоставления муниципальной услуги;</w:t>
      </w:r>
    </w:p>
    <w:p w:rsidR="00D34BBD" w:rsidRPr="00D34BBD" w:rsidRDefault="001C04FC" w:rsidP="00D34BBD">
      <w:pPr>
        <w:tabs>
          <w:tab w:val="left" w:pos="294"/>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21.3.5. И</w:t>
      </w:r>
      <w:r w:rsidR="00D34BBD" w:rsidRPr="00D34BBD">
        <w:rPr>
          <w:rFonts w:ascii="Times New Roman" w:hAnsi="Times New Roman" w:cs="Times New Roman"/>
          <w:sz w:val="24"/>
          <w:szCs w:val="24"/>
        </w:rPr>
        <w:t>нформация о номере кабинета, где осуществляется прием Заявителей; фамилия, имя, отчество и должность специалистов, осуществляющих предоставление муниципальной услуги;</w:t>
      </w:r>
    </w:p>
    <w:p w:rsidR="00D34BBD" w:rsidRPr="00D34BBD" w:rsidRDefault="001C04FC" w:rsidP="00D34BBD">
      <w:pPr>
        <w:tabs>
          <w:tab w:val="left" w:pos="294"/>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21.3.6. С</w:t>
      </w:r>
      <w:r w:rsidR="00D34BBD" w:rsidRPr="00D34BBD">
        <w:rPr>
          <w:rFonts w:ascii="Times New Roman" w:hAnsi="Times New Roman" w:cs="Times New Roman"/>
          <w:sz w:val="24"/>
          <w:szCs w:val="24"/>
        </w:rPr>
        <w:t xml:space="preserve">ведения о месте нахождения, справочных телефонных номерах и графике работы Администрации </w:t>
      </w:r>
      <w:r>
        <w:rPr>
          <w:rFonts w:ascii="Times New Roman" w:hAnsi="Times New Roman" w:cs="Times New Roman"/>
          <w:sz w:val="24"/>
          <w:szCs w:val="24"/>
        </w:rPr>
        <w:t>и МФЦ, адрес сайта муниципального образования Алапаевское</w:t>
      </w:r>
      <w:r w:rsidR="00D34BBD" w:rsidRPr="00D34BBD">
        <w:rPr>
          <w:rFonts w:ascii="Times New Roman" w:hAnsi="Times New Roman" w:cs="Times New Roman"/>
          <w:sz w:val="24"/>
          <w:szCs w:val="24"/>
        </w:rPr>
        <w:t xml:space="preserve"> и МФЦ.</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21.4. Для ожидания приема получателям муниципальной услуги отведены места, оборудованные стульями, столами (стойками) для во</w:t>
      </w:r>
      <w:r w:rsidR="001C04FC">
        <w:rPr>
          <w:rFonts w:ascii="Times New Roman" w:hAnsi="Times New Roman" w:cs="Times New Roman"/>
          <w:sz w:val="24"/>
          <w:szCs w:val="24"/>
        </w:rPr>
        <w:t>зможности оформления документов;</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 xml:space="preserve">21.5. Вход в здание, в котором предоставляется муниципальная </w:t>
      </w:r>
      <w:r w:rsidR="001C04FC" w:rsidRPr="00D34BBD">
        <w:rPr>
          <w:rFonts w:ascii="Times New Roman" w:hAnsi="Times New Roman" w:cs="Times New Roman"/>
          <w:sz w:val="24"/>
          <w:szCs w:val="24"/>
        </w:rPr>
        <w:t>услуга,</w:t>
      </w:r>
      <w:r w:rsidRPr="00D34BBD">
        <w:rPr>
          <w:rFonts w:ascii="Times New Roman" w:hAnsi="Times New Roman" w:cs="Times New Roman"/>
          <w:sz w:val="24"/>
          <w:szCs w:val="24"/>
        </w:rPr>
        <w:t xml:space="preserve"> обеспечивает свободный доступ пользователей в помещение и оборудуется вывеской с полным наименованием органом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w:t>
      </w:r>
      <w:r w:rsidR="00E7128A">
        <w:rPr>
          <w:rFonts w:ascii="Times New Roman" w:hAnsi="Times New Roman" w:cs="Times New Roman"/>
          <w:sz w:val="24"/>
          <w:szCs w:val="24"/>
        </w:rPr>
        <w:t xml:space="preserve">ми Федерального закона от 30 декабря </w:t>
      </w:r>
      <w:r w:rsidRPr="00D34BBD">
        <w:rPr>
          <w:rFonts w:ascii="Times New Roman" w:hAnsi="Times New Roman" w:cs="Times New Roman"/>
          <w:sz w:val="24"/>
          <w:szCs w:val="24"/>
        </w:rPr>
        <w:t>2009</w:t>
      </w:r>
      <w:r w:rsidR="00E7128A">
        <w:rPr>
          <w:rFonts w:ascii="Times New Roman" w:hAnsi="Times New Roman" w:cs="Times New Roman"/>
          <w:sz w:val="24"/>
          <w:szCs w:val="24"/>
        </w:rPr>
        <w:t xml:space="preserve"> года</w:t>
      </w:r>
      <w:r w:rsidRPr="00D34BBD">
        <w:rPr>
          <w:rFonts w:ascii="Times New Roman" w:hAnsi="Times New Roman" w:cs="Times New Roman"/>
          <w:sz w:val="24"/>
          <w:szCs w:val="24"/>
        </w:rPr>
        <w:t xml:space="preserve"> № 384-ФЗ «Технический регламент о бе</w:t>
      </w:r>
      <w:r w:rsidR="00E7128A">
        <w:rPr>
          <w:rFonts w:ascii="Times New Roman" w:hAnsi="Times New Roman" w:cs="Times New Roman"/>
          <w:sz w:val="24"/>
          <w:szCs w:val="24"/>
        </w:rPr>
        <w:t>зопасности зданий и сооружений»;</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21.6</w:t>
      </w:r>
      <w:r w:rsidR="00E7128A">
        <w:rPr>
          <w:rFonts w:ascii="Times New Roman" w:hAnsi="Times New Roman" w:cs="Times New Roman"/>
          <w:sz w:val="24"/>
          <w:szCs w:val="24"/>
        </w:rPr>
        <w:t>. На территории, прилегающей к А</w:t>
      </w:r>
      <w:r w:rsidRPr="00D34BBD">
        <w:rPr>
          <w:rFonts w:ascii="Times New Roman" w:hAnsi="Times New Roman" w:cs="Times New Roman"/>
          <w:sz w:val="24"/>
          <w:szCs w:val="24"/>
        </w:rPr>
        <w:t>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w:t>
      </w:r>
      <w:r w:rsidR="00E7128A">
        <w:rPr>
          <w:rFonts w:ascii="Times New Roman" w:hAnsi="Times New Roman" w:cs="Times New Roman"/>
          <w:sz w:val="24"/>
          <w:szCs w:val="24"/>
        </w:rPr>
        <w:t>ранспортных средств инвалидов;</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21.7. В здании, где предоставляется муниципальная услуга</w:t>
      </w:r>
      <w:r w:rsidR="001C04FC">
        <w:rPr>
          <w:rFonts w:ascii="Times New Roman" w:hAnsi="Times New Roman" w:cs="Times New Roman"/>
          <w:sz w:val="24"/>
          <w:szCs w:val="24"/>
        </w:rPr>
        <w:t>,</w:t>
      </w:r>
      <w:r w:rsidRPr="00D34BBD">
        <w:rPr>
          <w:rFonts w:ascii="Times New Roman" w:hAnsi="Times New Roman" w:cs="Times New Roman"/>
          <w:sz w:val="24"/>
          <w:szCs w:val="24"/>
        </w:rPr>
        <w:t xml:space="preserve"> на видном месте располагаются схемы размещения средств пожаротушения и путей эвакуац</w:t>
      </w:r>
      <w:r w:rsidR="00E7128A">
        <w:rPr>
          <w:rFonts w:ascii="Times New Roman" w:hAnsi="Times New Roman" w:cs="Times New Roman"/>
          <w:sz w:val="24"/>
          <w:szCs w:val="24"/>
        </w:rPr>
        <w:t>ии всех присутствующих в здании;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21.8. Предоставление муниципальной услуги осуществляется в специально выдел</w:t>
      </w:r>
      <w:r w:rsidR="00E7128A">
        <w:rPr>
          <w:rFonts w:ascii="Times New Roman" w:hAnsi="Times New Roman" w:cs="Times New Roman"/>
          <w:sz w:val="24"/>
          <w:szCs w:val="24"/>
        </w:rPr>
        <w:t>енных для этих целей помещениях;</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21.9.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E7128A">
        <w:rPr>
          <w:rFonts w:ascii="Times New Roman" w:hAnsi="Times New Roman" w:cs="Times New Roman"/>
          <w:sz w:val="24"/>
          <w:szCs w:val="24"/>
        </w:rPr>
        <w:t>олучателей муниципальной услуги;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21.10. Помещение должно обеспечивать:</w:t>
      </w:r>
    </w:p>
    <w:p w:rsidR="00D34BBD" w:rsidRPr="00D34BBD" w:rsidRDefault="00E7128A"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21.10.1. К</w:t>
      </w:r>
      <w:r w:rsidR="00D34BBD" w:rsidRPr="00D34BBD">
        <w:rPr>
          <w:rFonts w:ascii="Times New Roman" w:hAnsi="Times New Roman" w:cs="Times New Roman"/>
          <w:sz w:val="24"/>
          <w:szCs w:val="24"/>
        </w:rPr>
        <w:t>омфортное расположение заявителя и специалиста, осуществляющего прием;</w:t>
      </w:r>
    </w:p>
    <w:p w:rsidR="00D34BBD" w:rsidRPr="00D34BBD" w:rsidRDefault="00E7128A"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21.10.2. О</w:t>
      </w:r>
      <w:r w:rsidR="00D34BBD" w:rsidRPr="00D34BBD">
        <w:rPr>
          <w:rFonts w:ascii="Times New Roman" w:hAnsi="Times New Roman" w:cs="Times New Roman"/>
          <w:sz w:val="24"/>
          <w:szCs w:val="24"/>
        </w:rPr>
        <w:t>борудование мест ожидания;</w:t>
      </w:r>
    </w:p>
    <w:p w:rsidR="00D34BBD" w:rsidRPr="00D34BBD" w:rsidRDefault="00E7128A"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21.10.3. В</w:t>
      </w:r>
      <w:r w:rsidR="00D34BBD" w:rsidRPr="00D34BBD">
        <w:rPr>
          <w:rFonts w:ascii="Times New Roman" w:hAnsi="Times New Roman" w:cs="Times New Roman"/>
          <w:sz w:val="24"/>
          <w:szCs w:val="24"/>
        </w:rPr>
        <w:t>озможность и удобство оформления заявителем письменного обращения;</w:t>
      </w:r>
    </w:p>
    <w:p w:rsidR="00D34BBD" w:rsidRPr="00D34BBD" w:rsidRDefault="00E7128A"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21.10.4. Т</w:t>
      </w:r>
      <w:r w:rsidR="00D34BBD" w:rsidRPr="00D34BBD">
        <w:rPr>
          <w:rFonts w:ascii="Times New Roman" w:hAnsi="Times New Roman" w:cs="Times New Roman"/>
          <w:sz w:val="24"/>
          <w:szCs w:val="24"/>
        </w:rPr>
        <w:t>елефонную связь;</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 xml:space="preserve">21.10.5. </w:t>
      </w:r>
      <w:r w:rsidR="00E7128A">
        <w:rPr>
          <w:rFonts w:ascii="Times New Roman" w:hAnsi="Times New Roman" w:cs="Times New Roman"/>
          <w:sz w:val="24"/>
          <w:szCs w:val="24"/>
        </w:rPr>
        <w:t>О</w:t>
      </w:r>
      <w:r w:rsidRPr="00D34BBD">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D34BBD" w:rsidRPr="00D34BBD" w:rsidRDefault="00E7128A" w:rsidP="00D34BB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21.10.6. Н</w:t>
      </w:r>
      <w:r w:rsidR="00D34BBD" w:rsidRPr="00D34BBD">
        <w:rPr>
          <w:rFonts w:ascii="Times New Roman" w:hAnsi="Times New Roman" w:cs="Times New Roman"/>
          <w:sz w:val="24"/>
          <w:szCs w:val="24"/>
        </w:rPr>
        <w:t>аличие канцелярских принадлежностей</w:t>
      </w:r>
      <w:r>
        <w:rPr>
          <w:rFonts w:ascii="Times New Roman" w:hAnsi="Times New Roman" w:cs="Times New Roman"/>
          <w:sz w:val="24"/>
          <w:szCs w:val="24"/>
        </w:rPr>
        <w:t>.</w:t>
      </w:r>
    </w:p>
    <w:p w:rsidR="00D34BBD" w:rsidRPr="00D34BBD" w:rsidRDefault="00E7128A" w:rsidP="00D34BBD">
      <w:pPr>
        <w:tabs>
          <w:tab w:val="left" w:pos="8640"/>
          <w:tab w:val="left" w:pos="9180"/>
          <w:tab w:val="left" w:pos="9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Показателем</w:t>
      </w:r>
      <w:r w:rsidR="00D34BBD" w:rsidRPr="00D34BBD">
        <w:rPr>
          <w:rFonts w:ascii="Times New Roman" w:hAnsi="Times New Roman" w:cs="Times New Roman"/>
          <w:sz w:val="24"/>
          <w:szCs w:val="24"/>
        </w:rPr>
        <w:t xml:space="preserve"> доступности и качества муниципальной услуги является полное удовлетворение запросов заявит</w:t>
      </w:r>
      <w:r>
        <w:rPr>
          <w:rFonts w:ascii="Times New Roman" w:hAnsi="Times New Roman" w:cs="Times New Roman"/>
          <w:sz w:val="24"/>
          <w:szCs w:val="24"/>
        </w:rPr>
        <w:t>елей на получение данной услуги: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22.1. Основными требованиями к исполнению муниципальной услуги являются:</w:t>
      </w:r>
    </w:p>
    <w:p w:rsidR="00D34BBD" w:rsidRPr="00D34BBD" w:rsidRDefault="00E7128A"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 Д</w:t>
      </w:r>
      <w:r w:rsidR="00D34BBD" w:rsidRPr="00D34BBD">
        <w:rPr>
          <w:rFonts w:ascii="Times New Roman" w:hAnsi="Times New Roman" w:cs="Times New Roman"/>
          <w:sz w:val="24"/>
          <w:szCs w:val="24"/>
        </w:rPr>
        <w:t>остоверность предоставляемой информации;</w:t>
      </w:r>
    </w:p>
    <w:p w:rsidR="00D34BBD" w:rsidRPr="00D34BBD" w:rsidRDefault="00E7128A"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22.1.2. Ч</w:t>
      </w:r>
      <w:r w:rsidR="00D34BBD" w:rsidRPr="00D34BBD">
        <w:rPr>
          <w:rFonts w:ascii="Times New Roman" w:hAnsi="Times New Roman" w:cs="Times New Roman"/>
          <w:sz w:val="24"/>
          <w:szCs w:val="24"/>
        </w:rPr>
        <w:t>еткость в изложении информации;</w:t>
      </w:r>
    </w:p>
    <w:p w:rsidR="00D34BBD" w:rsidRPr="00D34BBD" w:rsidRDefault="00E7128A"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22.1.3. П</w:t>
      </w:r>
      <w:r w:rsidR="00D34BBD" w:rsidRPr="00D34BBD">
        <w:rPr>
          <w:rFonts w:ascii="Times New Roman" w:hAnsi="Times New Roman" w:cs="Times New Roman"/>
          <w:sz w:val="24"/>
          <w:szCs w:val="24"/>
        </w:rPr>
        <w:t>олнота информирования;</w:t>
      </w:r>
    </w:p>
    <w:p w:rsidR="00D34BBD" w:rsidRPr="00D34BBD" w:rsidRDefault="00E7128A"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22.1.4. Н</w:t>
      </w:r>
      <w:r w:rsidR="00D34BBD" w:rsidRPr="00D34BBD">
        <w:rPr>
          <w:rFonts w:ascii="Times New Roman" w:hAnsi="Times New Roman" w:cs="Times New Roman"/>
          <w:sz w:val="24"/>
          <w:szCs w:val="24"/>
        </w:rPr>
        <w:t>аглядность форм предоставляемой информации (при письменном информировании);</w:t>
      </w:r>
    </w:p>
    <w:p w:rsidR="00D34BBD" w:rsidRPr="00D34BBD" w:rsidRDefault="00E7128A"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22.1.5. У</w:t>
      </w:r>
      <w:r w:rsidR="00D34BBD" w:rsidRPr="00D34BBD">
        <w:rPr>
          <w:rFonts w:ascii="Times New Roman" w:hAnsi="Times New Roman" w:cs="Times New Roman"/>
          <w:sz w:val="24"/>
          <w:szCs w:val="24"/>
        </w:rPr>
        <w:t>добство и доступность получения информации;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22.1.6</w:t>
      </w:r>
      <w:r w:rsidR="00E7128A">
        <w:rPr>
          <w:rFonts w:ascii="Times New Roman" w:hAnsi="Times New Roman" w:cs="Times New Roman"/>
          <w:sz w:val="24"/>
          <w:szCs w:val="24"/>
        </w:rPr>
        <w:t>. О</w:t>
      </w:r>
      <w:r w:rsidRPr="00D34BBD">
        <w:rPr>
          <w:rFonts w:ascii="Times New Roman" w:hAnsi="Times New Roman" w:cs="Times New Roman"/>
          <w:sz w:val="24"/>
          <w:szCs w:val="24"/>
        </w:rPr>
        <w:t>перативность предоставления информации.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lastRenderedPageBreak/>
        <w:t>23.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w:t>
      </w:r>
      <w:r w:rsidR="00E7128A">
        <w:rPr>
          <w:rFonts w:ascii="Times New Roman" w:hAnsi="Times New Roman" w:cs="Times New Roman"/>
          <w:sz w:val="24"/>
          <w:szCs w:val="24"/>
        </w:rPr>
        <w:t>ами</w:t>
      </w:r>
      <w:r w:rsidRPr="00D34BBD">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w:t>
      </w:r>
      <w:r w:rsidR="00E7128A">
        <w:rPr>
          <w:rFonts w:ascii="Times New Roman" w:hAnsi="Times New Roman" w:cs="Times New Roman"/>
          <w:sz w:val="24"/>
          <w:szCs w:val="24"/>
        </w:rPr>
        <w:t>ципальных услуг, утверждёнными п</w:t>
      </w:r>
      <w:r w:rsidRPr="00D34BBD">
        <w:rPr>
          <w:rFonts w:ascii="Times New Roman" w:hAnsi="Times New Roman" w:cs="Times New Roman"/>
          <w:sz w:val="24"/>
          <w:szCs w:val="24"/>
        </w:rPr>
        <w:t>остановлением Правительства Р</w:t>
      </w:r>
      <w:r w:rsidR="00E7128A">
        <w:rPr>
          <w:rFonts w:ascii="Times New Roman" w:hAnsi="Times New Roman" w:cs="Times New Roman"/>
          <w:sz w:val="24"/>
          <w:szCs w:val="24"/>
        </w:rPr>
        <w:t xml:space="preserve">оссийской </w:t>
      </w:r>
      <w:r w:rsidRPr="00D34BBD">
        <w:rPr>
          <w:rFonts w:ascii="Times New Roman" w:hAnsi="Times New Roman" w:cs="Times New Roman"/>
          <w:sz w:val="24"/>
          <w:szCs w:val="24"/>
        </w:rPr>
        <w:t>Ф</w:t>
      </w:r>
      <w:r w:rsidR="00E7128A">
        <w:rPr>
          <w:rFonts w:ascii="Times New Roman" w:hAnsi="Times New Roman" w:cs="Times New Roman"/>
          <w:sz w:val="24"/>
          <w:szCs w:val="24"/>
        </w:rPr>
        <w:t xml:space="preserve">едерации от 22 декабря </w:t>
      </w:r>
      <w:r w:rsidRPr="00D34BBD">
        <w:rPr>
          <w:rFonts w:ascii="Times New Roman" w:hAnsi="Times New Roman" w:cs="Times New Roman"/>
          <w:sz w:val="24"/>
          <w:szCs w:val="24"/>
        </w:rPr>
        <w:t>2012</w:t>
      </w:r>
      <w:r w:rsidR="00E7128A">
        <w:rPr>
          <w:rFonts w:ascii="Times New Roman" w:hAnsi="Times New Roman" w:cs="Times New Roman"/>
          <w:sz w:val="24"/>
          <w:szCs w:val="24"/>
        </w:rPr>
        <w:t xml:space="preserve"> года № 1376:</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23.1. Для организации взаимодействия с заявителями помещение многофункционального центра делится на следующие функциональные секторы (зоны):</w:t>
      </w:r>
    </w:p>
    <w:p w:rsidR="00D34BBD" w:rsidRPr="00D34BBD" w:rsidRDefault="00E7128A"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23.1.1. С</w:t>
      </w:r>
      <w:r w:rsidR="00D34BBD" w:rsidRPr="00D34BBD">
        <w:rPr>
          <w:rFonts w:ascii="Times New Roman" w:hAnsi="Times New Roman" w:cs="Times New Roman"/>
          <w:sz w:val="24"/>
          <w:szCs w:val="24"/>
        </w:rPr>
        <w:t>ектор информирования и ожидания;</w:t>
      </w:r>
    </w:p>
    <w:p w:rsidR="00D34BBD" w:rsidRPr="00D34BBD" w:rsidRDefault="00E7128A"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23.1.2. С</w:t>
      </w:r>
      <w:r w:rsidR="00D34BBD" w:rsidRPr="00D34BBD">
        <w:rPr>
          <w:rFonts w:ascii="Times New Roman" w:hAnsi="Times New Roman" w:cs="Times New Roman"/>
          <w:sz w:val="24"/>
          <w:szCs w:val="24"/>
        </w:rPr>
        <w:t>ектор приема заявителей.</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23.2. Площадь сектора информирования и ожидания определяется из расчета не менее 10</w:t>
      </w:r>
      <w:r w:rsidR="00E7128A">
        <w:rPr>
          <w:rFonts w:ascii="Times New Roman" w:hAnsi="Times New Roman" w:cs="Times New Roman"/>
          <w:sz w:val="24"/>
          <w:szCs w:val="24"/>
        </w:rPr>
        <w:t xml:space="preserve"> квадратных метров на одно окно;</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23.3.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w:t>
      </w:r>
      <w:r w:rsidR="00E7128A">
        <w:rPr>
          <w:rFonts w:ascii="Times New Roman" w:hAnsi="Times New Roman" w:cs="Times New Roman"/>
          <w:sz w:val="24"/>
          <w:szCs w:val="24"/>
        </w:rPr>
        <w:t>дачу документов;</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23.4.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w:t>
      </w:r>
      <w:r w:rsidR="00E7128A">
        <w:rPr>
          <w:rFonts w:ascii="Times New Roman" w:hAnsi="Times New Roman" w:cs="Times New Roman"/>
          <w:sz w:val="24"/>
          <w:szCs w:val="24"/>
        </w:rPr>
        <w:t>ющим и сканирующим устройствами;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23.5.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w:t>
      </w:r>
      <w:r w:rsidR="00E7128A">
        <w:rPr>
          <w:rFonts w:ascii="Times New Roman" w:hAnsi="Times New Roman" w:cs="Times New Roman"/>
          <w:sz w:val="24"/>
          <w:szCs w:val="24"/>
        </w:rPr>
        <w:t>оммуникационной сети «Интернет»;</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23.6.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sidR="00E7128A">
        <w:rPr>
          <w:rFonts w:ascii="Times New Roman" w:hAnsi="Times New Roman" w:cs="Times New Roman"/>
          <w:sz w:val="24"/>
          <w:szCs w:val="24"/>
        </w:rPr>
        <w:t xml:space="preserve"> информацию о режиме его работы;</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23.7.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w:t>
      </w:r>
      <w:r w:rsidR="00E7128A">
        <w:rPr>
          <w:rFonts w:ascii="Times New Roman" w:hAnsi="Times New Roman" w:cs="Times New Roman"/>
          <w:sz w:val="24"/>
          <w:szCs w:val="24"/>
        </w:rPr>
        <w:t>зопасности зданий и сооружений»;</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23.8.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sidR="00E7128A">
        <w:rPr>
          <w:rFonts w:ascii="Times New Roman" w:hAnsi="Times New Roman" w:cs="Times New Roman"/>
          <w:sz w:val="24"/>
          <w:szCs w:val="24"/>
        </w:rPr>
        <w:t>вами, в том числе для инвалидов;</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23.9. В многофункциональном центре организуется бесплатный туалет для посетителей, в том числе туалет</w:t>
      </w:r>
      <w:r w:rsidR="00E7128A">
        <w:rPr>
          <w:rFonts w:ascii="Times New Roman" w:hAnsi="Times New Roman" w:cs="Times New Roman"/>
          <w:sz w:val="24"/>
          <w:szCs w:val="24"/>
        </w:rPr>
        <w:t>, предназначенный для инвалидов;</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23.10.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w:t>
      </w:r>
      <w:r w:rsidR="00E7128A">
        <w:rPr>
          <w:rFonts w:ascii="Times New Roman" w:hAnsi="Times New Roman" w:cs="Times New Roman"/>
          <w:sz w:val="24"/>
          <w:szCs w:val="24"/>
        </w:rPr>
        <w:t>отранспортных средств инвалидов;</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23.11.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Заявление, направленное с использованием региональных информационных систем, регистрируется информационной системой. Датой приема Заявления является дата его регистрации в информационной системе.</w:t>
      </w:r>
      <w:bookmarkStart w:id="5" w:name="bookmark5"/>
    </w:p>
    <w:p w:rsidR="00D34BBD" w:rsidRPr="00D34BBD" w:rsidRDefault="00D34BBD" w:rsidP="00D34BBD">
      <w:pPr>
        <w:spacing w:after="0" w:line="240" w:lineRule="auto"/>
        <w:ind w:firstLine="709"/>
        <w:jc w:val="center"/>
        <w:rPr>
          <w:rFonts w:ascii="Times New Roman" w:eastAsia="Arial Unicode MS" w:hAnsi="Times New Roman" w:cs="Times New Roman"/>
          <w:sz w:val="24"/>
          <w:szCs w:val="24"/>
        </w:rPr>
      </w:pPr>
    </w:p>
    <w:p w:rsidR="00D34BBD" w:rsidRPr="00D34BBD" w:rsidRDefault="00D34BBD" w:rsidP="00D34BBD">
      <w:pPr>
        <w:spacing w:after="0" w:line="240" w:lineRule="auto"/>
        <w:ind w:firstLine="709"/>
        <w:jc w:val="center"/>
        <w:rPr>
          <w:rFonts w:ascii="Times New Roman" w:eastAsia="TimesNewRoman" w:hAnsi="Times New Roman" w:cs="Times New Roman"/>
          <w:sz w:val="24"/>
          <w:szCs w:val="24"/>
        </w:rPr>
      </w:pPr>
      <w:r w:rsidRPr="00D34BBD">
        <w:rPr>
          <w:rFonts w:ascii="Times New Roman" w:eastAsia="Arial Unicode MS" w:hAnsi="Times New Roman" w:cs="Times New Roman"/>
          <w:sz w:val="24"/>
          <w:szCs w:val="24"/>
        </w:rPr>
        <w:t xml:space="preserve">Раздел </w:t>
      </w:r>
      <w:r w:rsidRPr="00D34BBD">
        <w:rPr>
          <w:rFonts w:ascii="Times New Roman" w:eastAsia="Arial Unicode MS" w:hAnsi="Times New Roman" w:cs="Times New Roman"/>
          <w:bCs/>
          <w:caps/>
          <w:sz w:val="24"/>
          <w:szCs w:val="24"/>
        </w:rPr>
        <w:t xml:space="preserve">III. </w:t>
      </w:r>
      <w:bookmarkEnd w:id="5"/>
      <w:r w:rsidRPr="00D34BBD">
        <w:rPr>
          <w:rFonts w:ascii="Times New Roman" w:eastAsia="Arial Unicode MS" w:hAnsi="Times New Roman" w:cs="Times New Roman"/>
          <w:bCs/>
          <w:cap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D34BBD">
        <w:rPr>
          <w:rFonts w:ascii="Times New Roman" w:hAnsi="Times New Roman" w:cs="Times New Roman"/>
          <w:caps/>
          <w:sz w:val="24"/>
          <w:szCs w:val="24"/>
        </w:rPr>
        <w:t>, а также особенности выполнения административных процедур в многофункциональных центрах</w:t>
      </w:r>
    </w:p>
    <w:p w:rsidR="00D34BBD" w:rsidRPr="00D34BBD" w:rsidRDefault="00D34BBD" w:rsidP="00D34BBD">
      <w:pPr>
        <w:spacing w:after="0" w:line="240" w:lineRule="auto"/>
        <w:jc w:val="center"/>
        <w:rPr>
          <w:rFonts w:ascii="Times New Roman" w:eastAsia="Arial Unicode MS" w:hAnsi="Times New Roman" w:cs="Times New Roman"/>
          <w:b/>
          <w:bCs/>
          <w:caps/>
          <w:sz w:val="24"/>
          <w:szCs w:val="24"/>
        </w:rPr>
      </w:pPr>
    </w:p>
    <w:p w:rsidR="00D34BBD" w:rsidRPr="00D34BBD" w:rsidRDefault="00D34BBD" w:rsidP="00D34BBD">
      <w:pPr>
        <w:tabs>
          <w:tab w:val="left" w:pos="189"/>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24. Предоставление муниципальной услуги включает в себя выполнение следующих административных процедур:</w:t>
      </w:r>
    </w:p>
    <w:p w:rsidR="00D34BBD" w:rsidRPr="00D34BBD" w:rsidRDefault="00E7128A" w:rsidP="00D34BBD">
      <w:pPr>
        <w:tabs>
          <w:tab w:val="left" w:pos="189"/>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24.1. П</w:t>
      </w:r>
      <w:r w:rsidR="00D34BBD" w:rsidRPr="00D34BBD">
        <w:rPr>
          <w:rFonts w:ascii="Times New Roman" w:eastAsia="Arial Unicode MS" w:hAnsi="Times New Roman" w:cs="Times New Roman"/>
          <w:sz w:val="24"/>
          <w:szCs w:val="24"/>
        </w:rPr>
        <w:t xml:space="preserve">риём </w:t>
      </w:r>
      <w:r w:rsidR="00D34BBD" w:rsidRPr="00D34BBD">
        <w:rPr>
          <w:rFonts w:ascii="Times New Roman" w:hAnsi="Times New Roman" w:cs="Times New Roman"/>
          <w:sz w:val="24"/>
          <w:szCs w:val="24"/>
        </w:rPr>
        <w:t>Администрацией</w:t>
      </w:r>
      <w:r>
        <w:rPr>
          <w:rFonts w:ascii="Times New Roman" w:hAnsi="Times New Roman" w:cs="Times New Roman"/>
          <w:sz w:val="24"/>
          <w:szCs w:val="24"/>
        </w:rPr>
        <w:t xml:space="preserve"> муниципального образования Алапаевское</w:t>
      </w:r>
      <w:r w:rsidR="00D34BBD" w:rsidRPr="00D34BBD">
        <w:rPr>
          <w:rFonts w:ascii="Times New Roman" w:hAnsi="Times New Roman" w:cs="Times New Roman"/>
          <w:sz w:val="24"/>
          <w:szCs w:val="24"/>
        </w:rPr>
        <w:t xml:space="preserve"> или МФЦ представленных Заявителем</w:t>
      </w:r>
      <w:r w:rsidR="00D34BBD" w:rsidRPr="00D34BBD">
        <w:rPr>
          <w:rFonts w:ascii="Times New Roman" w:eastAsia="Arial Unicode MS" w:hAnsi="Times New Roman" w:cs="Times New Roman"/>
          <w:sz w:val="24"/>
          <w:szCs w:val="24"/>
        </w:rPr>
        <w:t xml:space="preserve">  заявления и прилагаемых к нему документов, проверка Администрацией правильности заполнения Заявления, наличия документов и сведений, указанных в  пункте 15 настоящего Регламента, регистрация документов Заявителя;</w:t>
      </w:r>
    </w:p>
    <w:p w:rsidR="00D34BBD" w:rsidRPr="00D34BBD" w:rsidRDefault="00E7128A" w:rsidP="00D34BBD">
      <w:pPr>
        <w:tabs>
          <w:tab w:val="left" w:pos="189"/>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24.2. Э</w:t>
      </w:r>
      <w:r w:rsidR="00D34BBD" w:rsidRPr="00D34BBD">
        <w:rPr>
          <w:rFonts w:ascii="Times New Roman" w:eastAsia="Arial Unicode MS" w:hAnsi="Times New Roman" w:cs="Times New Roman"/>
          <w:sz w:val="24"/>
          <w:szCs w:val="24"/>
        </w:rPr>
        <w:t xml:space="preserve">кспертиза документов, представленных Заявителем для получения муниципальной услуги, направление заявок на согласование маршрутов перевозки опасных грузов  Владельцам автомобильных дорог; </w:t>
      </w:r>
    </w:p>
    <w:p w:rsidR="00D34BBD" w:rsidRPr="00D34BBD" w:rsidRDefault="00E7128A" w:rsidP="00D34BBD">
      <w:pPr>
        <w:tabs>
          <w:tab w:val="left" w:pos="189"/>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24.3. О</w:t>
      </w:r>
      <w:r w:rsidR="00D34BBD" w:rsidRPr="00D34BBD">
        <w:rPr>
          <w:rFonts w:ascii="Times New Roman" w:eastAsia="Arial Unicode MS" w:hAnsi="Times New Roman" w:cs="Times New Roman"/>
          <w:sz w:val="24"/>
          <w:szCs w:val="24"/>
        </w:rPr>
        <w:t xml:space="preserve">формление Специального разрешения или Извещения об отказе в выдаче Специального разрешения; </w:t>
      </w:r>
    </w:p>
    <w:p w:rsidR="00D34BBD" w:rsidRPr="00D34BBD" w:rsidRDefault="00E7128A" w:rsidP="00D34BBD">
      <w:pPr>
        <w:tabs>
          <w:tab w:val="left" w:pos="189"/>
        </w:tabs>
        <w:spacing w:after="0" w:line="240" w:lineRule="auto"/>
        <w:ind w:firstLine="709"/>
        <w:jc w:val="both"/>
        <w:rPr>
          <w:rFonts w:ascii="Times New Roman" w:eastAsia="Arial Unicode MS" w:hAnsi="Times New Roman" w:cs="Times New Roman"/>
          <w:spacing w:val="-2"/>
          <w:sz w:val="24"/>
          <w:szCs w:val="24"/>
        </w:rPr>
      </w:pPr>
      <w:r>
        <w:rPr>
          <w:rFonts w:ascii="Times New Roman" w:eastAsia="Arial Unicode MS" w:hAnsi="Times New Roman" w:cs="Times New Roman"/>
          <w:spacing w:val="-2"/>
          <w:sz w:val="24"/>
          <w:szCs w:val="24"/>
        </w:rPr>
        <w:t>24.4. В</w:t>
      </w:r>
      <w:r w:rsidR="00D34BBD" w:rsidRPr="00D34BBD">
        <w:rPr>
          <w:rFonts w:ascii="Times New Roman" w:eastAsia="Arial Unicode MS" w:hAnsi="Times New Roman" w:cs="Times New Roman"/>
          <w:spacing w:val="-2"/>
          <w:sz w:val="24"/>
          <w:szCs w:val="24"/>
        </w:rPr>
        <w:t>ыдача Заявителю Специального разрешения или направление Извещения об отказе в выдаче Специального разрешения.</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Блок-схемы предоставления мун</w:t>
      </w:r>
      <w:r w:rsidR="00E7128A">
        <w:rPr>
          <w:rFonts w:ascii="Times New Roman" w:eastAsia="Arial Unicode MS" w:hAnsi="Times New Roman" w:cs="Times New Roman"/>
          <w:sz w:val="24"/>
          <w:szCs w:val="24"/>
        </w:rPr>
        <w:t>иципальной услуги приводятся в                                п</w:t>
      </w:r>
      <w:r w:rsidRPr="00D34BBD">
        <w:rPr>
          <w:rFonts w:ascii="Times New Roman" w:eastAsia="Arial Unicode MS" w:hAnsi="Times New Roman" w:cs="Times New Roman"/>
          <w:sz w:val="24"/>
          <w:szCs w:val="24"/>
        </w:rPr>
        <w:t>риложениях № 9 и 10 к Регламенту.</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D34BBD" w:rsidRPr="00D34BBD">
        <w:rPr>
          <w:rFonts w:ascii="Times New Roman" w:hAnsi="Times New Roman" w:cs="Times New Roman"/>
          <w:sz w:val="24"/>
          <w:szCs w:val="24"/>
        </w:rPr>
        <w:t>. При предоставлении муниципальной услуги с участием МФЦ, МФЦ осуществляет следующие действия:</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E7128A">
        <w:rPr>
          <w:rFonts w:ascii="Times New Roman" w:hAnsi="Times New Roman" w:cs="Times New Roman"/>
          <w:sz w:val="24"/>
          <w:szCs w:val="24"/>
        </w:rPr>
        <w:t>.1. И</w:t>
      </w:r>
      <w:r w:rsidR="00D34BBD" w:rsidRPr="00D34BBD">
        <w:rPr>
          <w:rFonts w:ascii="Times New Roman" w:hAnsi="Times New Roman" w:cs="Times New Roman"/>
          <w:sz w:val="24"/>
          <w:szCs w:val="24"/>
        </w:rPr>
        <w:t>нформирование заявителей о порядке предо</w:t>
      </w:r>
      <w:r w:rsidR="00E7128A">
        <w:rPr>
          <w:rFonts w:ascii="Times New Roman" w:hAnsi="Times New Roman" w:cs="Times New Roman"/>
          <w:sz w:val="24"/>
          <w:szCs w:val="24"/>
        </w:rPr>
        <w:t>ставления муниципальной услуги А</w:t>
      </w:r>
      <w:r w:rsidR="00D34BBD" w:rsidRPr="00D34BBD">
        <w:rPr>
          <w:rFonts w:ascii="Times New Roman" w:hAnsi="Times New Roman" w:cs="Times New Roman"/>
          <w:sz w:val="24"/>
          <w:szCs w:val="24"/>
        </w:rPr>
        <w:t>дминистрацией</w:t>
      </w:r>
      <w:r w:rsidR="00E7128A">
        <w:rPr>
          <w:rFonts w:ascii="Times New Roman" w:hAnsi="Times New Roman" w:cs="Times New Roman"/>
          <w:sz w:val="24"/>
          <w:szCs w:val="24"/>
        </w:rPr>
        <w:t xml:space="preserve"> муниципального образования Алапаевское</w:t>
      </w:r>
      <w:r w:rsidR="00D34BBD" w:rsidRPr="00D34BBD">
        <w:rPr>
          <w:rFonts w:ascii="Times New Roman" w:hAnsi="Times New Roman" w:cs="Times New Roman"/>
          <w:sz w:val="24"/>
          <w:szCs w:val="24"/>
        </w:rPr>
        <w:t xml:space="preserve"> через МФЦ;</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E7128A">
        <w:rPr>
          <w:rFonts w:ascii="Times New Roman" w:hAnsi="Times New Roman" w:cs="Times New Roman"/>
          <w:sz w:val="24"/>
          <w:szCs w:val="24"/>
        </w:rPr>
        <w:t>.2. И</w:t>
      </w:r>
      <w:r w:rsidR="00D34BBD" w:rsidRPr="00D34BBD">
        <w:rPr>
          <w:rFonts w:ascii="Times New Roman" w:hAnsi="Times New Roman" w:cs="Times New Roman"/>
          <w:sz w:val="24"/>
          <w:szCs w:val="24"/>
        </w:rPr>
        <w:t>нформирование</w:t>
      </w:r>
      <w:r w:rsidR="00E7128A">
        <w:rPr>
          <w:rFonts w:ascii="Times New Roman" w:hAnsi="Times New Roman" w:cs="Times New Roman"/>
          <w:sz w:val="24"/>
          <w:szCs w:val="24"/>
        </w:rPr>
        <w:t xml:space="preserve"> заявителей о месте нахождения А</w:t>
      </w:r>
      <w:r w:rsidR="00D34BBD" w:rsidRPr="00D34BBD">
        <w:rPr>
          <w:rFonts w:ascii="Times New Roman" w:hAnsi="Times New Roman" w:cs="Times New Roman"/>
          <w:sz w:val="24"/>
          <w:szCs w:val="24"/>
        </w:rPr>
        <w:t>дминистрации</w:t>
      </w:r>
      <w:r w:rsidR="00E7128A">
        <w:rPr>
          <w:rFonts w:ascii="Times New Roman" w:hAnsi="Times New Roman" w:cs="Times New Roman"/>
          <w:sz w:val="24"/>
          <w:szCs w:val="24"/>
        </w:rPr>
        <w:t xml:space="preserve"> муниципального образования Алапаевское</w:t>
      </w:r>
      <w:r w:rsidR="00D34BBD" w:rsidRPr="00D34BBD">
        <w:rPr>
          <w:rFonts w:ascii="Times New Roman" w:hAnsi="Times New Roman" w:cs="Times New Roman"/>
          <w:sz w:val="24"/>
          <w:szCs w:val="24"/>
        </w:rPr>
        <w:t>, режиме</w:t>
      </w:r>
      <w:r w:rsidR="00E7128A">
        <w:rPr>
          <w:rFonts w:ascii="Times New Roman" w:hAnsi="Times New Roman" w:cs="Times New Roman"/>
          <w:sz w:val="24"/>
          <w:szCs w:val="24"/>
        </w:rPr>
        <w:t xml:space="preserve"> работы и контактных телефонах с</w:t>
      </w:r>
      <w:r w:rsidR="00D34BBD" w:rsidRPr="00D34BBD">
        <w:rPr>
          <w:rFonts w:ascii="Times New Roman" w:hAnsi="Times New Roman" w:cs="Times New Roman"/>
          <w:sz w:val="24"/>
          <w:szCs w:val="24"/>
        </w:rPr>
        <w:t>пециалиста;</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E7128A">
        <w:rPr>
          <w:rFonts w:ascii="Times New Roman" w:hAnsi="Times New Roman" w:cs="Times New Roman"/>
          <w:sz w:val="24"/>
          <w:szCs w:val="24"/>
        </w:rPr>
        <w:t>.3. П</w:t>
      </w:r>
      <w:r w:rsidR="00D34BBD" w:rsidRPr="00D34BBD">
        <w:rPr>
          <w:rFonts w:ascii="Times New Roman" w:hAnsi="Times New Roman" w:cs="Times New Roman"/>
          <w:sz w:val="24"/>
          <w:szCs w:val="24"/>
        </w:rPr>
        <w:t>рием письменных заявлений заявителей;</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E7128A">
        <w:rPr>
          <w:rFonts w:ascii="Times New Roman" w:hAnsi="Times New Roman" w:cs="Times New Roman"/>
          <w:sz w:val="24"/>
          <w:szCs w:val="24"/>
        </w:rPr>
        <w:t>.4. П</w:t>
      </w:r>
      <w:r w:rsidR="00D34BBD" w:rsidRPr="00D34BBD">
        <w:rPr>
          <w:rFonts w:ascii="Times New Roman" w:hAnsi="Times New Roman" w:cs="Times New Roman"/>
          <w:sz w:val="24"/>
          <w:szCs w:val="24"/>
        </w:rPr>
        <w:t>ередачу п</w:t>
      </w:r>
      <w:r w:rsidR="00E7128A">
        <w:rPr>
          <w:rFonts w:ascii="Times New Roman" w:hAnsi="Times New Roman" w:cs="Times New Roman"/>
          <w:sz w:val="24"/>
          <w:szCs w:val="24"/>
        </w:rPr>
        <w:t>ринятых письменных заявлений в А</w:t>
      </w:r>
      <w:r w:rsidR="00D34BBD" w:rsidRPr="00D34BBD">
        <w:rPr>
          <w:rFonts w:ascii="Times New Roman" w:hAnsi="Times New Roman" w:cs="Times New Roman"/>
          <w:sz w:val="24"/>
          <w:szCs w:val="24"/>
        </w:rPr>
        <w:t>дминистрацию</w:t>
      </w:r>
      <w:r w:rsidR="00E7128A">
        <w:rPr>
          <w:rFonts w:ascii="Times New Roman" w:hAnsi="Times New Roman" w:cs="Times New Roman"/>
          <w:sz w:val="24"/>
          <w:szCs w:val="24"/>
        </w:rPr>
        <w:t xml:space="preserve"> муниципального образования Алапаевское</w:t>
      </w:r>
      <w:r w:rsidR="00D34BBD" w:rsidRPr="00D34BBD">
        <w:rPr>
          <w:rFonts w:ascii="Times New Roman" w:hAnsi="Times New Roman" w:cs="Times New Roman"/>
          <w:sz w:val="24"/>
          <w:szCs w:val="24"/>
        </w:rPr>
        <w:t>;</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E7128A">
        <w:rPr>
          <w:rFonts w:ascii="Times New Roman" w:hAnsi="Times New Roman" w:cs="Times New Roman"/>
          <w:sz w:val="24"/>
          <w:szCs w:val="24"/>
        </w:rPr>
        <w:t>.5. Н</w:t>
      </w:r>
      <w:r w:rsidR="00D34BBD" w:rsidRPr="00D34BBD">
        <w:rPr>
          <w:rFonts w:ascii="Times New Roman" w:hAnsi="Times New Roman" w:cs="Times New Roman"/>
          <w:sz w:val="24"/>
          <w:szCs w:val="24"/>
        </w:rPr>
        <w:t>аправление межведомственных запросов;</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E7128A">
        <w:rPr>
          <w:rFonts w:ascii="Times New Roman" w:hAnsi="Times New Roman" w:cs="Times New Roman"/>
          <w:sz w:val="24"/>
          <w:szCs w:val="24"/>
        </w:rPr>
        <w:t>.6. В</w:t>
      </w:r>
      <w:r w:rsidR="00D34BBD" w:rsidRPr="00D34BBD">
        <w:rPr>
          <w:rFonts w:ascii="Times New Roman" w:hAnsi="Times New Roman" w:cs="Times New Roman"/>
          <w:sz w:val="24"/>
          <w:szCs w:val="24"/>
        </w:rPr>
        <w:t>ыдачу результата предоставления услуги.</w:t>
      </w:r>
    </w:p>
    <w:p w:rsidR="00D34BBD" w:rsidRPr="00D34BBD" w:rsidRDefault="00DE0CD0" w:rsidP="00D34BBD">
      <w:pPr>
        <w:tabs>
          <w:tab w:val="left" w:pos="189"/>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D34BBD" w:rsidRPr="00D34BBD">
        <w:rPr>
          <w:rFonts w:ascii="Times New Roman" w:eastAsia="Arial Unicode MS" w:hAnsi="Times New Roman" w:cs="Times New Roman"/>
          <w:sz w:val="24"/>
          <w:szCs w:val="24"/>
        </w:rPr>
        <w:t xml:space="preserve">. Приём </w:t>
      </w:r>
      <w:r w:rsidR="00D34BBD" w:rsidRPr="00D34BBD">
        <w:rPr>
          <w:rFonts w:ascii="Times New Roman" w:hAnsi="Times New Roman" w:cs="Times New Roman"/>
          <w:sz w:val="24"/>
          <w:szCs w:val="24"/>
        </w:rPr>
        <w:t>Администрацией</w:t>
      </w:r>
      <w:r w:rsidR="00E7128A">
        <w:rPr>
          <w:rFonts w:ascii="Times New Roman" w:hAnsi="Times New Roman" w:cs="Times New Roman"/>
          <w:sz w:val="24"/>
          <w:szCs w:val="24"/>
        </w:rPr>
        <w:t xml:space="preserve"> муниципального образования Алапаевское</w:t>
      </w:r>
      <w:r w:rsidR="00D34BBD" w:rsidRPr="00D34BBD">
        <w:rPr>
          <w:rFonts w:ascii="Times New Roman" w:hAnsi="Times New Roman" w:cs="Times New Roman"/>
          <w:sz w:val="24"/>
          <w:szCs w:val="24"/>
        </w:rPr>
        <w:t xml:space="preserve"> или МФЦ представленных Заявителем</w:t>
      </w:r>
      <w:r w:rsidR="00D34BBD" w:rsidRPr="00D34BBD">
        <w:rPr>
          <w:rFonts w:ascii="Times New Roman" w:eastAsia="Arial Unicode MS" w:hAnsi="Times New Roman" w:cs="Times New Roman"/>
          <w:sz w:val="24"/>
          <w:szCs w:val="24"/>
        </w:rPr>
        <w:t xml:space="preserve">  заявления и прилагаемых к нему документов, проверка Администрацией правильности заполнения Заявления, наличия документов и сведений, указанных в  пункте 15 настоящего Регламента, регистрация документов Заявителя;</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D34BBD" w:rsidRPr="00D34BBD">
        <w:rPr>
          <w:rFonts w:ascii="Times New Roman" w:eastAsia="Arial Unicode MS" w:hAnsi="Times New Roman" w:cs="Times New Roman"/>
          <w:sz w:val="24"/>
          <w:szCs w:val="24"/>
        </w:rPr>
        <w:t xml:space="preserve">.1. Основанием для начала административной процедуры является получение от Заявителя </w:t>
      </w:r>
      <w:r w:rsidR="00D34BBD" w:rsidRPr="00D34BBD">
        <w:rPr>
          <w:rFonts w:ascii="Times New Roman" w:hAnsi="Times New Roman" w:cs="Times New Roman"/>
          <w:sz w:val="24"/>
          <w:szCs w:val="24"/>
        </w:rPr>
        <w:t xml:space="preserve">либо МФЦ </w:t>
      </w:r>
      <w:r w:rsidR="00D34BBD" w:rsidRPr="00D34BBD">
        <w:rPr>
          <w:rFonts w:ascii="Times New Roman" w:eastAsia="Arial Unicode MS" w:hAnsi="Times New Roman" w:cs="Times New Roman"/>
          <w:sz w:val="24"/>
          <w:szCs w:val="24"/>
        </w:rPr>
        <w:t>документов специалистом Управления:</w:t>
      </w:r>
    </w:p>
    <w:p w:rsidR="00D34BBD" w:rsidRPr="00D34BBD" w:rsidRDefault="00DE0CD0" w:rsidP="00D34BBD">
      <w:pPr>
        <w:tabs>
          <w:tab w:val="left" w:pos="319"/>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E7128A">
        <w:rPr>
          <w:rFonts w:ascii="Times New Roman" w:eastAsia="Arial Unicode MS" w:hAnsi="Times New Roman" w:cs="Times New Roman"/>
          <w:sz w:val="24"/>
          <w:szCs w:val="24"/>
        </w:rPr>
        <w:t>.1.1. П</w:t>
      </w:r>
      <w:r w:rsidR="00D34BBD" w:rsidRPr="00D34BBD">
        <w:rPr>
          <w:rFonts w:ascii="Times New Roman" w:eastAsia="Arial Unicode MS" w:hAnsi="Times New Roman" w:cs="Times New Roman"/>
          <w:sz w:val="24"/>
          <w:szCs w:val="24"/>
        </w:rPr>
        <w:t xml:space="preserve">ри личном обращении </w:t>
      </w:r>
      <w:r w:rsidR="00E7128A">
        <w:rPr>
          <w:rFonts w:ascii="Times New Roman" w:eastAsia="Arial Unicode MS" w:hAnsi="Times New Roman" w:cs="Times New Roman"/>
          <w:sz w:val="24"/>
          <w:szCs w:val="24"/>
        </w:rPr>
        <w:t>Заявителя или его представителя;</w:t>
      </w:r>
      <w:r w:rsidR="00D34BBD" w:rsidRPr="00D34BBD">
        <w:rPr>
          <w:rFonts w:ascii="Times New Roman" w:eastAsia="Arial Unicode MS" w:hAnsi="Times New Roman" w:cs="Times New Roman"/>
          <w:sz w:val="24"/>
          <w:szCs w:val="24"/>
        </w:rPr>
        <w:t xml:space="preserve">  </w:t>
      </w:r>
    </w:p>
    <w:p w:rsidR="00D34BBD" w:rsidRPr="00D34BBD" w:rsidRDefault="00DE0CD0" w:rsidP="00D34BBD">
      <w:pPr>
        <w:tabs>
          <w:tab w:val="left" w:pos="319"/>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E7128A">
        <w:rPr>
          <w:rFonts w:ascii="Times New Roman" w:eastAsia="Arial Unicode MS" w:hAnsi="Times New Roman" w:cs="Times New Roman"/>
          <w:sz w:val="24"/>
          <w:szCs w:val="24"/>
        </w:rPr>
        <w:t>.1.2. П</w:t>
      </w:r>
      <w:r w:rsidR="00D34BBD" w:rsidRPr="00D34BBD">
        <w:rPr>
          <w:rFonts w:ascii="Times New Roman" w:eastAsia="Arial Unicode MS" w:hAnsi="Times New Roman" w:cs="Times New Roman"/>
          <w:sz w:val="24"/>
          <w:szCs w:val="24"/>
        </w:rPr>
        <w:t xml:space="preserve">оступивших по почте, электронной почте или факсу. </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D34BBD" w:rsidRPr="00D34BBD">
        <w:rPr>
          <w:rFonts w:ascii="Times New Roman" w:hAnsi="Times New Roman" w:cs="Times New Roman"/>
          <w:sz w:val="24"/>
          <w:szCs w:val="24"/>
        </w:rPr>
        <w:t>.2. По выбору Заявителя заявление подаётся в Администрацию</w:t>
      </w:r>
      <w:r w:rsidR="00E7128A">
        <w:rPr>
          <w:rFonts w:ascii="Times New Roman" w:hAnsi="Times New Roman" w:cs="Times New Roman"/>
          <w:sz w:val="24"/>
          <w:szCs w:val="24"/>
        </w:rPr>
        <w:t xml:space="preserve"> муниципального образования Алапаевское  либо в МФЦ:</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D34BBD" w:rsidRPr="00D34BBD">
        <w:rPr>
          <w:rFonts w:ascii="Times New Roman" w:hAnsi="Times New Roman" w:cs="Times New Roman"/>
          <w:sz w:val="24"/>
          <w:szCs w:val="24"/>
        </w:rPr>
        <w:t>.2.1.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w:t>
      </w:r>
      <w:r w:rsidR="00E7128A">
        <w:rPr>
          <w:rFonts w:ascii="Times New Roman" w:hAnsi="Times New Roman" w:cs="Times New Roman"/>
          <w:sz w:val="24"/>
          <w:szCs w:val="24"/>
        </w:rPr>
        <w:t>ты, в соответствии с настоящим А</w:t>
      </w:r>
      <w:r w:rsidR="00D34BBD" w:rsidRPr="00D34BBD">
        <w:rPr>
          <w:rFonts w:ascii="Times New Roman" w:hAnsi="Times New Roman" w:cs="Times New Roman"/>
          <w:sz w:val="24"/>
          <w:szCs w:val="24"/>
        </w:rPr>
        <w:t>дминистративным регламентом. При обращении заявителя или его представителя с заявлением работник МФЦ осуществ</w:t>
      </w:r>
      <w:r w:rsidR="00E7128A">
        <w:rPr>
          <w:rFonts w:ascii="Times New Roman" w:hAnsi="Times New Roman" w:cs="Times New Roman"/>
          <w:sz w:val="24"/>
          <w:szCs w:val="24"/>
        </w:rPr>
        <w:t>ляет действия в соответствии с Соглашением о взаимодействии;</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26</w:t>
      </w:r>
      <w:r w:rsidR="00D34BBD" w:rsidRPr="00D34BBD">
        <w:rPr>
          <w:rFonts w:ascii="Times New Roman" w:hAnsi="Times New Roman" w:cs="Times New Roman"/>
          <w:sz w:val="24"/>
          <w:szCs w:val="24"/>
        </w:rPr>
        <w:t>.2.2. Срок предоставления муниципальной услуги заявителю, обратившемуся за ее получением в МФЦ, не может быть больше</w:t>
      </w:r>
      <w:r w:rsidR="00E7128A">
        <w:rPr>
          <w:rFonts w:ascii="Times New Roman" w:hAnsi="Times New Roman" w:cs="Times New Roman"/>
          <w:sz w:val="24"/>
          <w:szCs w:val="24"/>
        </w:rPr>
        <w:t xml:space="preserve"> чем установленный в настоящем Административном регламенте;</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D34BBD" w:rsidRPr="00D34BBD">
        <w:rPr>
          <w:rFonts w:ascii="Times New Roman" w:hAnsi="Times New Roman" w:cs="Times New Roman"/>
          <w:sz w:val="24"/>
          <w:szCs w:val="24"/>
        </w:rPr>
        <w:t>.2.3.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w:t>
      </w:r>
      <w:r w:rsidR="00E7128A">
        <w:rPr>
          <w:rFonts w:ascii="Times New Roman" w:hAnsi="Times New Roman" w:cs="Times New Roman"/>
          <w:sz w:val="24"/>
          <w:szCs w:val="24"/>
        </w:rPr>
        <w:t>лапаевское для принятия решения;</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D34BBD" w:rsidRPr="00D34BBD">
        <w:rPr>
          <w:rFonts w:ascii="Times New Roman" w:hAnsi="Times New Roman" w:cs="Times New Roman"/>
          <w:sz w:val="24"/>
          <w:szCs w:val="24"/>
        </w:rPr>
        <w:t>.2.4. Передача Заявления и прилагаемых к нему документов в Администрацию</w:t>
      </w:r>
      <w:r w:rsidR="00E7128A">
        <w:rPr>
          <w:rFonts w:ascii="Times New Roman" w:hAnsi="Times New Roman" w:cs="Times New Roman"/>
          <w:sz w:val="24"/>
          <w:szCs w:val="24"/>
        </w:rPr>
        <w:t xml:space="preserve"> муниципального образования Алапаевское</w:t>
      </w:r>
      <w:r w:rsidR="00D34BBD" w:rsidRPr="00D34BBD">
        <w:rPr>
          <w:rFonts w:ascii="Times New Roman" w:hAnsi="Times New Roman" w:cs="Times New Roman"/>
          <w:sz w:val="24"/>
          <w:szCs w:val="24"/>
        </w:rPr>
        <w:t xml:space="preserve"> от МФЦ осуществляется по Ведомости приёма-передачи документов от МФЦ в Администрацию</w:t>
      </w:r>
      <w:r w:rsidR="00E7128A">
        <w:rPr>
          <w:rFonts w:ascii="Times New Roman" w:hAnsi="Times New Roman" w:cs="Times New Roman"/>
          <w:sz w:val="24"/>
          <w:szCs w:val="24"/>
        </w:rPr>
        <w:t xml:space="preserve"> муниципального образования Алапаевское</w:t>
      </w:r>
      <w:r w:rsidR="00D34BBD" w:rsidRPr="00D34BBD">
        <w:rPr>
          <w:rFonts w:ascii="Times New Roman" w:hAnsi="Times New Roman" w:cs="Times New Roman"/>
          <w:sz w:val="24"/>
          <w:szCs w:val="24"/>
        </w:rPr>
        <w:t>.</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D34BBD" w:rsidRPr="00D34BBD">
        <w:rPr>
          <w:rFonts w:ascii="Times New Roman" w:eastAsia="Arial Unicode MS" w:hAnsi="Times New Roman" w:cs="Times New Roman"/>
          <w:sz w:val="24"/>
          <w:szCs w:val="24"/>
        </w:rPr>
        <w:t>.3. При получении документов специалистом Управления проводится проверка правильности заполнения Заявления, наличия документов и сведений, указанных в пункте 15 настоящего Регламента, делается в заявлении запись о проверке правильности заполнения заявления и представленных сведений и направляет заявителя с заявлением в организационный отдел Администрации муниципального обра</w:t>
      </w:r>
      <w:r w:rsidR="00E7128A">
        <w:rPr>
          <w:rFonts w:ascii="Times New Roman" w:eastAsia="Arial Unicode MS" w:hAnsi="Times New Roman" w:cs="Times New Roman"/>
          <w:sz w:val="24"/>
          <w:szCs w:val="24"/>
        </w:rPr>
        <w:t>зования Алапаевское (кабинет № 6</w:t>
      </w:r>
      <w:r w:rsidR="00D34BBD" w:rsidRPr="00D34BBD">
        <w:rPr>
          <w:rFonts w:ascii="Times New Roman" w:eastAsia="Arial Unicode MS" w:hAnsi="Times New Roman" w:cs="Times New Roman"/>
          <w:sz w:val="24"/>
          <w:szCs w:val="24"/>
        </w:rPr>
        <w:t>).</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Регистрация заявления производится</w:t>
      </w:r>
      <w:r w:rsidR="00E7128A">
        <w:rPr>
          <w:rFonts w:ascii="Times New Roman" w:eastAsia="Arial Unicode MS" w:hAnsi="Times New Roman" w:cs="Times New Roman"/>
          <w:sz w:val="24"/>
          <w:szCs w:val="24"/>
        </w:rPr>
        <w:t xml:space="preserve"> в  организационном отделе</w:t>
      </w:r>
      <w:r w:rsidRPr="00D34BBD">
        <w:rPr>
          <w:rFonts w:ascii="Times New Roman" w:eastAsia="Arial Unicode MS" w:hAnsi="Times New Roman" w:cs="Times New Roman"/>
          <w:sz w:val="24"/>
          <w:szCs w:val="24"/>
        </w:rPr>
        <w:t xml:space="preserve"> Администрации муниципального образования Алапаевское путём внесения записи в </w:t>
      </w:r>
      <w:r w:rsidRPr="00D34BBD">
        <w:rPr>
          <w:rFonts w:ascii="Times New Roman" w:hAnsi="Times New Roman" w:cs="Times New Roman"/>
          <w:sz w:val="24"/>
          <w:szCs w:val="24"/>
        </w:rPr>
        <w:t xml:space="preserve">жypнaл </w:t>
      </w:r>
      <w:r w:rsidRPr="00D34BBD">
        <w:rPr>
          <w:rFonts w:ascii="Times New Roman" w:hAnsi="Times New Roman" w:cs="Times New Roman"/>
          <w:spacing w:val="5"/>
          <w:sz w:val="24"/>
          <w:szCs w:val="24"/>
        </w:rPr>
        <w:t xml:space="preserve">регистрации </w:t>
      </w:r>
      <w:r w:rsidRPr="00D34BBD">
        <w:rPr>
          <w:rFonts w:ascii="Times New Roman" w:hAnsi="Times New Roman" w:cs="Times New Roman"/>
          <w:spacing w:val="6"/>
          <w:sz w:val="24"/>
          <w:szCs w:val="24"/>
        </w:rPr>
        <w:t xml:space="preserve">заявлений граждан  </w:t>
      </w:r>
      <w:r w:rsidRPr="00D34BBD">
        <w:rPr>
          <w:rFonts w:ascii="Times New Roman" w:hAnsi="Times New Roman" w:cs="Times New Roman"/>
          <w:spacing w:val="5"/>
          <w:sz w:val="24"/>
          <w:szCs w:val="24"/>
        </w:rPr>
        <w:t>записи о приеме заявления в день  поступления в Администрацию</w:t>
      </w:r>
      <w:r w:rsidR="00E7128A">
        <w:rPr>
          <w:rFonts w:ascii="Times New Roman" w:hAnsi="Times New Roman" w:cs="Times New Roman"/>
          <w:spacing w:val="5"/>
          <w:sz w:val="24"/>
          <w:szCs w:val="24"/>
        </w:rPr>
        <w:t xml:space="preserve"> муниципального образования Алапаевское</w:t>
      </w:r>
      <w:r w:rsidRPr="00D34BBD">
        <w:rPr>
          <w:rFonts w:ascii="Times New Roman" w:hAnsi="Times New Roman" w:cs="Times New Roman"/>
          <w:spacing w:val="5"/>
          <w:sz w:val="24"/>
          <w:szCs w:val="24"/>
        </w:rPr>
        <w:t>.</w:t>
      </w:r>
      <w:r w:rsidRPr="00D34BBD">
        <w:rPr>
          <w:rFonts w:ascii="Times New Roman" w:eastAsia="Arial Unicode MS" w:hAnsi="Times New Roman" w:cs="Times New Roman"/>
          <w:sz w:val="24"/>
          <w:szCs w:val="24"/>
        </w:rPr>
        <w:t xml:space="preserve"> </w:t>
      </w:r>
    </w:p>
    <w:p w:rsidR="00D34BBD" w:rsidRPr="00D34BBD" w:rsidRDefault="00D34BBD" w:rsidP="00D34BBD">
      <w:pPr>
        <w:tabs>
          <w:tab w:val="left" w:pos="502"/>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Заявление и прилагаемые к нему документы Заявитель вправе направить в форме электронного документа, подписанного электронной подписью.</w:t>
      </w:r>
    </w:p>
    <w:p w:rsidR="00D34BBD" w:rsidRPr="00D34BBD" w:rsidRDefault="00D34BBD" w:rsidP="00D34BBD">
      <w:pPr>
        <w:tabs>
          <w:tab w:val="left" w:pos="502"/>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В Заявлении Заявитель может указать просьбу о направлении ему копии описи с отметкой о дате приема Заявления и прилагаемых к нему документов в форме электронного документа, подписанного электронной подписью.</w:t>
      </w:r>
    </w:p>
    <w:p w:rsidR="00D34BBD" w:rsidRPr="00D34BBD" w:rsidRDefault="00DE0CD0" w:rsidP="00D34BBD">
      <w:pPr>
        <w:tabs>
          <w:tab w:val="left" w:pos="0"/>
        </w:tabs>
        <w:spacing w:after="0" w:line="240" w:lineRule="auto"/>
        <w:ind w:firstLine="709"/>
        <w:jc w:val="both"/>
        <w:rPr>
          <w:rFonts w:ascii="Times New Roman" w:hAnsi="Times New Roman" w:cs="Times New Roman"/>
          <w:sz w:val="24"/>
          <w:szCs w:val="24"/>
        </w:rPr>
      </w:pPr>
      <w:r>
        <w:rPr>
          <w:rFonts w:ascii="Times New Roman" w:eastAsia="Arial Unicode MS" w:hAnsi="Times New Roman" w:cs="Times New Roman"/>
          <w:sz w:val="24"/>
          <w:szCs w:val="24"/>
        </w:rPr>
        <w:t>26</w:t>
      </w:r>
      <w:r w:rsidR="00D34BBD" w:rsidRPr="00D34BBD">
        <w:rPr>
          <w:rFonts w:ascii="Times New Roman" w:eastAsia="Arial Unicode MS" w:hAnsi="Times New Roman" w:cs="Times New Roman"/>
          <w:sz w:val="24"/>
          <w:szCs w:val="24"/>
        </w:rPr>
        <w:t xml:space="preserve">.4. </w:t>
      </w:r>
      <w:r w:rsidR="00D34BBD" w:rsidRPr="00D34BBD">
        <w:rPr>
          <w:rFonts w:ascii="Times New Roman" w:hAnsi="Times New Roman" w:cs="Times New Roman"/>
          <w:sz w:val="24"/>
          <w:szCs w:val="24"/>
        </w:rPr>
        <w:t>Ответственным за выполнение административной процедуры являются:</w:t>
      </w:r>
    </w:p>
    <w:p w:rsidR="00D34BBD" w:rsidRPr="00D34BBD" w:rsidRDefault="00DE0CD0" w:rsidP="00D34BB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D34BBD" w:rsidRPr="00D34BBD">
        <w:rPr>
          <w:rFonts w:ascii="Times New Roman" w:hAnsi="Times New Roman" w:cs="Times New Roman"/>
          <w:sz w:val="24"/>
          <w:szCs w:val="24"/>
        </w:rPr>
        <w:t>.4.</w:t>
      </w:r>
      <w:r w:rsidR="00E7128A">
        <w:rPr>
          <w:rFonts w:ascii="Times New Roman" w:hAnsi="Times New Roman" w:cs="Times New Roman"/>
          <w:sz w:val="24"/>
          <w:szCs w:val="24"/>
        </w:rPr>
        <w:t>1. С</w:t>
      </w:r>
      <w:r w:rsidR="00D34BBD" w:rsidRPr="00D34BBD">
        <w:rPr>
          <w:rFonts w:ascii="Times New Roman" w:hAnsi="Times New Roman" w:cs="Times New Roman"/>
          <w:sz w:val="24"/>
          <w:szCs w:val="24"/>
        </w:rPr>
        <w:t>пециалист Управления, ответственный за получение документов, указанных в пункте 15 Регламента от Заявителя по почте, факсу, либо электронной почте;</w:t>
      </w:r>
    </w:p>
    <w:p w:rsidR="00D34BBD" w:rsidRPr="00D34BBD" w:rsidRDefault="00DE0CD0" w:rsidP="00D34BB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E7128A">
        <w:rPr>
          <w:rFonts w:ascii="Times New Roman" w:hAnsi="Times New Roman" w:cs="Times New Roman"/>
          <w:sz w:val="24"/>
          <w:szCs w:val="24"/>
        </w:rPr>
        <w:t>.4.2. В</w:t>
      </w:r>
      <w:r w:rsidR="00D34BBD" w:rsidRPr="00D34BBD">
        <w:rPr>
          <w:rFonts w:ascii="Times New Roman" w:hAnsi="Times New Roman" w:cs="Times New Roman"/>
          <w:sz w:val="24"/>
          <w:szCs w:val="24"/>
        </w:rPr>
        <w:t xml:space="preserve"> случае предоставление через МФЦ - специалист МФЦ.</w:t>
      </w:r>
    </w:p>
    <w:p w:rsidR="00D34BBD" w:rsidRPr="00D34BBD" w:rsidRDefault="00D34BBD" w:rsidP="00D34BBD">
      <w:pPr>
        <w:tabs>
          <w:tab w:val="left" w:pos="348"/>
          <w:tab w:val="left" w:pos="1134"/>
        </w:tabs>
        <w:spacing w:after="0" w:line="240" w:lineRule="auto"/>
        <w:ind w:firstLine="709"/>
        <w:jc w:val="both"/>
        <w:rPr>
          <w:rFonts w:ascii="Times New Roman" w:hAnsi="Times New Roman" w:cs="Times New Roman"/>
          <w:sz w:val="24"/>
          <w:szCs w:val="24"/>
        </w:rPr>
      </w:pPr>
      <w:r w:rsidRPr="00E7128A">
        <w:rPr>
          <w:rFonts w:ascii="Times New Roman" w:hAnsi="Times New Roman" w:cs="Times New Roman"/>
          <w:sz w:val="24"/>
          <w:szCs w:val="24"/>
        </w:rPr>
        <w:t>Регистрация Заявлений осуществляется в соответствии с пунктом 20</w:t>
      </w:r>
      <w:r w:rsidR="00E7128A">
        <w:rPr>
          <w:rFonts w:ascii="Times New Roman" w:hAnsi="Times New Roman" w:cs="Times New Roman"/>
          <w:sz w:val="24"/>
          <w:szCs w:val="24"/>
        </w:rPr>
        <w:t xml:space="preserve"> </w:t>
      </w:r>
      <w:r w:rsidRPr="00E7128A">
        <w:rPr>
          <w:rFonts w:ascii="Times New Roman" w:hAnsi="Times New Roman" w:cs="Times New Roman"/>
          <w:sz w:val="24"/>
          <w:szCs w:val="24"/>
        </w:rPr>
        <w:t>настоящего</w:t>
      </w:r>
      <w:r w:rsidRPr="00D34BBD">
        <w:rPr>
          <w:rFonts w:ascii="Times New Roman" w:hAnsi="Times New Roman" w:cs="Times New Roman"/>
          <w:sz w:val="24"/>
          <w:szCs w:val="24"/>
        </w:rPr>
        <w:t xml:space="preserve"> Регламента.</w:t>
      </w:r>
    </w:p>
    <w:p w:rsidR="00D34BBD" w:rsidRPr="00D34BBD" w:rsidRDefault="00DE0CD0" w:rsidP="00D34BBD">
      <w:pPr>
        <w:tabs>
          <w:tab w:val="left" w:pos="502"/>
        </w:tabs>
        <w:spacing w:after="0" w:line="240" w:lineRule="auto"/>
        <w:ind w:firstLine="709"/>
        <w:jc w:val="both"/>
        <w:rPr>
          <w:rFonts w:ascii="Times New Roman" w:hAnsi="Times New Roman" w:cs="Times New Roman"/>
          <w:sz w:val="24"/>
          <w:szCs w:val="24"/>
        </w:rPr>
      </w:pPr>
      <w:r>
        <w:rPr>
          <w:rFonts w:ascii="Times New Roman" w:eastAsia="Arial Unicode MS" w:hAnsi="Times New Roman" w:cs="Times New Roman"/>
          <w:sz w:val="24"/>
          <w:szCs w:val="24"/>
        </w:rPr>
        <w:t>26</w:t>
      </w:r>
      <w:r w:rsidR="00D34BBD" w:rsidRPr="00D34BBD">
        <w:rPr>
          <w:rFonts w:ascii="Times New Roman" w:eastAsia="Arial Unicode MS" w:hAnsi="Times New Roman" w:cs="Times New Roman"/>
          <w:sz w:val="24"/>
          <w:szCs w:val="24"/>
        </w:rPr>
        <w:t>.5. Срок выполнения административной процедуры составляет один рабочий день со дня предоставления Заявления в Администрацию</w:t>
      </w:r>
      <w:r w:rsidR="00E7128A">
        <w:rPr>
          <w:rFonts w:ascii="Times New Roman" w:eastAsia="Arial Unicode MS" w:hAnsi="Times New Roman" w:cs="Times New Roman"/>
          <w:sz w:val="24"/>
          <w:szCs w:val="24"/>
        </w:rPr>
        <w:t xml:space="preserve"> муниципального образования Алапавеское</w:t>
      </w:r>
      <w:r w:rsidR="00D34BBD" w:rsidRPr="00D34BBD">
        <w:rPr>
          <w:rFonts w:ascii="Times New Roman" w:eastAsia="Arial Unicode MS" w:hAnsi="Times New Roman" w:cs="Times New Roman"/>
          <w:sz w:val="24"/>
          <w:szCs w:val="24"/>
        </w:rPr>
        <w:t>.</w:t>
      </w:r>
      <w:r w:rsidR="00D34BBD" w:rsidRPr="00D34BBD">
        <w:rPr>
          <w:rFonts w:ascii="Times New Roman" w:hAnsi="Times New Roman" w:cs="Times New Roman"/>
          <w:sz w:val="24"/>
          <w:szCs w:val="24"/>
        </w:rPr>
        <w:t xml:space="preserve"> </w:t>
      </w:r>
    </w:p>
    <w:p w:rsidR="00D34BBD" w:rsidRPr="00D34BBD" w:rsidRDefault="00D34BBD" w:rsidP="00D34BBD">
      <w:pPr>
        <w:tabs>
          <w:tab w:val="left" w:pos="502"/>
        </w:tabs>
        <w:spacing w:after="0" w:line="240" w:lineRule="auto"/>
        <w:ind w:firstLine="709"/>
        <w:jc w:val="both"/>
        <w:rPr>
          <w:rFonts w:ascii="Times New Roman" w:eastAsia="Arial Unicode MS" w:hAnsi="Times New Roman" w:cs="Times New Roman"/>
          <w:sz w:val="24"/>
          <w:szCs w:val="24"/>
        </w:rPr>
      </w:pPr>
      <w:r w:rsidRPr="00D34BBD">
        <w:rPr>
          <w:rFonts w:ascii="Times New Roman" w:hAnsi="Times New Roman" w:cs="Times New Roman"/>
          <w:sz w:val="24"/>
          <w:szCs w:val="24"/>
        </w:rPr>
        <w:t xml:space="preserve">Администрация отказывает в регистрации заявления по основаниям, указанным в пункте </w:t>
      </w:r>
      <w:hyperlink w:anchor="Основания_для_отказа_регистрации" w:history="1">
        <w:r w:rsidRPr="00D34BBD">
          <w:rPr>
            <w:rStyle w:val="a6"/>
            <w:rFonts w:ascii="Times New Roman" w:hAnsi="Times New Roman" w:cs="Times New Roman"/>
            <w:color w:val="auto"/>
            <w:sz w:val="24"/>
            <w:szCs w:val="24"/>
            <w:u w:val="none"/>
          </w:rPr>
          <w:t>16</w:t>
        </w:r>
      </w:hyperlink>
      <w:r w:rsidRPr="00D34BBD">
        <w:rPr>
          <w:rFonts w:ascii="Times New Roman" w:hAnsi="Times New Roman" w:cs="Times New Roman"/>
          <w:sz w:val="24"/>
          <w:szCs w:val="24"/>
        </w:rPr>
        <w:t xml:space="preserve"> Регламента.</w:t>
      </w:r>
    </w:p>
    <w:p w:rsidR="00D34BBD" w:rsidRPr="00D34BBD" w:rsidRDefault="00DE0CD0" w:rsidP="00D34BBD">
      <w:pPr>
        <w:tabs>
          <w:tab w:val="left" w:pos="319"/>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D34BBD" w:rsidRPr="00D34BBD">
        <w:rPr>
          <w:rFonts w:ascii="Times New Roman" w:eastAsia="Arial Unicode MS" w:hAnsi="Times New Roman" w:cs="Times New Roman"/>
          <w:sz w:val="24"/>
          <w:szCs w:val="24"/>
        </w:rPr>
        <w:t xml:space="preserve">.6. Результатом административной процедуры является регистрация заявления и приложенных документов Заявителя. </w:t>
      </w:r>
    </w:p>
    <w:p w:rsidR="00D34BBD" w:rsidRPr="00D34BBD" w:rsidRDefault="00DE0CD0" w:rsidP="00D34BBD">
      <w:pPr>
        <w:tabs>
          <w:tab w:val="left" w:pos="319"/>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27</w:t>
      </w:r>
      <w:r w:rsidR="00D34BBD" w:rsidRPr="00D34BBD">
        <w:rPr>
          <w:rFonts w:ascii="Times New Roman" w:eastAsia="Arial Unicode MS" w:hAnsi="Times New Roman" w:cs="Times New Roman"/>
          <w:sz w:val="24"/>
          <w:szCs w:val="24"/>
        </w:rPr>
        <w:t>. Экспертиза документов, представленных Заявителем для получения муниципальной услуги, направление заявок на согласование маршрутов перевозки опасных грузов  Владельцам автомобильных дорог.</w:t>
      </w:r>
    </w:p>
    <w:p w:rsidR="00D34BBD" w:rsidRPr="00D34BBD" w:rsidRDefault="00DE0CD0" w:rsidP="00D34BBD">
      <w:pPr>
        <w:tabs>
          <w:tab w:val="left" w:pos="319"/>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27</w:t>
      </w:r>
      <w:r w:rsidR="00D34BBD" w:rsidRPr="00D34BBD">
        <w:rPr>
          <w:rFonts w:ascii="Times New Roman" w:eastAsia="Arial Unicode MS" w:hAnsi="Times New Roman" w:cs="Times New Roman"/>
          <w:sz w:val="24"/>
          <w:szCs w:val="24"/>
        </w:rPr>
        <w:t xml:space="preserve">.1. Основанием для начала данной административной процедуры является поступление документов Заявителя к специалисту Управления, ответственному за экспертизу поступивших документов. </w:t>
      </w:r>
    </w:p>
    <w:p w:rsidR="00D34BBD" w:rsidRPr="00D34BBD" w:rsidRDefault="00DE0CD0" w:rsidP="00D34BBD">
      <w:pPr>
        <w:tabs>
          <w:tab w:val="left" w:pos="319"/>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27</w:t>
      </w:r>
      <w:r w:rsidR="00D34BBD" w:rsidRPr="00D34BBD">
        <w:rPr>
          <w:rFonts w:ascii="Times New Roman" w:eastAsia="Arial Unicode MS" w:hAnsi="Times New Roman" w:cs="Times New Roman"/>
          <w:sz w:val="24"/>
          <w:szCs w:val="24"/>
        </w:rPr>
        <w:t>.2. Специалист Управления:</w:t>
      </w:r>
    </w:p>
    <w:p w:rsidR="00D34BBD" w:rsidRPr="00D34BBD" w:rsidRDefault="00DE0CD0" w:rsidP="00D34BBD">
      <w:pPr>
        <w:tabs>
          <w:tab w:val="left" w:pos="423"/>
          <w:tab w:val="left" w:pos="993"/>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27</w:t>
      </w:r>
      <w:r w:rsidR="00D34BBD" w:rsidRPr="00D34BBD">
        <w:rPr>
          <w:rFonts w:ascii="Times New Roman" w:eastAsia="Arial Unicode MS" w:hAnsi="Times New Roman" w:cs="Times New Roman"/>
          <w:sz w:val="24"/>
          <w:szCs w:val="24"/>
        </w:rPr>
        <w:t>.2.1.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 опасного груза;</w:t>
      </w:r>
    </w:p>
    <w:p w:rsidR="00D34BBD" w:rsidRPr="00D34BBD" w:rsidRDefault="00DE0CD0" w:rsidP="00D34BBD">
      <w:pPr>
        <w:tabs>
          <w:tab w:val="left" w:pos="423"/>
          <w:tab w:val="left" w:pos="993"/>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27</w:t>
      </w:r>
      <w:r w:rsidR="00D34BBD" w:rsidRPr="00D34BBD">
        <w:rPr>
          <w:rFonts w:ascii="Times New Roman" w:eastAsia="Arial Unicode MS" w:hAnsi="Times New Roman" w:cs="Times New Roman"/>
          <w:sz w:val="24"/>
          <w:szCs w:val="24"/>
        </w:rPr>
        <w:t>.2.2. в случае установления факта того что, на основании пункта 6 Порядка выдачи Специального разрешения на движение по автомобильным дорогам транспортного средства, осуществляющего перевозку опасных грузов, утверждённого Приказом Министерства транспорта Российской Федерации от 04 июля 2011 года № 179, Администрация не уполномочена выдать Специальное разрешение на осуществление Заявителем требуемого вида перевозки, должностное лицо оформляет и направляет Заявителю мотивированное Извещение об отказе в выдаче Специального разрешения;</w:t>
      </w:r>
    </w:p>
    <w:p w:rsidR="00D34BBD" w:rsidRPr="00D34BBD" w:rsidRDefault="00DE0CD0" w:rsidP="00D34BBD">
      <w:pPr>
        <w:tabs>
          <w:tab w:val="left" w:pos="423"/>
          <w:tab w:val="left" w:pos="993"/>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27</w:t>
      </w:r>
      <w:r w:rsidR="00D34BBD" w:rsidRPr="00D34BBD">
        <w:rPr>
          <w:rFonts w:ascii="Times New Roman" w:eastAsia="Arial Unicode MS" w:hAnsi="Times New Roman" w:cs="Times New Roman"/>
          <w:sz w:val="24"/>
          <w:szCs w:val="24"/>
        </w:rPr>
        <w:t>.2.3. в случае непредставления Заявителем полного комплекта документов, требуемых пунктом 15 настоящего Регламента, или предоставления недостоверных и (или) неполных сведений (к неполным относятся также нечитаемые, искажённые или плохо читаемые сведения, т.е. не позволяющие однозначно трактовать указанные данные), специалист Управления оформляет и направляет Заявителю мотивированное Извещение об отказе в выдаче Специального разрешения, в соответствии с пунктом 17 настоящего Регламента;</w:t>
      </w:r>
    </w:p>
    <w:p w:rsidR="00D34BBD" w:rsidRPr="00D34BBD" w:rsidRDefault="00DE0CD0" w:rsidP="00D34BBD">
      <w:pPr>
        <w:tabs>
          <w:tab w:val="left" w:pos="423"/>
          <w:tab w:val="left" w:pos="993"/>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27</w:t>
      </w:r>
      <w:r w:rsidR="00D34BBD" w:rsidRPr="00D34BBD">
        <w:rPr>
          <w:rFonts w:ascii="Times New Roman" w:eastAsia="Arial Unicode MS" w:hAnsi="Times New Roman" w:cs="Times New Roman"/>
          <w:sz w:val="24"/>
          <w:szCs w:val="24"/>
        </w:rPr>
        <w:t>.3. Для согласования маршрута Заявителя, выполняющего перевозки опасных грузов, с Владельцами автомобильных дорог, по которым проходит такой маршрут, специалист Управления в течение двух рабочих дней с момента поступления Заявления:</w:t>
      </w:r>
    </w:p>
    <w:p w:rsidR="00D34BBD" w:rsidRPr="00D34BBD" w:rsidRDefault="00DE0CD0" w:rsidP="00D34BBD">
      <w:pPr>
        <w:tabs>
          <w:tab w:val="left" w:pos="409"/>
          <w:tab w:val="left" w:pos="993"/>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27.3.1. О</w:t>
      </w:r>
      <w:r w:rsidR="00D34BBD" w:rsidRPr="00D34BBD">
        <w:rPr>
          <w:rFonts w:ascii="Times New Roman" w:eastAsia="Arial Unicode MS" w:hAnsi="Times New Roman" w:cs="Times New Roman"/>
          <w:sz w:val="24"/>
          <w:szCs w:val="24"/>
        </w:rPr>
        <w:t>пределяет Владельцев автомобильных дорог по заявленному маршруту транспортного средства, осуществляющего перевозки опасных грузов;</w:t>
      </w:r>
    </w:p>
    <w:p w:rsidR="00D34BBD" w:rsidRPr="00D34BBD" w:rsidRDefault="00DE0CD0" w:rsidP="00D34BBD">
      <w:pPr>
        <w:tabs>
          <w:tab w:val="left" w:pos="409"/>
          <w:tab w:val="left" w:pos="993"/>
        </w:tabs>
        <w:spacing w:after="0" w:line="240" w:lineRule="auto"/>
        <w:ind w:firstLine="709"/>
        <w:jc w:val="both"/>
        <w:rPr>
          <w:rFonts w:ascii="Times New Roman" w:eastAsia="Arial Unicode MS" w:hAnsi="Times New Roman" w:cs="Times New Roman"/>
          <w:strike/>
          <w:sz w:val="24"/>
          <w:szCs w:val="24"/>
        </w:rPr>
      </w:pPr>
      <w:r>
        <w:rPr>
          <w:rFonts w:ascii="Times New Roman" w:eastAsia="Arial Unicode MS" w:hAnsi="Times New Roman" w:cs="Times New Roman"/>
          <w:sz w:val="24"/>
          <w:szCs w:val="24"/>
        </w:rPr>
        <w:t>27.3.2. О</w:t>
      </w:r>
      <w:r w:rsidR="00D34BBD" w:rsidRPr="00D34BBD">
        <w:rPr>
          <w:rFonts w:ascii="Times New Roman" w:eastAsia="Arial Unicode MS" w:hAnsi="Times New Roman" w:cs="Times New Roman"/>
          <w:sz w:val="24"/>
          <w:szCs w:val="24"/>
        </w:rPr>
        <w:t xml:space="preserve">формляет и направляет в адрес Владельцев автомобильных дорог, по дорогам которых проходит данный маршрут, часть маршрута, заявку на согласование маршрутов транспортных средств, осуществляющих перевозку опасных грузов (далее  Заявка) (Приложение № 4 к Регламенту). </w:t>
      </w:r>
    </w:p>
    <w:p w:rsidR="00D34BBD" w:rsidRPr="00D34BBD" w:rsidRDefault="00D34BBD" w:rsidP="00DE0CD0">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Заявка должна содержать следующие данные:</w:t>
      </w:r>
    </w:p>
    <w:p w:rsidR="00D34BBD" w:rsidRPr="00D34BBD" w:rsidRDefault="00D34BBD" w:rsidP="00DE0CD0">
      <w:pPr>
        <w:tabs>
          <w:tab w:val="left" w:pos="702"/>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номер и дату;</w:t>
      </w:r>
    </w:p>
    <w:p w:rsidR="00D34BBD" w:rsidRPr="00D34BBD" w:rsidRDefault="00D34BBD" w:rsidP="00DE0CD0">
      <w:pPr>
        <w:tabs>
          <w:tab w:val="left" w:pos="772"/>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полное наименование собственника (собственников), Владельца (Владельцев) автомобильной дороги, в чей адрес (чьи адреса) направляется заявка (заявки) на согласование маршрута транспортного средства, осуществляющего перевозки опасных грузов, с указанием его места нахождения;</w:t>
      </w:r>
    </w:p>
    <w:p w:rsidR="00D34BBD" w:rsidRPr="00D34BBD" w:rsidRDefault="00D34BBD" w:rsidP="00DE0CD0">
      <w:pPr>
        <w:tabs>
          <w:tab w:val="left" w:pos="776"/>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маршрут перевозки опасного груза (начальный, основной промежуточный и конечный пункт автомобильной дороги) с указанием ее принадлежности;</w:t>
      </w:r>
    </w:p>
    <w:p w:rsidR="00D34BBD" w:rsidRPr="00D34BBD" w:rsidRDefault="00D34BBD" w:rsidP="00DE0CD0">
      <w:pPr>
        <w:tabs>
          <w:tab w:val="left" w:pos="895"/>
        </w:tabs>
        <w:spacing w:after="0" w:line="240" w:lineRule="auto"/>
        <w:ind w:firstLine="709"/>
        <w:jc w:val="both"/>
        <w:rPr>
          <w:rFonts w:ascii="Times New Roman" w:eastAsia="Arial Unicode MS" w:hAnsi="Times New Roman" w:cs="Times New Roman"/>
          <w:sz w:val="24"/>
          <w:szCs w:val="24"/>
        </w:rPr>
      </w:pPr>
      <w:bookmarkStart w:id="6" w:name="bookmark6"/>
      <w:r w:rsidRPr="00D34BBD">
        <w:rPr>
          <w:rFonts w:ascii="Times New Roman" w:eastAsia="Arial Unicode MS" w:hAnsi="Times New Roman" w:cs="Times New Roman"/>
          <w:sz w:val="24"/>
          <w:szCs w:val="24"/>
        </w:rPr>
        <w:t>сведения о транспортном средстве и перевозимом опасном грузе: наименование и описание опасного груза, класс, номер ООН.</w:t>
      </w:r>
      <w:bookmarkEnd w:id="6"/>
      <w:r w:rsidRPr="00D34BBD">
        <w:rPr>
          <w:rFonts w:ascii="Times New Roman" w:eastAsia="Arial Unicode MS" w:hAnsi="Times New Roman" w:cs="Times New Roman"/>
          <w:sz w:val="24"/>
          <w:szCs w:val="24"/>
        </w:rPr>
        <w:t xml:space="preserve"> </w:t>
      </w:r>
    </w:p>
    <w:p w:rsidR="00D34BBD" w:rsidRPr="00D34BBD" w:rsidRDefault="00D34BBD" w:rsidP="00DE0CD0">
      <w:pPr>
        <w:tabs>
          <w:tab w:val="left" w:pos="326"/>
        </w:tabs>
        <w:spacing w:after="0" w:line="240" w:lineRule="auto"/>
        <w:ind w:firstLine="709"/>
        <w:jc w:val="both"/>
        <w:rPr>
          <w:rFonts w:ascii="Times New Roman" w:eastAsia="Arial Unicode MS" w:hAnsi="Times New Roman" w:cs="Times New Roman"/>
          <w:strike/>
          <w:sz w:val="24"/>
          <w:szCs w:val="24"/>
        </w:rPr>
      </w:pPr>
      <w:r w:rsidRPr="00D34BBD">
        <w:rPr>
          <w:rFonts w:ascii="Times New Roman" w:eastAsia="Arial Unicode MS" w:hAnsi="Times New Roman" w:cs="Times New Roman"/>
          <w:sz w:val="24"/>
          <w:szCs w:val="24"/>
        </w:rPr>
        <w:t>Направление Заявок осуществляется: почтой, посредством факсимильной связи, электронной почтой.</w:t>
      </w:r>
    </w:p>
    <w:p w:rsidR="00D34BBD" w:rsidRPr="00D34BBD" w:rsidRDefault="00DE0CD0" w:rsidP="00D34BBD">
      <w:pPr>
        <w:tabs>
          <w:tab w:val="left" w:pos="315"/>
        </w:tabs>
        <w:spacing w:after="0" w:line="240" w:lineRule="auto"/>
        <w:ind w:firstLine="709"/>
        <w:jc w:val="both"/>
        <w:rPr>
          <w:rFonts w:ascii="Times New Roman" w:eastAsia="Arial Unicode MS" w:hAnsi="Times New Roman" w:cs="Times New Roman"/>
          <w:strike/>
          <w:sz w:val="24"/>
          <w:szCs w:val="24"/>
        </w:rPr>
      </w:pPr>
      <w:r>
        <w:rPr>
          <w:rFonts w:ascii="Times New Roman" w:eastAsia="Arial Unicode MS" w:hAnsi="Times New Roman" w:cs="Times New Roman"/>
          <w:sz w:val="24"/>
          <w:szCs w:val="24"/>
        </w:rPr>
        <w:t>27</w:t>
      </w:r>
      <w:r w:rsidR="00D34BBD" w:rsidRPr="00D34BBD">
        <w:rPr>
          <w:rFonts w:ascii="Times New Roman" w:eastAsia="Arial Unicode MS" w:hAnsi="Times New Roman" w:cs="Times New Roman"/>
          <w:sz w:val="24"/>
          <w:szCs w:val="24"/>
        </w:rPr>
        <w:t>.4.При переоформлении Специального разрешения в случаях, указанных в пункте 12 Регламента, согласование маршрута транспортного средства, осуществляющего перевозку опасного груза, с Владельцами автомобильных дорог, по которым проходит такой маршрут, не требуется.</w:t>
      </w:r>
    </w:p>
    <w:p w:rsidR="00D34BBD" w:rsidRPr="00D34BBD" w:rsidRDefault="00DE0CD0" w:rsidP="00D34BBD">
      <w:pPr>
        <w:tabs>
          <w:tab w:val="left" w:pos="315"/>
        </w:tabs>
        <w:spacing w:after="0" w:line="240" w:lineRule="auto"/>
        <w:ind w:firstLine="709"/>
        <w:jc w:val="both"/>
        <w:rPr>
          <w:rFonts w:ascii="Times New Roman" w:eastAsia="Arial Unicode MS" w:hAnsi="Times New Roman" w:cs="Times New Roman"/>
          <w:strike/>
          <w:sz w:val="24"/>
          <w:szCs w:val="24"/>
        </w:rPr>
      </w:pPr>
      <w:r>
        <w:rPr>
          <w:rFonts w:ascii="Times New Roman" w:eastAsia="Arial Unicode MS" w:hAnsi="Times New Roman" w:cs="Times New Roman"/>
          <w:sz w:val="24"/>
          <w:szCs w:val="24"/>
        </w:rPr>
        <w:t>27</w:t>
      </w:r>
      <w:r w:rsidR="00D34BBD" w:rsidRPr="00D34BBD">
        <w:rPr>
          <w:rFonts w:ascii="Times New Roman" w:eastAsia="Arial Unicode MS" w:hAnsi="Times New Roman" w:cs="Times New Roman"/>
          <w:sz w:val="24"/>
          <w:szCs w:val="24"/>
        </w:rPr>
        <w:t>.5. Срок выполнения административной процедуры (проведение экспертизы поступивших документов Заявителя, оформление и направление Заявки на согласование маршрута транспортного средства, осуществляющего перевозки опасных грузов)  составляет три рабочих дня;</w:t>
      </w:r>
    </w:p>
    <w:p w:rsidR="00D34BBD" w:rsidRPr="00D34BBD" w:rsidRDefault="00DE0CD0" w:rsidP="00D34BBD">
      <w:pPr>
        <w:tabs>
          <w:tab w:val="left" w:pos="315"/>
        </w:tabs>
        <w:spacing w:after="0" w:line="240" w:lineRule="auto"/>
        <w:ind w:firstLine="709"/>
        <w:jc w:val="both"/>
        <w:rPr>
          <w:rFonts w:ascii="Times New Roman" w:eastAsia="Arial Unicode MS" w:hAnsi="Times New Roman" w:cs="Times New Roman"/>
          <w:strike/>
          <w:sz w:val="24"/>
          <w:szCs w:val="24"/>
        </w:rPr>
      </w:pPr>
      <w:r>
        <w:rPr>
          <w:rFonts w:ascii="Times New Roman" w:eastAsia="Arial Unicode MS" w:hAnsi="Times New Roman" w:cs="Times New Roman"/>
          <w:sz w:val="24"/>
          <w:szCs w:val="24"/>
        </w:rPr>
        <w:t>27</w:t>
      </w:r>
      <w:r w:rsidR="00D34BBD" w:rsidRPr="00D34BBD">
        <w:rPr>
          <w:rFonts w:ascii="Times New Roman" w:eastAsia="Arial Unicode MS" w:hAnsi="Times New Roman" w:cs="Times New Roman"/>
          <w:sz w:val="24"/>
          <w:szCs w:val="24"/>
        </w:rPr>
        <w:t>.6. Результатом административной процедуры является направление Заявки или принятия решения об отказе в выдаче Специального разрешения.</w:t>
      </w:r>
      <w:bookmarkStart w:id="7" w:name="OLE_LINK1"/>
      <w:r w:rsidR="00D34BBD" w:rsidRPr="00D34BBD">
        <w:rPr>
          <w:rFonts w:ascii="Times New Roman" w:eastAsia="Arial Unicode MS" w:hAnsi="Times New Roman" w:cs="Times New Roman"/>
          <w:sz w:val="24"/>
          <w:szCs w:val="24"/>
        </w:rPr>
        <w:tab/>
      </w:r>
      <w:bookmarkEnd w:id="7"/>
    </w:p>
    <w:p w:rsidR="00D34BBD" w:rsidRPr="00D34BBD" w:rsidRDefault="00DE0CD0" w:rsidP="00D34BBD">
      <w:pPr>
        <w:tabs>
          <w:tab w:val="left" w:pos="315"/>
        </w:tabs>
        <w:spacing w:after="0" w:line="240" w:lineRule="auto"/>
        <w:ind w:firstLine="709"/>
        <w:jc w:val="both"/>
        <w:rPr>
          <w:rFonts w:ascii="Times New Roman" w:eastAsia="Arial Unicode MS" w:hAnsi="Times New Roman" w:cs="Times New Roman"/>
          <w:strike/>
          <w:sz w:val="24"/>
          <w:szCs w:val="24"/>
        </w:rPr>
      </w:pPr>
      <w:r>
        <w:rPr>
          <w:rFonts w:ascii="Times New Roman" w:eastAsia="Arial Unicode MS" w:hAnsi="Times New Roman" w:cs="Times New Roman"/>
          <w:spacing w:val="-2"/>
          <w:sz w:val="24"/>
          <w:szCs w:val="24"/>
        </w:rPr>
        <w:lastRenderedPageBreak/>
        <w:t>28</w:t>
      </w:r>
      <w:r w:rsidR="00D34BBD" w:rsidRPr="00D34BBD">
        <w:rPr>
          <w:rFonts w:ascii="Times New Roman" w:eastAsia="Arial Unicode MS" w:hAnsi="Times New Roman" w:cs="Times New Roman"/>
          <w:spacing w:val="-2"/>
          <w:sz w:val="24"/>
          <w:szCs w:val="24"/>
        </w:rPr>
        <w:t xml:space="preserve">. Оформление Специального разрешения или </w:t>
      </w:r>
      <w:r w:rsidR="00D34BBD" w:rsidRPr="00D34BBD">
        <w:rPr>
          <w:rFonts w:ascii="Times New Roman" w:eastAsia="Arial Unicode MS" w:hAnsi="Times New Roman" w:cs="Times New Roman"/>
          <w:sz w:val="24"/>
          <w:szCs w:val="24"/>
        </w:rPr>
        <w:t>Извещения</w:t>
      </w:r>
      <w:r w:rsidR="00D34BBD" w:rsidRPr="00D34BBD">
        <w:rPr>
          <w:rFonts w:ascii="Times New Roman" w:eastAsia="Arial Unicode MS" w:hAnsi="Times New Roman" w:cs="Times New Roman"/>
          <w:spacing w:val="-2"/>
          <w:sz w:val="24"/>
          <w:szCs w:val="24"/>
        </w:rPr>
        <w:t xml:space="preserve"> об отказе в выдаче Специального разрешения.</w:t>
      </w:r>
    </w:p>
    <w:p w:rsidR="00D34BBD" w:rsidRPr="00D34BBD" w:rsidRDefault="00DE0CD0" w:rsidP="00D34BBD">
      <w:pPr>
        <w:tabs>
          <w:tab w:val="left" w:pos="315"/>
        </w:tabs>
        <w:spacing w:after="0" w:line="240" w:lineRule="auto"/>
        <w:ind w:firstLine="709"/>
        <w:jc w:val="both"/>
        <w:rPr>
          <w:rFonts w:ascii="Times New Roman" w:eastAsia="Arial Unicode MS" w:hAnsi="Times New Roman" w:cs="Times New Roman"/>
          <w:strike/>
          <w:sz w:val="24"/>
          <w:szCs w:val="24"/>
        </w:rPr>
      </w:pPr>
      <w:r>
        <w:rPr>
          <w:rFonts w:ascii="Times New Roman" w:eastAsia="Arial Unicode MS" w:hAnsi="Times New Roman" w:cs="Times New Roman"/>
          <w:sz w:val="24"/>
          <w:szCs w:val="24"/>
        </w:rPr>
        <w:t>28</w:t>
      </w:r>
      <w:r w:rsidR="00D34BBD" w:rsidRPr="00D34BBD">
        <w:rPr>
          <w:rFonts w:ascii="Times New Roman" w:eastAsia="Arial Unicode MS" w:hAnsi="Times New Roman" w:cs="Times New Roman"/>
          <w:sz w:val="24"/>
          <w:szCs w:val="24"/>
        </w:rPr>
        <w:t>.1. Основанием для начала данной административной процедуры является поступление от всех владельцев автодорог,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r w:rsidR="00D34BBD" w:rsidRPr="00D34BBD">
        <w:rPr>
          <w:rFonts w:ascii="Times New Roman" w:eastAsia="Arial Unicode MS" w:hAnsi="Times New Roman" w:cs="Times New Roman"/>
          <w:strike/>
          <w:sz w:val="24"/>
          <w:szCs w:val="24"/>
        </w:rPr>
        <w:t xml:space="preserve"> </w:t>
      </w:r>
    </w:p>
    <w:p w:rsidR="00D34BBD" w:rsidRPr="00D34BBD" w:rsidRDefault="00DE0CD0" w:rsidP="00D34BBD">
      <w:pPr>
        <w:tabs>
          <w:tab w:val="left" w:pos="315"/>
        </w:tabs>
        <w:spacing w:after="0" w:line="240" w:lineRule="auto"/>
        <w:ind w:firstLine="709"/>
        <w:jc w:val="both"/>
        <w:rPr>
          <w:rFonts w:ascii="Times New Roman" w:eastAsia="Arial Unicode MS" w:hAnsi="Times New Roman" w:cs="Times New Roman"/>
          <w:strike/>
          <w:sz w:val="24"/>
          <w:szCs w:val="24"/>
        </w:rPr>
      </w:pPr>
      <w:r>
        <w:rPr>
          <w:rFonts w:ascii="Times New Roman" w:eastAsia="Arial Unicode MS" w:hAnsi="Times New Roman" w:cs="Times New Roman"/>
          <w:sz w:val="24"/>
          <w:szCs w:val="24"/>
        </w:rPr>
        <w:t>28</w:t>
      </w:r>
      <w:r w:rsidR="00D34BBD" w:rsidRPr="00D34BBD">
        <w:rPr>
          <w:rFonts w:ascii="Times New Roman" w:eastAsia="Arial Unicode MS" w:hAnsi="Times New Roman" w:cs="Times New Roman"/>
          <w:sz w:val="24"/>
          <w:szCs w:val="24"/>
        </w:rPr>
        <w:t>.2. Ответственным за выполнение административной процедуры является специалист Управления, ответственный за представление для подписи проектов Специального разрешения или Извещения об отказе в выдаче Специального разрешения руководителю Администрации (либо лицу им уполномоченному).</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28</w:t>
      </w:r>
      <w:r w:rsidR="00D34BBD" w:rsidRPr="00D34BBD">
        <w:rPr>
          <w:rFonts w:ascii="Times New Roman" w:eastAsia="Arial Unicode MS" w:hAnsi="Times New Roman" w:cs="Times New Roman"/>
          <w:sz w:val="24"/>
          <w:szCs w:val="24"/>
        </w:rPr>
        <w:t>.3. Специалист Управления, ответственный за административную процедуру, представляет для подписания руководителю Администрации (либо лицу им уполномоченному):</w:t>
      </w:r>
    </w:p>
    <w:p w:rsidR="00D34BBD" w:rsidRPr="00D34BBD" w:rsidRDefault="00DE0CD0" w:rsidP="00D34BBD">
      <w:pPr>
        <w:tabs>
          <w:tab w:val="left" w:pos="628"/>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28.3.1. П</w:t>
      </w:r>
      <w:r w:rsidR="00D34BBD" w:rsidRPr="00D34BBD">
        <w:rPr>
          <w:rFonts w:ascii="Times New Roman" w:eastAsia="Arial Unicode MS" w:hAnsi="Times New Roman" w:cs="Times New Roman"/>
          <w:sz w:val="24"/>
          <w:szCs w:val="24"/>
        </w:rPr>
        <w:t>ри отсутствии оснований для отказа в предоставлении муниципальной услуги, указанных в пункте 17 настоящего Регламента, проект Специального разрешения в одном экземпляре;</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28.3.2. П</w:t>
      </w:r>
      <w:r w:rsidR="00D34BBD" w:rsidRPr="00D34BBD">
        <w:rPr>
          <w:rFonts w:ascii="Times New Roman" w:eastAsia="Arial Unicode MS" w:hAnsi="Times New Roman" w:cs="Times New Roman"/>
          <w:sz w:val="24"/>
          <w:szCs w:val="24"/>
        </w:rPr>
        <w:t xml:space="preserve">ри наличии оснований для отказа в предоставлении муниципальной услуги, указанных в пункте 17 настоящего Регламента, проект Извещения об отказе в выдаче Специального разрешения в двух экземплярах. </w:t>
      </w:r>
    </w:p>
    <w:p w:rsidR="00D34BBD" w:rsidRPr="00D34BBD" w:rsidRDefault="00DE0CD0" w:rsidP="00D34BBD">
      <w:pPr>
        <w:spacing w:after="0" w:line="240" w:lineRule="auto"/>
        <w:ind w:left="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28</w:t>
      </w:r>
      <w:r w:rsidR="00D34BBD" w:rsidRPr="00D34BBD">
        <w:rPr>
          <w:rFonts w:ascii="Times New Roman" w:eastAsia="Arial Unicode MS" w:hAnsi="Times New Roman" w:cs="Times New Roman"/>
          <w:sz w:val="24"/>
          <w:szCs w:val="24"/>
        </w:rPr>
        <w:t>.4. Срок выполнения административной процедуры:</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28</w:t>
      </w:r>
      <w:r w:rsidR="00D34BBD" w:rsidRPr="00D34BBD">
        <w:rPr>
          <w:rFonts w:ascii="Times New Roman" w:eastAsia="Arial Unicode MS" w:hAnsi="Times New Roman" w:cs="Times New Roman"/>
          <w:sz w:val="24"/>
          <w:szCs w:val="24"/>
        </w:rPr>
        <w:t xml:space="preserve">.4.1. Специальное разрешение оформляется на самодвижущееся автотранспортное средство (тягач или одиночное транспортное средство, предназначенное для перевозки опасных грузов) в течение одного рабочего дня с момента принятия решения о выдаче Специального разрешения. </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28</w:t>
      </w:r>
      <w:r w:rsidR="00D34BBD" w:rsidRPr="00D34BBD">
        <w:rPr>
          <w:rFonts w:ascii="Times New Roman" w:eastAsia="Arial Unicode MS" w:hAnsi="Times New Roman" w:cs="Times New Roman"/>
          <w:sz w:val="24"/>
          <w:szCs w:val="24"/>
        </w:rPr>
        <w:t>.5. Специальное разрешение оформляется на бланке, изготовленном в соответствии с требованиями, указанными в пункте 5 Порядка выдачи Специального разрешения на движение по автомобильным дорогам транспортного средства, осуществляющего перевозку опасных грузов, утверждённого Приказом Министерства транспорта Российской Федерации от 04 июля 2011 года № 179, в одном экземпляре с указанием порядк</w:t>
      </w:r>
      <w:r>
        <w:rPr>
          <w:rFonts w:ascii="Times New Roman" w:eastAsia="Arial Unicode MS" w:hAnsi="Times New Roman" w:cs="Times New Roman"/>
          <w:sz w:val="24"/>
          <w:szCs w:val="24"/>
        </w:rPr>
        <w:t>ового номера и даты оформления (Приложение № 5 к Регламенту);</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28</w:t>
      </w:r>
      <w:r w:rsidR="00D34BBD" w:rsidRPr="00D34BBD">
        <w:rPr>
          <w:rFonts w:ascii="Times New Roman" w:eastAsia="Arial Unicode MS" w:hAnsi="Times New Roman" w:cs="Times New Roman"/>
          <w:sz w:val="24"/>
          <w:szCs w:val="24"/>
        </w:rPr>
        <w:t>.6. В случае принятия решения об отказе в выдаче Специального разрешения, Администрация информирует Заявителя путём направления Извещения об отказе в выдаче Специального разрешения в течение одного рабочего дня с момента принятия такого решения в письменной форме почтой, по электронной почте или посредством факсимильной связи с</w:t>
      </w:r>
      <w:r>
        <w:rPr>
          <w:rFonts w:ascii="Times New Roman" w:eastAsia="Arial Unicode MS" w:hAnsi="Times New Roman" w:cs="Times New Roman"/>
          <w:sz w:val="24"/>
          <w:szCs w:val="24"/>
        </w:rPr>
        <w:t xml:space="preserve"> направлением оригинала почтой;</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28</w:t>
      </w:r>
      <w:r w:rsidR="00D34BBD" w:rsidRPr="00D34BBD">
        <w:rPr>
          <w:rFonts w:ascii="Times New Roman" w:eastAsia="Arial Unicode MS" w:hAnsi="Times New Roman" w:cs="Times New Roman"/>
          <w:sz w:val="24"/>
          <w:szCs w:val="24"/>
        </w:rPr>
        <w:t xml:space="preserve">.7. Извещение об отказе в выдаче Специального разрешения должно содержать основания, по которым запрашиваемое Специальное разрешение не может быть предоставлено, регистрационный номер и дату </w:t>
      </w:r>
      <w:r>
        <w:rPr>
          <w:rFonts w:ascii="Times New Roman" w:eastAsia="Arial Unicode MS" w:hAnsi="Times New Roman" w:cs="Times New Roman"/>
          <w:sz w:val="24"/>
          <w:szCs w:val="24"/>
        </w:rPr>
        <w:t>принятия решения о таком отказе (Приложение № 6 к Регламенту);</w:t>
      </w:r>
      <w:r w:rsidR="00D34BBD" w:rsidRPr="00D34BBD">
        <w:rPr>
          <w:rFonts w:ascii="Times New Roman" w:eastAsia="Arial Unicode MS" w:hAnsi="Times New Roman" w:cs="Times New Roman"/>
          <w:sz w:val="24"/>
          <w:szCs w:val="24"/>
        </w:rPr>
        <w:t xml:space="preserve"> </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28</w:t>
      </w:r>
      <w:r w:rsidR="00D34BBD" w:rsidRPr="00D34BBD">
        <w:rPr>
          <w:rFonts w:ascii="Times New Roman" w:eastAsia="Arial Unicode MS" w:hAnsi="Times New Roman" w:cs="Times New Roman"/>
          <w:sz w:val="24"/>
          <w:szCs w:val="24"/>
        </w:rPr>
        <w:t>.8. Результатом административной процедуры является оформление Специального разрешения или Извещения об отказе в выдаче Специального разрешения с указанием регистрационного номера и даты оформления отказа. Извещение об отказе в выдаче Специального разрешения оформляется на бланке Администрации.</w:t>
      </w:r>
    </w:p>
    <w:p w:rsidR="00D34BBD" w:rsidRPr="00D34BBD" w:rsidRDefault="00D34BBD" w:rsidP="00D34BBD">
      <w:pPr>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Специальное разрешение регистрируется специалистом Управления в Журнале (Приложение № 3 к Регламенту).</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D34BBD" w:rsidRPr="00D34BBD">
        <w:rPr>
          <w:rFonts w:ascii="Times New Roman" w:eastAsia="Arial Unicode MS" w:hAnsi="Times New Roman" w:cs="Times New Roman"/>
          <w:sz w:val="24"/>
          <w:szCs w:val="24"/>
        </w:rPr>
        <w:t xml:space="preserve">. </w:t>
      </w:r>
      <w:r w:rsidR="00D34BBD" w:rsidRPr="00D34BBD">
        <w:rPr>
          <w:rFonts w:ascii="Times New Roman" w:eastAsia="Arial Unicode MS" w:hAnsi="Times New Roman" w:cs="Times New Roman"/>
          <w:spacing w:val="-2"/>
          <w:sz w:val="24"/>
          <w:szCs w:val="24"/>
        </w:rPr>
        <w:t>Выдача Заявителю Специального разрешения или направление Извещения об отказе в выдаче Специального разрешения</w:t>
      </w:r>
      <w:r>
        <w:rPr>
          <w:rFonts w:ascii="Times New Roman" w:eastAsia="Arial Unicode MS" w:hAnsi="Times New Roman" w:cs="Times New Roman"/>
          <w:spacing w:val="-2"/>
          <w:sz w:val="24"/>
          <w:szCs w:val="24"/>
        </w:rPr>
        <w:t>:</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D34BBD" w:rsidRPr="00D34BBD">
        <w:rPr>
          <w:rFonts w:ascii="Times New Roman" w:eastAsia="Arial Unicode MS" w:hAnsi="Times New Roman" w:cs="Times New Roman"/>
          <w:sz w:val="24"/>
          <w:szCs w:val="24"/>
        </w:rPr>
        <w:t>.1. Основанием для начала административной процедуры является оформление Специального разрешения или Извещения об отказе в</w:t>
      </w:r>
      <w:r>
        <w:rPr>
          <w:rFonts w:ascii="Times New Roman" w:eastAsia="Arial Unicode MS" w:hAnsi="Times New Roman" w:cs="Times New Roman"/>
          <w:sz w:val="24"/>
          <w:szCs w:val="24"/>
        </w:rPr>
        <w:t xml:space="preserve"> выдаче Специального разрешения;</w:t>
      </w:r>
      <w:r w:rsidR="00D34BBD" w:rsidRPr="00D34BBD">
        <w:rPr>
          <w:rFonts w:ascii="Times New Roman" w:eastAsia="Arial Unicode MS" w:hAnsi="Times New Roman" w:cs="Times New Roman"/>
          <w:sz w:val="24"/>
          <w:szCs w:val="24"/>
        </w:rPr>
        <w:t xml:space="preserve"> </w:t>
      </w:r>
    </w:p>
    <w:p w:rsidR="00D34BBD" w:rsidRPr="00D34BBD" w:rsidRDefault="00DE0CD0" w:rsidP="00D34BBD">
      <w:pPr>
        <w:pStyle w:val="100"/>
        <w:widowControl w:val="0"/>
        <w:shd w:val="clear" w:color="auto" w:fill="auto"/>
        <w:tabs>
          <w:tab w:val="left" w:pos="-4678"/>
        </w:tabs>
        <w:spacing w:after="0" w:line="240" w:lineRule="auto"/>
        <w:ind w:left="0" w:right="0" w:firstLine="709"/>
        <w:rPr>
          <w:rFonts w:ascii="Times New Roman" w:hAnsi="Times New Roman"/>
          <w:sz w:val="24"/>
          <w:szCs w:val="24"/>
        </w:rPr>
      </w:pPr>
      <w:r>
        <w:rPr>
          <w:rFonts w:ascii="Times New Roman" w:eastAsia="Arial Unicode MS" w:hAnsi="Times New Roman"/>
          <w:sz w:val="24"/>
          <w:szCs w:val="24"/>
        </w:rPr>
        <w:t>29</w:t>
      </w:r>
      <w:r w:rsidR="00D34BBD" w:rsidRPr="00D34BBD">
        <w:rPr>
          <w:rFonts w:ascii="Times New Roman" w:eastAsia="Arial Unicode MS" w:hAnsi="Times New Roman"/>
          <w:sz w:val="24"/>
          <w:szCs w:val="24"/>
        </w:rPr>
        <w:t xml:space="preserve">.2. </w:t>
      </w:r>
      <w:r w:rsidR="00D34BBD" w:rsidRPr="00D34BBD">
        <w:rPr>
          <w:rFonts w:ascii="Times New Roman" w:hAnsi="Times New Roman"/>
          <w:sz w:val="24"/>
          <w:szCs w:val="24"/>
        </w:rPr>
        <w:t>Ответственным за выполнение административной процедуры является:</w:t>
      </w:r>
    </w:p>
    <w:p w:rsidR="00D34BBD" w:rsidRPr="00D34BBD" w:rsidRDefault="00DE0CD0" w:rsidP="00D34BBD">
      <w:pPr>
        <w:pStyle w:val="100"/>
        <w:widowControl w:val="0"/>
        <w:shd w:val="clear" w:color="auto" w:fill="auto"/>
        <w:tabs>
          <w:tab w:val="left" w:pos="-4678"/>
        </w:tabs>
        <w:spacing w:after="0" w:line="240" w:lineRule="auto"/>
        <w:ind w:left="0" w:right="0" w:firstLine="709"/>
        <w:rPr>
          <w:rFonts w:ascii="Times New Roman" w:hAnsi="Times New Roman"/>
          <w:sz w:val="24"/>
          <w:szCs w:val="24"/>
        </w:rPr>
      </w:pPr>
      <w:r>
        <w:rPr>
          <w:rFonts w:ascii="Times New Roman" w:hAnsi="Times New Roman"/>
          <w:sz w:val="24"/>
          <w:szCs w:val="24"/>
        </w:rPr>
        <w:t>29</w:t>
      </w:r>
      <w:r w:rsidR="00E76016">
        <w:rPr>
          <w:rFonts w:ascii="Times New Roman" w:hAnsi="Times New Roman"/>
          <w:sz w:val="24"/>
          <w:szCs w:val="24"/>
        </w:rPr>
        <w:t>.2.1. В</w:t>
      </w:r>
      <w:r w:rsidR="00D34BBD" w:rsidRPr="00D34BBD">
        <w:rPr>
          <w:rFonts w:ascii="Times New Roman" w:hAnsi="Times New Roman"/>
          <w:sz w:val="24"/>
          <w:szCs w:val="24"/>
        </w:rPr>
        <w:t xml:space="preserve"> Администрации - специалист Управления, ответственный за выдачу Специального разрешения Заявителю;</w:t>
      </w:r>
    </w:p>
    <w:p w:rsidR="00D34BBD" w:rsidRPr="00D34BBD" w:rsidRDefault="00DE0CD0" w:rsidP="00D34BBD">
      <w:pPr>
        <w:pStyle w:val="100"/>
        <w:widowControl w:val="0"/>
        <w:shd w:val="clear" w:color="auto" w:fill="auto"/>
        <w:tabs>
          <w:tab w:val="left" w:pos="-4678"/>
        </w:tabs>
        <w:spacing w:after="0" w:line="240" w:lineRule="auto"/>
        <w:ind w:left="0" w:right="0" w:firstLine="709"/>
        <w:rPr>
          <w:rFonts w:ascii="Times New Roman" w:hAnsi="Times New Roman"/>
          <w:sz w:val="24"/>
          <w:szCs w:val="24"/>
        </w:rPr>
      </w:pPr>
      <w:r>
        <w:rPr>
          <w:rFonts w:ascii="Times New Roman" w:hAnsi="Times New Roman"/>
          <w:sz w:val="24"/>
          <w:szCs w:val="24"/>
        </w:rPr>
        <w:t>29</w:t>
      </w:r>
      <w:r w:rsidR="00E76016">
        <w:rPr>
          <w:rFonts w:ascii="Times New Roman" w:hAnsi="Times New Roman"/>
          <w:sz w:val="24"/>
          <w:szCs w:val="24"/>
        </w:rPr>
        <w:t>.2.2. В</w:t>
      </w:r>
      <w:r w:rsidR="00D34BBD" w:rsidRPr="00D34BBD">
        <w:rPr>
          <w:rFonts w:ascii="Times New Roman" w:hAnsi="Times New Roman"/>
          <w:sz w:val="24"/>
          <w:szCs w:val="24"/>
        </w:rPr>
        <w:t xml:space="preserve"> МФЦ - специалист МФЦ.</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29</w:t>
      </w:r>
      <w:r w:rsidR="00D34BBD" w:rsidRPr="00D34BBD">
        <w:rPr>
          <w:rFonts w:ascii="Times New Roman" w:eastAsia="Arial Unicode MS" w:hAnsi="Times New Roman" w:cs="Times New Roman"/>
          <w:sz w:val="24"/>
          <w:szCs w:val="24"/>
        </w:rPr>
        <w:t>.3. Специальное разрешение вручается Заявителю после подтверждения уплаты государственной пошлины за выдачу Специального разрешения.</w:t>
      </w:r>
    </w:p>
    <w:p w:rsidR="00D34BBD" w:rsidRPr="00D34BBD" w:rsidRDefault="00D34BBD" w:rsidP="00D34BBD">
      <w:pPr>
        <w:tabs>
          <w:tab w:val="left" w:pos="1113"/>
        </w:tabs>
        <w:spacing w:after="0" w:line="240" w:lineRule="auto"/>
        <w:ind w:firstLine="709"/>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Специалист Управления, ответственный за оформление Специальных разрешений, ведет Реестр выданных Специальных разрешений, где указываются:</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E76016">
        <w:rPr>
          <w:rFonts w:ascii="Times New Roman" w:eastAsia="Arial Unicode MS" w:hAnsi="Times New Roman" w:cs="Times New Roman"/>
          <w:sz w:val="24"/>
          <w:szCs w:val="24"/>
        </w:rPr>
        <w:t>.3.1. Н</w:t>
      </w:r>
      <w:r w:rsidR="00D34BBD" w:rsidRPr="00D34BBD">
        <w:rPr>
          <w:rFonts w:ascii="Times New Roman" w:eastAsia="Arial Unicode MS" w:hAnsi="Times New Roman" w:cs="Times New Roman"/>
          <w:sz w:val="24"/>
          <w:szCs w:val="24"/>
        </w:rPr>
        <w:t>аименование органа, выдавшего Специальное разрешение;</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E76016">
        <w:rPr>
          <w:rFonts w:ascii="Times New Roman" w:eastAsia="Arial Unicode MS" w:hAnsi="Times New Roman" w:cs="Times New Roman"/>
          <w:sz w:val="24"/>
          <w:szCs w:val="24"/>
        </w:rPr>
        <w:t>.3.2.  К</w:t>
      </w:r>
      <w:r w:rsidR="00D34BBD" w:rsidRPr="00D34BBD">
        <w:rPr>
          <w:rFonts w:ascii="Times New Roman" w:eastAsia="Arial Unicode MS" w:hAnsi="Times New Roman" w:cs="Times New Roman"/>
          <w:sz w:val="24"/>
          <w:szCs w:val="24"/>
        </w:rPr>
        <w:t>ласс, номер ООН, наименование и описание разрешенного к перевозке опасного груза;</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E76016">
        <w:rPr>
          <w:rFonts w:ascii="Times New Roman" w:eastAsia="Arial Unicode MS" w:hAnsi="Times New Roman" w:cs="Times New Roman"/>
          <w:sz w:val="24"/>
          <w:szCs w:val="24"/>
        </w:rPr>
        <w:t>.3.3. У</w:t>
      </w:r>
      <w:r w:rsidR="00D34BBD" w:rsidRPr="00D34BBD">
        <w:rPr>
          <w:rFonts w:ascii="Times New Roman" w:eastAsia="Arial Unicode MS" w:hAnsi="Times New Roman" w:cs="Times New Roman"/>
          <w:sz w:val="24"/>
          <w:szCs w:val="24"/>
        </w:rPr>
        <w:t>становленный маршрут перевозки и условия движения по нему;</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E76016">
        <w:rPr>
          <w:rFonts w:ascii="Times New Roman" w:eastAsia="Arial Unicode MS" w:hAnsi="Times New Roman" w:cs="Times New Roman"/>
          <w:sz w:val="24"/>
          <w:szCs w:val="24"/>
        </w:rPr>
        <w:t>.3.4.  Н</w:t>
      </w:r>
      <w:r w:rsidR="00D34BBD" w:rsidRPr="00D34BBD">
        <w:rPr>
          <w:rFonts w:ascii="Times New Roman" w:eastAsia="Arial Unicode MS" w:hAnsi="Times New Roman" w:cs="Times New Roman"/>
          <w:sz w:val="24"/>
          <w:szCs w:val="24"/>
        </w:rPr>
        <w:t>аименование и местонахождение грузоотправителя и грузополучателя;</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E76016">
        <w:rPr>
          <w:rFonts w:ascii="Times New Roman" w:eastAsia="Arial Unicode MS" w:hAnsi="Times New Roman" w:cs="Times New Roman"/>
          <w:sz w:val="24"/>
          <w:szCs w:val="24"/>
        </w:rPr>
        <w:t>.3.5.  С</w:t>
      </w:r>
      <w:r w:rsidR="00D34BBD" w:rsidRPr="00D34BBD">
        <w:rPr>
          <w:rFonts w:ascii="Times New Roman" w:eastAsia="Arial Unicode MS" w:hAnsi="Times New Roman" w:cs="Times New Roman"/>
          <w:sz w:val="24"/>
          <w:szCs w:val="24"/>
        </w:rPr>
        <w:t>ведения о перевозчике:</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D34BBD" w:rsidRPr="00D34BBD">
        <w:rPr>
          <w:rFonts w:ascii="Times New Roman" w:eastAsia="Arial Unicode MS" w:hAnsi="Times New Roman" w:cs="Times New Roman"/>
          <w:sz w:val="24"/>
          <w:szCs w:val="24"/>
        </w:rPr>
        <w:t xml:space="preserve">.3.5.1.  </w:t>
      </w:r>
      <w:r w:rsidR="00E76016">
        <w:rPr>
          <w:rFonts w:ascii="Times New Roman" w:eastAsia="Arial Unicode MS" w:hAnsi="Times New Roman" w:cs="Times New Roman"/>
          <w:sz w:val="24"/>
          <w:szCs w:val="24"/>
        </w:rPr>
        <w:t>Н</w:t>
      </w:r>
      <w:r w:rsidR="00D34BBD" w:rsidRPr="00D34BBD">
        <w:rPr>
          <w:rFonts w:ascii="Times New Roman" w:eastAsia="Arial Unicode MS" w:hAnsi="Times New Roman" w:cs="Times New Roman"/>
          <w:sz w:val="24"/>
          <w:szCs w:val="24"/>
        </w:rPr>
        <w:t>аименование, организационно-правовая форма и место нахождения - для юридического лица;</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E76016">
        <w:rPr>
          <w:rFonts w:ascii="Times New Roman" w:eastAsia="Arial Unicode MS" w:hAnsi="Times New Roman" w:cs="Times New Roman"/>
          <w:sz w:val="24"/>
          <w:szCs w:val="24"/>
        </w:rPr>
        <w:t>.3.5.2. Ф</w:t>
      </w:r>
      <w:r w:rsidR="00D34BBD" w:rsidRPr="00D34BBD">
        <w:rPr>
          <w:rFonts w:ascii="Times New Roman" w:eastAsia="Arial Unicode MS" w:hAnsi="Times New Roman" w:cs="Times New Roman"/>
          <w:sz w:val="24"/>
          <w:szCs w:val="24"/>
        </w:rPr>
        <w:t>амилия, имя, отчество, место жительства, данные документа, удостоверяющего личность, - для физического лица;</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E76016">
        <w:rPr>
          <w:rFonts w:ascii="Times New Roman" w:eastAsia="Arial Unicode MS" w:hAnsi="Times New Roman" w:cs="Times New Roman"/>
          <w:sz w:val="24"/>
          <w:szCs w:val="24"/>
        </w:rPr>
        <w:t>.3.6. Т</w:t>
      </w:r>
      <w:r w:rsidR="00D34BBD" w:rsidRPr="00D34BBD">
        <w:rPr>
          <w:rFonts w:ascii="Times New Roman" w:eastAsia="Arial Unicode MS" w:hAnsi="Times New Roman" w:cs="Times New Roman"/>
          <w:sz w:val="24"/>
          <w:szCs w:val="24"/>
        </w:rPr>
        <w:t>ип, модель, марка транспортного средства, государственный регистрационный знак автомобиля, прицепа или полуприцепа;</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E76016">
        <w:rPr>
          <w:rFonts w:ascii="Times New Roman" w:eastAsia="Arial Unicode MS" w:hAnsi="Times New Roman" w:cs="Times New Roman"/>
          <w:sz w:val="24"/>
          <w:szCs w:val="24"/>
        </w:rPr>
        <w:t>.3.7. Н</w:t>
      </w:r>
      <w:r w:rsidR="00D34BBD" w:rsidRPr="00D34BBD">
        <w:rPr>
          <w:rFonts w:ascii="Times New Roman" w:eastAsia="Arial Unicode MS" w:hAnsi="Times New Roman" w:cs="Times New Roman"/>
          <w:sz w:val="24"/>
          <w:szCs w:val="24"/>
        </w:rPr>
        <w:t>омер Специального разрешения;</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E76016">
        <w:rPr>
          <w:rFonts w:ascii="Times New Roman" w:eastAsia="Arial Unicode MS" w:hAnsi="Times New Roman" w:cs="Times New Roman"/>
          <w:sz w:val="24"/>
          <w:szCs w:val="24"/>
        </w:rPr>
        <w:t>.3.8. Д</w:t>
      </w:r>
      <w:r w:rsidR="00D34BBD" w:rsidRPr="00D34BBD">
        <w:rPr>
          <w:rFonts w:ascii="Times New Roman" w:eastAsia="Arial Unicode MS" w:hAnsi="Times New Roman" w:cs="Times New Roman"/>
          <w:sz w:val="24"/>
          <w:szCs w:val="24"/>
        </w:rPr>
        <w:t>ата выдачи и срок действия Специального разрешения.</w:t>
      </w:r>
    </w:p>
    <w:p w:rsidR="00D34BBD" w:rsidRPr="00D34BBD" w:rsidRDefault="00DE0CD0" w:rsidP="00D34BBD">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D34BBD" w:rsidRPr="00D34BBD">
        <w:rPr>
          <w:rFonts w:ascii="Times New Roman" w:eastAsia="Arial Unicode MS" w:hAnsi="Times New Roman" w:cs="Times New Roman"/>
          <w:sz w:val="24"/>
          <w:szCs w:val="24"/>
        </w:rPr>
        <w:t xml:space="preserve">.4. Результатом административной процедуры является выдача Специального разрешения лично Заявителю </w:t>
      </w:r>
      <w:r w:rsidR="00D34BBD" w:rsidRPr="00D34BBD">
        <w:rPr>
          <w:rFonts w:ascii="Times New Roman" w:hAnsi="Times New Roman" w:cs="Times New Roman"/>
          <w:sz w:val="24"/>
          <w:szCs w:val="24"/>
        </w:rPr>
        <w:t>или путем направления в МФЦ для выдачи Заявителю</w:t>
      </w:r>
      <w:r w:rsidR="00D34BBD" w:rsidRPr="00D34BBD">
        <w:rPr>
          <w:rFonts w:ascii="Times New Roman" w:eastAsia="Arial Unicode MS" w:hAnsi="Times New Roman" w:cs="Times New Roman"/>
          <w:sz w:val="24"/>
          <w:szCs w:val="24"/>
        </w:rPr>
        <w:t>.</w:t>
      </w:r>
    </w:p>
    <w:p w:rsidR="00D34BBD" w:rsidRPr="00D34BBD" w:rsidRDefault="00DE0CD0" w:rsidP="00D34BBD">
      <w:pPr>
        <w:pStyle w:val="100"/>
        <w:widowControl w:val="0"/>
        <w:shd w:val="clear" w:color="auto" w:fill="auto"/>
        <w:tabs>
          <w:tab w:val="left" w:pos="-4678"/>
        </w:tabs>
        <w:spacing w:after="0" w:line="240" w:lineRule="auto"/>
        <w:ind w:left="0" w:right="0" w:firstLine="709"/>
        <w:rPr>
          <w:rFonts w:ascii="Times New Roman" w:hAnsi="Times New Roman"/>
          <w:sz w:val="24"/>
          <w:szCs w:val="24"/>
        </w:rPr>
      </w:pPr>
      <w:r>
        <w:rPr>
          <w:rFonts w:ascii="Times New Roman" w:hAnsi="Times New Roman"/>
          <w:sz w:val="24"/>
          <w:szCs w:val="24"/>
        </w:rPr>
        <w:t>29</w:t>
      </w:r>
      <w:r w:rsidR="00D34BBD" w:rsidRPr="00D34BBD">
        <w:rPr>
          <w:rFonts w:ascii="Times New Roman" w:hAnsi="Times New Roman"/>
          <w:sz w:val="24"/>
          <w:szCs w:val="24"/>
        </w:rPr>
        <w:t>.4.1. Передача документов в МФЦ от Администрации осуществляется по Ведомости приема-передачи документов.</w:t>
      </w:r>
    </w:p>
    <w:p w:rsidR="00D34BBD" w:rsidRPr="00D34BBD" w:rsidRDefault="00DE0CD0" w:rsidP="00D34BBD">
      <w:pPr>
        <w:pStyle w:val="100"/>
        <w:widowControl w:val="0"/>
        <w:shd w:val="clear" w:color="auto" w:fill="auto"/>
        <w:tabs>
          <w:tab w:val="left" w:pos="-4678"/>
        </w:tabs>
        <w:spacing w:after="0" w:line="240" w:lineRule="auto"/>
        <w:ind w:left="0" w:right="0" w:firstLine="709"/>
        <w:rPr>
          <w:rFonts w:ascii="Times New Roman" w:hAnsi="Times New Roman"/>
          <w:sz w:val="24"/>
          <w:szCs w:val="24"/>
        </w:rPr>
      </w:pPr>
      <w:r>
        <w:rPr>
          <w:rFonts w:ascii="Times New Roman" w:hAnsi="Times New Roman"/>
          <w:sz w:val="24"/>
          <w:szCs w:val="24"/>
        </w:rPr>
        <w:t>29</w:t>
      </w:r>
      <w:r w:rsidR="00D34BBD" w:rsidRPr="00D34BBD">
        <w:rPr>
          <w:rFonts w:ascii="Times New Roman" w:hAnsi="Times New Roman"/>
          <w:sz w:val="24"/>
          <w:szCs w:val="24"/>
        </w:rPr>
        <w:t>.4.2. Полученное специалистом МФЦ Специальное разрешение регистрируется ответственным специалистом МФЦ в документах МФЦ, затем вручается Заявителю лично под роспись.</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D34BBD" w:rsidRPr="00D34BBD">
        <w:rPr>
          <w:rFonts w:ascii="Times New Roman" w:hAnsi="Times New Roman" w:cs="Times New Roman"/>
          <w:sz w:val="24"/>
          <w:szCs w:val="24"/>
        </w:rPr>
        <w:t>.4.3. Копия Извещения об отказе в выдаче Специального разрешения регистрируется ответственным специалистом МФЦ в документах МФЦ для учета принятых решений;</w:t>
      </w:r>
    </w:p>
    <w:p w:rsidR="00D34BBD" w:rsidRPr="00D34BBD" w:rsidRDefault="00DE0CD0" w:rsidP="00D34BBD">
      <w:pPr>
        <w:tabs>
          <w:tab w:val="left" w:pos="438"/>
        </w:tabs>
        <w:spacing w:after="0" w:line="240" w:lineRule="auto"/>
        <w:ind w:firstLine="709"/>
        <w:jc w:val="both"/>
        <w:rPr>
          <w:rFonts w:ascii="Times New Roman" w:hAnsi="Times New Roman" w:cs="Times New Roman"/>
          <w:sz w:val="24"/>
          <w:szCs w:val="24"/>
        </w:rPr>
      </w:pPr>
      <w:r>
        <w:rPr>
          <w:rFonts w:ascii="Times New Roman" w:eastAsia="Arial Unicode MS" w:hAnsi="Times New Roman" w:cs="Times New Roman"/>
          <w:sz w:val="24"/>
          <w:szCs w:val="24"/>
        </w:rPr>
        <w:t>29</w:t>
      </w:r>
      <w:r w:rsidR="00D34BBD" w:rsidRPr="00D34BBD">
        <w:rPr>
          <w:rFonts w:ascii="Times New Roman" w:eastAsia="Arial Unicode MS" w:hAnsi="Times New Roman" w:cs="Times New Roman"/>
          <w:sz w:val="24"/>
          <w:szCs w:val="24"/>
        </w:rPr>
        <w:t xml:space="preserve">.5. </w:t>
      </w:r>
      <w:r w:rsidR="00D34BBD" w:rsidRPr="00D34BBD">
        <w:rPr>
          <w:rFonts w:ascii="Times New Roman" w:hAnsi="Times New Roman" w:cs="Times New Roman"/>
          <w:sz w:val="24"/>
          <w:szCs w:val="24"/>
        </w:rPr>
        <w:t xml:space="preserve">Срок выполнения административной процедуры – один рабочий день. </w:t>
      </w:r>
    </w:p>
    <w:p w:rsidR="00D34BBD" w:rsidRPr="00D34BBD" w:rsidRDefault="00DE0CD0" w:rsidP="00D34BBD">
      <w:pPr>
        <w:tabs>
          <w:tab w:val="left" w:pos="438"/>
        </w:tabs>
        <w:spacing w:after="0" w:line="240" w:lineRule="auto"/>
        <w:ind w:firstLine="709"/>
        <w:jc w:val="both"/>
        <w:rPr>
          <w:rFonts w:ascii="Times New Roman" w:eastAsia="Arial Unicode MS" w:hAnsi="Times New Roman" w:cs="Times New Roman"/>
          <w:sz w:val="24"/>
          <w:szCs w:val="24"/>
        </w:rPr>
      </w:pPr>
      <w:r>
        <w:rPr>
          <w:rFonts w:ascii="Times New Roman" w:hAnsi="Times New Roman" w:cs="Times New Roman"/>
          <w:sz w:val="24"/>
          <w:szCs w:val="24"/>
        </w:rPr>
        <w:t>29</w:t>
      </w:r>
      <w:r w:rsidR="00D34BBD" w:rsidRPr="00D34BBD">
        <w:rPr>
          <w:rFonts w:ascii="Times New Roman" w:hAnsi="Times New Roman" w:cs="Times New Roman"/>
          <w:sz w:val="24"/>
          <w:szCs w:val="24"/>
        </w:rPr>
        <w:t xml:space="preserve">.5.1. </w:t>
      </w:r>
      <w:r w:rsidR="00D34BBD" w:rsidRPr="00D34BBD">
        <w:rPr>
          <w:rFonts w:ascii="Times New Roman" w:eastAsia="Arial Unicode MS" w:hAnsi="Times New Roman" w:cs="Times New Roman"/>
          <w:sz w:val="24"/>
          <w:szCs w:val="24"/>
        </w:rPr>
        <w:t>При отказе Заявителю в получении Специального разрешения, по требованию Заявителя, возвращаются все представленные им документы. В случае невостребованности документов, материалы хранятся в Управлении в течении 3 лет. Срок возврата представленных документов – три рабочих дня с момента поступления заявления о возврате.</w:t>
      </w:r>
    </w:p>
    <w:p w:rsidR="00D34BBD" w:rsidRPr="00D34BBD" w:rsidRDefault="00DE0CD0" w:rsidP="00D34BBD">
      <w:pPr>
        <w:tabs>
          <w:tab w:val="left" w:pos="438"/>
        </w:tabs>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29</w:t>
      </w:r>
      <w:r w:rsidR="00D34BBD" w:rsidRPr="00D34BBD">
        <w:rPr>
          <w:rFonts w:ascii="Times New Roman" w:eastAsia="Arial Unicode MS" w:hAnsi="Times New Roman" w:cs="Times New Roman"/>
          <w:sz w:val="24"/>
          <w:szCs w:val="24"/>
        </w:rPr>
        <w:t>.5.2. Отказ в выдаче Специального разрешения может быть оспорен Заявителем в досудебном и судебном порядке.</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D34BBD" w:rsidRPr="00D34BBD">
        <w:rPr>
          <w:rFonts w:ascii="Times New Roman" w:hAnsi="Times New Roman" w:cs="Times New Roman"/>
          <w:sz w:val="24"/>
          <w:szCs w:val="24"/>
        </w:rPr>
        <w:t xml:space="preserve">.5.3. Специальное разрешение вручается Заявителю после представления им заверенной банком копии документа, подтверждающего уплату государственной пошлины за выдачу Специального разрешения. </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Уведомление Заявителя о необходимости получения Специального разрешения специалистом МФЦ производится по телефону или любым другим доступным способом.</w:t>
      </w:r>
    </w:p>
    <w:p w:rsidR="00D34BBD" w:rsidRPr="00D34BBD" w:rsidRDefault="00DE0CD0" w:rsidP="00D34BBD">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30</w:t>
      </w:r>
      <w:r w:rsidR="00D34BBD" w:rsidRPr="00D34BBD">
        <w:rPr>
          <w:rFonts w:ascii="Times New Roman" w:hAnsi="Times New Roman" w:cs="Times New Roman"/>
          <w:sz w:val="24"/>
          <w:szCs w:val="24"/>
        </w:rPr>
        <w:t>. Требования к организации предоставления муниципальной услуги в электронной форме.</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D34BBD" w:rsidRPr="00D34BBD">
        <w:rPr>
          <w:rFonts w:ascii="Times New Roman" w:hAnsi="Times New Roman" w:cs="Times New Roman"/>
          <w:sz w:val="24"/>
          <w:szCs w:val="24"/>
        </w:rPr>
        <w:t>.1. При предоставлении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опасных грузов», в электронной форме осуществляются:</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E76016">
        <w:rPr>
          <w:rFonts w:ascii="Times New Roman" w:hAnsi="Times New Roman" w:cs="Times New Roman"/>
          <w:sz w:val="24"/>
          <w:szCs w:val="24"/>
        </w:rPr>
        <w:t>.1.1. П</w:t>
      </w:r>
      <w:r w:rsidR="00D34BBD" w:rsidRPr="00D34BBD">
        <w:rPr>
          <w:rFonts w:ascii="Times New Roman" w:hAnsi="Times New Roman" w:cs="Times New Roman"/>
          <w:sz w:val="24"/>
          <w:szCs w:val="24"/>
        </w:rPr>
        <w:t>редоставление в установленном порядке информации заявителям и обеспечение доступа заявителей к сведениям о муниципальной услуги;</w:t>
      </w:r>
    </w:p>
    <w:p w:rsidR="00D34BBD" w:rsidRPr="00D34BBD" w:rsidRDefault="00DE0CD0"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D34BBD" w:rsidRPr="00D34BBD">
        <w:rPr>
          <w:rFonts w:ascii="Times New Roman" w:hAnsi="Times New Roman" w:cs="Times New Roman"/>
          <w:sz w:val="24"/>
          <w:szCs w:val="24"/>
        </w:rPr>
        <w:t xml:space="preserve">.1.2. </w:t>
      </w:r>
      <w:r w:rsidR="00E76016">
        <w:rPr>
          <w:rFonts w:ascii="Times New Roman" w:hAnsi="Times New Roman" w:cs="Times New Roman"/>
          <w:sz w:val="24"/>
          <w:szCs w:val="24"/>
        </w:rPr>
        <w:t>П</w:t>
      </w:r>
      <w:r w:rsidR="00D34BBD" w:rsidRPr="00D34BBD">
        <w:rPr>
          <w:rFonts w:ascii="Times New Roman" w:hAnsi="Times New Roman" w:cs="Times New Roman"/>
          <w:sz w:val="24"/>
          <w:szCs w:val="24"/>
        </w:rPr>
        <w:t xml:space="preserve">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w:t>
      </w:r>
      <w:r w:rsidR="00D34BBD" w:rsidRPr="00D34BBD">
        <w:rPr>
          <w:rFonts w:ascii="Times New Roman" w:hAnsi="Times New Roman" w:cs="Times New Roman"/>
          <w:sz w:val="24"/>
          <w:szCs w:val="24"/>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34BBD" w:rsidRPr="00D34BBD" w:rsidRDefault="00E76016" w:rsidP="00D34BBD">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30.1.3. П</w:t>
      </w:r>
      <w:r w:rsidR="00D34BBD" w:rsidRPr="00D34BBD">
        <w:rPr>
          <w:rFonts w:ascii="Times New Roman" w:hAnsi="Times New Roman" w:cs="Times New Roman"/>
          <w:sz w:val="24"/>
          <w:szCs w:val="24"/>
        </w:rPr>
        <w:t>олучение заявителем сведений о ходе выполнения запроса о предоставлении муниципальной услуги;</w:t>
      </w:r>
    </w:p>
    <w:p w:rsidR="00D34BBD" w:rsidRPr="00D34BBD" w:rsidRDefault="00E76016" w:rsidP="00D34BBD">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30.1.4. В</w:t>
      </w:r>
      <w:r w:rsidR="00D34BBD" w:rsidRPr="00D34BBD">
        <w:rPr>
          <w:rFonts w:ascii="Times New Roman" w:hAnsi="Times New Roman" w:cs="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D34BBD" w:rsidRPr="00D34BBD" w:rsidRDefault="00E76016" w:rsidP="00D34BBD">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30.1.5. П</w:t>
      </w:r>
      <w:r w:rsidR="00D34BBD" w:rsidRPr="00D34BBD">
        <w:rPr>
          <w:rFonts w:ascii="Times New Roman" w:hAnsi="Times New Roman" w:cs="Times New Roman"/>
          <w:sz w:val="24"/>
          <w:szCs w:val="24"/>
        </w:rPr>
        <w:t>олучение заявителем результата предоставления муниципальной услуги, если иное не установлено федеральным законом;</w:t>
      </w:r>
    </w:p>
    <w:p w:rsidR="00D34BBD" w:rsidRPr="00D34BBD" w:rsidRDefault="00E76016" w:rsidP="00D34BBD">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30.1.6. И</w:t>
      </w:r>
      <w:r w:rsidR="00D34BBD" w:rsidRPr="00D34BBD">
        <w:rPr>
          <w:rFonts w:ascii="Times New Roman" w:hAnsi="Times New Roman" w:cs="Times New Roman"/>
          <w:sz w:val="24"/>
          <w:szCs w:val="24"/>
        </w:rPr>
        <w:t>ные действия, необходимые для предоставления муниципальной услуги.</w:t>
      </w:r>
    </w:p>
    <w:p w:rsidR="00D34BBD" w:rsidRPr="00D34BBD" w:rsidRDefault="00E76016" w:rsidP="00E76016">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30</w:t>
      </w:r>
      <w:r w:rsidR="00D34BBD" w:rsidRPr="00D34BBD">
        <w:rPr>
          <w:rFonts w:ascii="Times New Roman" w:hAnsi="Times New Roman" w:cs="Times New Roman"/>
          <w:sz w:val="24"/>
          <w:szCs w:val="24"/>
        </w:rPr>
        <w:t xml:space="preserve">.2. </w:t>
      </w:r>
      <w:r w:rsidR="00D34BBD" w:rsidRPr="00D34BBD">
        <w:rPr>
          <w:rFonts w:ascii="Times New Roman" w:hAnsi="Times New Roman" w:cs="Times New Roman"/>
          <w:bCs/>
          <w:sz w:val="24"/>
          <w:szCs w:val="24"/>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w:t>
      </w:r>
      <w:r>
        <w:rPr>
          <w:rFonts w:ascii="Times New Roman" w:hAnsi="Times New Roman" w:cs="Times New Roman"/>
          <w:bCs/>
          <w:sz w:val="24"/>
          <w:szCs w:val="24"/>
        </w:rPr>
        <w:t xml:space="preserve"> http://www.gosuslugi.ru/;</w:t>
      </w:r>
    </w:p>
    <w:p w:rsidR="00D34BBD" w:rsidRPr="00D34BBD" w:rsidRDefault="00E76016" w:rsidP="00E7601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30</w:t>
      </w:r>
      <w:r w:rsidR="00D34BBD" w:rsidRPr="00D34BBD">
        <w:rPr>
          <w:rFonts w:ascii="Times New Roman" w:hAnsi="Times New Roman" w:cs="Times New Roman"/>
          <w:bCs/>
          <w:sz w:val="24"/>
          <w:szCs w:val="24"/>
        </w:rPr>
        <w:t xml:space="preserve">.3. 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0" w:history="1">
        <w:r w:rsidR="00D34BBD" w:rsidRPr="00D34BBD">
          <w:rPr>
            <w:rFonts w:ascii="Times New Roman" w:hAnsi="Times New Roman" w:cs="Times New Roman"/>
            <w:bCs/>
            <w:sz w:val="24"/>
            <w:szCs w:val="24"/>
          </w:rPr>
          <w:t>закона</w:t>
        </w:r>
      </w:hyperlink>
      <w:r w:rsidR="00D34BBD" w:rsidRPr="00D34BBD">
        <w:rPr>
          <w:rFonts w:ascii="Times New Roman" w:hAnsi="Times New Roman" w:cs="Times New Roman"/>
          <w:bCs/>
          <w:sz w:val="24"/>
          <w:szCs w:val="24"/>
        </w:rPr>
        <w:t xml:space="preserve"> от 27 июля 2010 года № 210-ФЗ «Об организации предоставления государственных и муниципальных услуг», Федерального </w:t>
      </w:r>
      <w:hyperlink r:id="rId21" w:history="1">
        <w:r w:rsidR="00D34BBD" w:rsidRPr="00D34BBD">
          <w:rPr>
            <w:rFonts w:ascii="Times New Roman" w:hAnsi="Times New Roman" w:cs="Times New Roman"/>
            <w:bCs/>
            <w:sz w:val="24"/>
            <w:szCs w:val="24"/>
          </w:rPr>
          <w:t>закона</w:t>
        </w:r>
      </w:hyperlink>
      <w:r w:rsidR="00D34BBD" w:rsidRPr="00D34BBD">
        <w:rPr>
          <w:rFonts w:ascii="Times New Roman" w:hAnsi="Times New Roman" w:cs="Times New Roman"/>
          <w:bCs/>
          <w:sz w:val="24"/>
          <w:szCs w:val="24"/>
        </w:rPr>
        <w:t xml:space="preserve"> от 06 апреля 2011 года № 6</w:t>
      </w:r>
      <w:r>
        <w:rPr>
          <w:rFonts w:ascii="Times New Roman" w:hAnsi="Times New Roman" w:cs="Times New Roman"/>
          <w:bCs/>
          <w:sz w:val="24"/>
          <w:szCs w:val="24"/>
        </w:rPr>
        <w:t>3-ФЗ «Об электронной подписи», п</w:t>
      </w:r>
      <w:r w:rsidR="00D34BBD" w:rsidRPr="00D34BBD">
        <w:rPr>
          <w:rFonts w:ascii="Times New Roman" w:hAnsi="Times New Roman" w:cs="Times New Roman"/>
          <w:bCs/>
          <w:sz w:val="24"/>
          <w:szCs w:val="24"/>
        </w:rPr>
        <w:t>остановления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r>
        <w:rPr>
          <w:rFonts w:ascii="Times New Roman" w:hAnsi="Times New Roman" w:cs="Times New Roman"/>
          <w:bCs/>
          <w:sz w:val="24"/>
          <w:szCs w:val="24"/>
        </w:rPr>
        <w:t>»;</w:t>
      </w:r>
    </w:p>
    <w:p w:rsidR="00D34BBD" w:rsidRPr="00D34BBD" w:rsidRDefault="00E76016" w:rsidP="00E7601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30</w:t>
      </w:r>
      <w:r w:rsidR="00D34BBD" w:rsidRPr="00D34BBD">
        <w:rPr>
          <w:rFonts w:ascii="Times New Roman" w:hAnsi="Times New Roman" w:cs="Times New Roman"/>
          <w:bCs/>
          <w:sz w:val="24"/>
          <w:szCs w:val="24"/>
        </w:rPr>
        <w:t>.4. 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w:t>
      </w:r>
      <w:r>
        <w:rPr>
          <w:rFonts w:ascii="Times New Roman" w:hAnsi="Times New Roman" w:cs="Times New Roman"/>
          <w:bCs/>
          <w:sz w:val="24"/>
          <w:szCs w:val="24"/>
        </w:rPr>
        <w:t>о развития Российской Федерации;</w:t>
      </w:r>
    </w:p>
    <w:p w:rsidR="00D34BBD" w:rsidRPr="00D34BBD" w:rsidRDefault="00E76016" w:rsidP="00E7601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30</w:t>
      </w:r>
      <w:r w:rsidR="00D34BBD" w:rsidRPr="00D34BBD">
        <w:rPr>
          <w:rFonts w:ascii="Times New Roman" w:hAnsi="Times New Roman" w:cs="Times New Roman"/>
          <w:bCs/>
          <w:sz w:val="24"/>
          <w:szCs w:val="24"/>
        </w:rPr>
        <w:t>.5.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w:t>
      </w:r>
      <w:r>
        <w:rPr>
          <w:rFonts w:ascii="Times New Roman" w:hAnsi="Times New Roman" w:cs="Times New Roman"/>
          <w:bCs/>
          <w:sz w:val="24"/>
          <w:szCs w:val="24"/>
        </w:rPr>
        <w:t xml:space="preserve"> использованием Единого портала;</w:t>
      </w:r>
    </w:p>
    <w:p w:rsidR="00D34BBD" w:rsidRPr="00D34BBD" w:rsidRDefault="00E76016" w:rsidP="00E7601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30</w:t>
      </w:r>
      <w:r w:rsidR="00D34BBD" w:rsidRPr="00D34BBD">
        <w:rPr>
          <w:rFonts w:ascii="Times New Roman" w:hAnsi="Times New Roman" w:cs="Times New Roman"/>
          <w:bCs/>
          <w:sz w:val="24"/>
          <w:szCs w:val="24"/>
        </w:rPr>
        <w:t>.6. В случае оказания муниципально</w:t>
      </w:r>
      <w:r>
        <w:rPr>
          <w:rFonts w:ascii="Times New Roman" w:hAnsi="Times New Roman" w:cs="Times New Roman"/>
          <w:bCs/>
          <w:sz w:val="24"/>
          <w:szCs w:val="24"/>
        </w:rPr>
        <w:t>й услуги в электронной форме,  с</w:t>
      </w:r>
      <w:r w:rsidR="00D34BBD" w:rsidRPr="00D34BBD">
        <w:rPr>
          <w:rFonts w:ascii="Times New Roman" w:hAnsi="Times New Roman" w:cs="Times New Roman"/>
          <w:bCs/>
          <w:sz w:val="24"/>
          <w:szCs w:val="24"/>
        </w:rPr>
        <w:t xml:space="preserve">пециалист проверяет наличие документов, предусмотренных  </w:t>
      </w:r>
      <w:r>
        <w:rPr>
          <w:rFonts w:ascii="Times New Roman" w:hAnsi="Times New Roman" w:cs="Times New Roman"/>
          <w:bCs/>
          <w:sz w:val="24"/>
          <w:szCs w:val="24"/>
        </w:rPr>
        <w:t>настоящим А</w:t>
      </w:r>
      <w:r w:rsidR="00D34BBD" w:rsidRPr="00D34BBD">
        <w:rPr>
          <w:rFonts w:ascii="Times New Roman" w:hAnsi="Times New Roman" w:cs="Times New Roman"/>
          <w:bCs/>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D34BBD" w:rsidRPr="00D34BBD" w:rsidRDefault="00E76016" w:rsidP="00E76016">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30</w:t>
      </w:r>
      <w:r w:rsidR="00D34BBD" w:rsidRPr="00D34BBD">
        <w:rPr>
          <w:rFonts w:ascii="Times New Roman" w:hAnsi="Times New Roman" w:cs="Times New Roman"/>
          <w:bCs/>
          <w:sz w:val="24"/>
          <w:szCs w:val="24"/>
        </w:rPr>
        <w:t>.6.1. О дате и времени для личного приема Заявителя;</w:t>
      </w:r>
    </w:p>
    <w:p w:rsidR="00D34BBD" w:rsidRPr="00D34BBD" w:rsidRDefault="00E76016" w:rsidP="00E76016">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30</w:t>
      </w:r>
      <w:r w:rsidR="00D34BBD" w:rsidRPr="00D34BBD">
        <w:rPr>
          <w:rFonts w:ascii="Times New Roman" w:hAnsi="Times New Roman" w:cs="Times New Roman"/>
          <w:bCs/>
          <w:sz w:val="24"/>
          <w:szCs w:val="24"/>
        </w:rPr>
        <w:t>.6.2. О перечне документов (оригиналов), необходимых для предоставления муниципальной услуги при личном приеме для проверки их достоверности;</w:t>
      </w:r>
    </w:p>
    <w:p w:rsidR="00D34BBD" w:rsidRPr="00D34BBD" w:rsidRDefault="00E76016" w:rsidP="00E76016">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30</w:t>
      </w:r>
      <w:r w:rsidR="00D34BBD" w:rsidRPr="00D34BBD">
        <w:rPr>
          <w:rFonts w:ascii="Times New Roman" w:hAnsi="Times New Roman" w:cs="Times New Roman"/>
          <w:bCs/>
          <w:sz w:val="24"/>
          <w:szCs w:val="24"/>
        </w:rPr>
        <w:t>.6.3. О должности, фамилии, имени, отчестве лица, ответственного за оказание муниципальной услуги.</w:t>
      </w:r>
    </w:p>
    <w:p w:rsidR="00D34BBD" w:rsidRPr="00D34BBD" w:rsidRDefault="00D34BBD" w:rsidP="00E76016">
      <w:pPr>
        <w:spacing w:after="0" w:line="240" w:lineRule="auto"/>
        <w:ind w:firstLine="709"/>
        <w:jc w:val="both"/>
        <w:rPr>
          <w:rFonts w:ascii="Times New Roman" w:hAnsi="Times New Roman" w:cs="Times New Roman"/>
          <w:bCs/>
          <w:sz w:val="24"/>
          <w:szCs w:val="24"/>
        </w:rPr>
      </w:pPr>
      <w:r w:rsidRPr="00D34BBD">
        <w:rPr>
          <w:rFonts w:ascii="Times New Roman" w:hAnsi="Times New Roman" w:cs="Times New Roman"/>
          <w:bCs/>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D34BBD" w:rsidRPr="00D34BBD" w:rsidRDefault="00E76016" w:rsidP="00E76016">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31</w:t>
      </w:r>
      <w:r w:rsidR="00D34BBD" w:rsidRPr="00D34BBD">
        <w:rPr>
          <w:rFonts w:ascii="Times New Roman" w:hAnsi="Times New Roman" w:cs="Times New Roman"/>
          <w:sz w:val="24"/>
          <w:szCs w:val="24"/>
        </w:rPr>
        <w:t>. Особенности организации предоставления муниципальных услу</w:t>
      </w:r>
      <w:r w:rsidR="00FC1918">
        <w:rPr>
          <w:rFonts w:ascii="Times New Roman" w:hAnsi="Times New Roman" w:cs="Times New Roman"/>
          <w:sz w:val="24"/>
          <w:szCs w:val="24"/>
        </w:rPr>
        <w:t>г в многофункциональных центрах:</w:t>
      </w:r>
    </w:p>
    <w:p w:rsidR="00D34BBD" w:rsidRPr="00D34BBD" w:rsidRDefault="00E76016" w:rsidP="00E760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D34BBD" w:rsidRPr="00D34BBD">
        <w:rPr>
          <w:rFonts w:ascii="Times New Roman" w:hAnsi="Times New Roman" w:cs="Times New Roman"/>
          <w:sz w:val="24"/>
          <w:szCs w:val="24"/>
        </w:rPr>
        <w:t xml:space="preserve">.1. Предоставление муниципальной услуги в многофункциональных центрах осуществляется в соответствии с Федеральным </w:t>
      </w:r>
      <w:hyperlink r:id="rId22" w:history="1">
        <w:r w:rsidR="00D34BBD" w:rsidRPr="00D34BBD">
          <w:rPr>
            <w:rStyle w:val="a6"/>
            <w:rFonts w:ascii="Times New Roman" w:hAnsi="Times New Roman" w:cs="Times New Roman"/>
            <w:color w:val="auto"/>
            <w:sz w:val="24"/>
            <w:szCs w:val="24"/>
            <w:u w:val="none"/>
          </w:rPr>
          <w:t>закон</w:t>
        </w:r>
      </w:hyperlink>
      <w:r w:rsidR="00D34BBD" w:rsidRPr="00D34BBD">
        <w:rPr>
          <w:rFonts w:ascii="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23" w:history="1">
        <w:r w:rsidR="00D34BBD" w:rsidRPr="00D34BBD">
          <w:rPr>
            <w:rFonts w:ascii="Times New Roman" w:hAnsi="Times New Roman" w:cs="Times New Roman"/>
            <w:sz w:val="24"/>
            <w:szCs w:val="24"/>
          </w:rPr>
          <w:t>актами</w:t>
        </w:r>
      </w:hyperlink>
      <w:r w:rsidR="00D34BBD" w:rsidRPr="00D34BBD">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w:t>
      </w:r>
      <w:r w:rsidR="00FC1918">
        <w:rPr>
          <w:rFonts w:ascii="Times New Roman" w:hAnsi="Times New Roman" w:cs="Times New Roman"/>
          <w:sz w:val="24"/>
          <w:szCs w:val="24"/>
        </w:rPr>
        <w:t>ормативными правовыми актами и Соглашением о взаимодействии;</w:t>
      </w:r>
    </w:p>
    <w:p w:rsidR="00D34BBD" w:rsidRPr="00D34BBD" w:rsidRDefault="00E76016" w:rsidP="00E760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FC1918">
        <w:rPr>
          <w:rFonts w:ascii="Times New Roman" w:hAnsi="Times New Roman" w:cs="Times New Roman"/>
          <w:sz w:val="24"/>
          <w:szCs w:val="24"/>
        </w:rPr>
        <w:t>.</w:t>
      </w:r>
      <w:r w:rsidR="00D34BBD" w:rsidRPr="00D34BBD">
        <w:rPr>
          <w:rFonts w:ascii="Times New Roman" w:hAnsi="Times New Roman" w:cs="Times New Roman"/>
          <w:sz w:val="24"/>
          <w:szCs w:val="24"/>
        </w:rPr>
        <w:t xml:space="preserve">2. Многофункциональный центр осуществляет свою деятельность в соответствии с требованиями комфортности и доступности для </w:t>
      </w:r>
      <w:r w:rsidR="00FC1918">
        <w:rPr>
          <w:rFonts w:ascii="Times New Roman" w:hAnsi="Times New Roman" w:cs="Times New Roman"/>
          <w:sz w:val="24"/>
          <w:szCs w:val="24"/>
        </w:rPr>
        <w:t>получателей муниципальных услуг;</w:t>
      </w:r>
    </w:p>
    <w:p w:rsidR="00D34BBD" w:rsidRPr="00D34BBD" w:rsidRDefault="00E76016" w:rsidP="00E760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D34BBD" w:rsidRPr="00D34BBD">
        <w:rPr>
          <w:rFonts w:ascii="Times New Roman" w:hAnsi="Times New Roman" w:cs="Times New Roman"/>
          <w:sz w:val="24"/>
          <w:szCs w:val="24"/>
        </w:rPr>
        <w:t>.3. В многофункциональном центре обеспечиваются:</w:t>
      </w:r>
    </w:p>
    <w:p w:rsidR="00D34BBD" w:rsidRPr="00D34BBD" w:rsidRDefault="00E76016" w:rsidP="00E760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FC1918">
        <w:rPr>
          <w:rFonts w:ascii="Times New Roman" w:hAnsi="Times New Roman" w:cs="Times New Roman"/>
          <w:sz w:val="24"/>
          <w:szCs w:val="24"/>
        </w:rPr>
        <w:t>.3.1. Ф</w:t>
      </w:r>
      <w:r w:rsidR="00D34BBD" w:rsidRPr="00D34BBD">
        <w:rPr>
          <w:rFonts w:ascii="Times New Roman" w:hAnsi="Times New Roman" w:cs="Times New Roman"/>
          <w:sz w:val="24"/>
          <w:szCs w:val="24"/>
        </w:rPr>
        <w:t>ункционирование автоматизированной информационной системы многофункционального центра;</w:t>
      </w:r>
    </w:p>
    <w:p w:rsidR="00D34BBD" w:rsidRPr="00D34BBD" w:rsidRDefault="00E76016" w:rsidP="00E760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FC1918">
        <w:rPr>
          <w:rFonts w:ascii="Times New Roman" w:hAnsi="Times New Roman" w:cs="Times New Roman"/>
          <w:sz w:val="24"/>
          <w:szCs w:val="24"/>
        </w:rPr>
        <w:t>.3.2. Б</w:t>
      </w:r>
      <w:r w:rsidR="00D34BBD" w:rsidRPr="00D34BBD">
        <w:rPr>
          <w:rFonts w:ascii="Times New Roman" w:hAnsi="Times New Roman" w:cs="Times New Roman"/>
          <w:sz w:val="24"/>
          <w:szCs w:val="24"/>
        </w:rPr>
        <w:t>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D34BBD" w:rsidRPr="00D34BBD" w:rsidRDefault="00E76016" w:rsidP="00E760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FC1918">
        <w:rPr>
          <w:rFonts w:ascii="Times New Roman" w:hAnsi="Times New Roman" w:cs="Times New Roman"/>
          <w:sz w:val="24"/>
          <w:szCs w:val="24"/>
        </w:rPr>
        <w:t>.3.3. В</w:t>
      </w:r>
      <w:r w:rsidR="00D34BBD" w:rsidRPr="00D34BBD">
        <w:rPr>
          <w:rFonts w:ascii="Times New Roman" w:hAnsi="Times New Roman" w:cs="Times New Roman"/>
          <w:sz w:val="24"/>
          <w:szCs w:val="24"/>
        </w:rPr>
        <w:t>озможность оплаты государственных и муниципальных услуг.</w:t>
      </w:r>
    </w:p>
    <w:p w:rsidR="00D34BBD" w:rsidRPr="00D34BBD" w:rsidRDefault="00E76016" w:rsidP="00E760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D34BBD" w:rsidRPr="00D34BBD">
        <w:rPr>
          <w:rFonts w:ascii="Times New Roman" w:hAnsi="Times New Roman" w:cs="Times New Roman"/>
          <w:sz w:val="24"/>
          <w:szCs w:val="24"/>
        </w:rPr>
        <w:t>.3.4. 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D34BBD" w:rsidRPr="00D34BBD" w:rsidRDefault="00E76016" w:rsidP="00E76016">
      <w:pPr>
        <w:tabs>
          <w:tab w:val="left" w:pos="-58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D34BBD" w:rsidRPr="00D34BBD">
        <w:rPr>
          <w:rFonts w:ascii="Times New Roman" w:hAnsi="Times New Roman" w:cs="Times New Roman"/>
          <w:sz w:val="24"/>
          <w:szCs w:val="24"/>
        </w:rPr>
        <w:t>.4. При предоставлении муниципальной услуг</w:t>
      </w:r>
      <w:r>
        <w:rPr>
          <w:rFonts w:ascii="Times New Roman" w:hAnsi="Times New Roman" w:cs="Times New Roman"/>
          <w:sz w:val="24"/>
          <w:szCs w:val="24"/>
        </w:rPr>
        <w:t>и</w:t>
      </w:r>
      <w:r w:rsidR="00D34BBD" w:rsidRPr="00D34BBD">
        <w:rPr>
          <w:rFonts w:ascii="Times New Roman" w:hAnsi="Times New Roman" w:cs="Times New Roman"/>
          <w:sz w:val="24"/>
          <w:szCs w:val="24"/>
        </w:rPr>
        <w:t xml:space="preserve"> в многофункциональных центрах обеспечиваются следующие условия обслуживания заявителей:</w:t>
      </w:r>
    </w:p>
    <w:p w:rsidR="00D34BBD" w:rsidRPr="00D34BBD" w:rsidRDefault="00E76016" w:rsidP="00E76016">
      <w:pPr>
        <w:tabs>
          <w:tab w:val="left" w:pos="-58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FC1918">
        <w:rPr>
          <w:rFonts w:ascii="Times New Roman" w:hAnsi="Times New Roman" w:cs="Times New Roman"/>
          <w:sz w:val="24"/>
          <w:szCs w:val="24"/>
        </w:rPr>
        <w:t>.4.1. О</w:t>
      </w:r>
      <w:r w:rsidR="00D34BBD" w:rsidRPr="00D34BBD">
        <w:rPr>
          <w:rFonts w:ascii="Times New Roman" w:hAnsi="Times New Roman" w:cs="Times New Roman"/>
          <w:sz w:val="24"/>
          <w:szCs w:val="24"/>
        </w:rPr>
        <w:t xml:space="preserve">бращение заявителей в многофункциональный центр </w:t>
      </w:r>
      <w:r w:rsidR="00FC1918" w:rsidRPr="00D34BBD">
        <w:rPr>
          <w:rFonts w:ascii="Times New Roman" w:hAnsi="Times New Roman" w:cs="Times New Roman"/>
          <w:sz w:val="24"/>
          <w:szCs w:val="24"/>
        </w:rPr>
        <w:t>осуществляется,</w:t>
      </w:r>
      <w:r w:rsidR="00D34BBD" w:rsidRPr="00D34BBD">
        <w:rPr>
          <w:rFonts w:ascii="Times New Roman" w:hAnsi="Times New Roman" w:cs="Times New Roman"/>
          <w:sz w:val="24"/>
          <w:szCs w:val="24"/>
        </w:rPr>
        <w:t xml:space="preserve"> в том числе по предварительной записи;</w:t>
      </w:r>
    </w:p>
    <w:p w:rsidR="00D34BBD" w:rsidRPr="00D34BBD" w:rsidRDefault="00E76016" w:rsidP="00E76016">
      <w:pPr>
        <w:tabs>
          <w:tab w:val="left" w:pos="-58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FC1918">
        <w:rPr>
          <w:rFonts w:ascii="Times New Roman" w:hAnsi="Times New Roman" w:cs="Times New Roman"/>
          <w:sz w:val="24"/>
          <w:szCs w:val="24"/>
        </w:rPr>
        <w:t>.4.2. В</w:t>
      </w:r>
      <w:r w:rsidR="00D34BBD" w:rsidRPr="00D34BBD">
        <w:rPr>
          <w:rFonts w:ascii="Times New Roman" w:hAnsi="Times New Roman" w:cs="Times New Roman"/>
          <w:sz w:val="24"/>
          <w:szCs w:val="24"/>
        </w:rPr>
        <w:t>ремя ожидания в очереди для подачи документов и получения результата услуги не превышает 15 минут;</w:t>
      </w:r>
    </w:p>
    <w:p w:rsidR="00D34BBD" w:rsidRPr="00D34BBD" w:rsidRDefault="00E76016" w:rsidP="00E76016">
      <w:pPr>
        <w:tabs>
          <w:tab w:val="left" w:pos="-58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FC1918">
        <w:rPr>
          <w:rFonts w:ascii="Times New Roman" w:hAnsi="Times New Roman" w:cs="Times New Roman"/>
          <w:sz w:val="24"/>
          <w:szCs w:val="24"/>
        </w:rPr>
        <w:t>.4.3. П</w:t>
      </w:r>
      <w:r w:rsidR="00D34BBD" w:rsidRPr="00D34BBD">
        <w:rPr>
          <w:rFonts w:ascii="Times New Roman" w:hAnsi="Times New Roman" w:cs="Times New Roman"/>
          <w:sz w:val="24"/>
          <w:szCs w:val="24"/>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D34BBD" w:rsidRPr="00D34BBD" w:rsidRDefault="00E7601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D34BBD" w:rsidRPr="00D34BBD">
        <w:rPr>
          <w:rFonts w:ascii="Times New Roman" w:hAnsi="Times New Roman" w:cs="Times New Roman"/>
          <w:sz w:val="24"/>
          <w:szCs w:val="24"/>
        </w:rPr>
        <w:t>.5.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sidR="00FC1918">
        <w:rPr>
          <w:rFonts w:ascii="Times New Roman" w:hAnsi="Times New Roman" w:cs="Times New Roman"/>
          <w:sz w:val="24"/>
          <w:szCs w:val="24"/>
        </w:rPr>
        <w:t>емы многофункционального центра;</w:t>
      </w:r>
    </w:p>
    <w:p w:rsidR="00D34BBD" w:rsidRPr="00D34BBD" w:rsidRDefault="00E7601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D34BBD" w:rsidRPr="00D34BBD">
        <w:rPr>
          <w:rFonts w:ascii="Times New Roman" w:hAnsi="Times New Roman" w:cs="Times New Roman"/>
          <w:sz w:val="24"/>
          <w:szCs w:val="24"/>
        </w:rPr>
        <w:t>.6.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FC1918">
        <w:rPr>
          <w:rFonts w:ascii="Times New Roman" w:hAnsi="Times New Roman" w:cs="Times New Roman"/>
          <w:sz w:val="24"/>
          <w:szCs w:val="24"/>
        </w:rPr>
        <w:t>бой из привлекаемых организаций;</w:t>
      </w:r>
    </w:p>
    <w:p w:rsidR="00D34BBD" w:rsidRPr="00D34BBD" w:rsidRDefault="00E76016" w:rsidP="00D34BBD">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D34BBD" w:rsidRPr="00D34BBD">
        <w:rPr>
          <w:rFonts w:ascii="Times New Roman" w:hAnsi="Times New Roman" w:cs="Times New Roman"/>
          <w:sz w:val="24"/>
          <w:szCs w:val="24"/>
        </w:rPr>
        <w:t xml:space="preserve">.7. Автоматизированная информационная система многофункционального центра обеспечивает идентификацию граждан в окнах обслуживания и возможность </w:t>
      </w:r>
      <w:r w:rsidR="00D34BBD" w:rsidRPr="00D34BBD">
        <w:rPr>
          <w:rFonts w:ascii="Times New Roman" w:hAnsi="Times New Roman" w:cs="Times New Roman"/>
          <w:sz w:val="24"/>
          <w:szCs w:val="24"/>
        </w:rPr>
        <w:lastRenderedPageBreak/>
        <w:t xml:space="preserve">подписания документов заявителем квалифицированной электронной подписью с использованием </w:t>
      </w:r>
      <w:r w:rsidR="00FC1918">
        <w:rPr>
          <w:rFonts w:ascii="Times New Roman" w:hAnsi="Times New Roman" w:cs="Times New Roman"/>
          <w:sz w:val="24"/>
          <w:szCs w:val="24"/>
        </w:rPr>
        <w:t>универсальной электронной карты;</w:t>
      </w:r>
    </w:p>
    <w:p w:rsidR="00D34BBD" w:rsidRPr="00D34BBD" w:rsidRDefault="00E7601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D34BBD" w:rsidRPr="00D34BBD">
        <w:rPr>
          <w:rFonts w:ascii="Times New Roman" w:hAnsi="Times New Roman" w:cs="Times New Roman"/>
          <w:sz w:val="24"/>
          <w:szCs w:val="24"/>
        </w:rPr>
        <w:t>.8.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w:t>
      </w:r>
      <w:r w:rsidR="00FC1918">
        <w:rPr>
          <w:rFonts w:ascii="Times New Roman" w:hAnsi="Times New Roman" w:cs="Times New Roman"/>
          <w:sz w:val="24"/>
          <w:szCs w:val="24"/>
        </w:rPr>
        <w:t>ным многофункциональным центром;</w:t>
      </w:r>
    </w:p>
    <w:p w:rsidR="00D34BBD" w:rsidRPr="00D34BBD" w:rsidRDefault="00E76016" w:rsidP="00D34BBD">
      <w:pPr>
        <w:spacing w:after="0" w:line="240" w:lineRule="auto"/>
        <w:ind w:firstLine="709"/>
        <w:jc w:val="both"/>
        <w:rPr>
          <w:rFonts w:ascii="Times New Roman" w:hAnsi="Times New Roman" w:cs="Times New Roman"/>
          <w:sz w:val="24"/>
          <w:szCs w:val="24"/>
        </w:rPr>
      </w:pPr>
      <w:bookmarkStart w:id="8" w:name="Par97"/>
      <w:bookmarkEnd w:id="8"/>
      <w:r>
        <w:rPr>
          <w:rFonts w:ascii="Times New Roman" w:hAnsi="Times New Roman" w:cs="Times New Roman"/>
          <w:sz w:val="24"/>
          <w:szCs w:val="24"/>
        </w:rPr>
        <w:t>31</w:t>
      </w:r>
      <w:r w:rsidR="00D34BBD" w:rsidRPr="00D34BBD">
        <w:rPr>
          <w:rFonts w:ascii="Times New Roman" w:hAnsi="Times New Roman" w:cs="Times New Roman"/>
          <w:sz w:val="24"/>
          <w:szCs w:val="24"/>
        </w:rPr>
        <w:t>.9.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w:t>
      </w:r>
    </w:p>
    <w:p w:rsidR="00D34BBD" w:rsidRPr="00D34BBD" w:rsidRDefault="00E7601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D34BBD" w:rsidRPr="00D34BBD">
        <w:rPr>
          <w:rFonts w:ascii="Times New Roman" w:hAnsi="Times New Roman" w:cs="Times New Roman"/>
          <w:sz w:val="24"/>
          <w:szCs w:val="24"/>
        </w:rPr>
        <w:t>. Обслуживание заявителей в привлекаемой организации осуществляется в соответствии со следующими требованиями:</w:t>
      </w:r>
    </w:p>
    <w:p w:rsidR="00D34BBD" w:rsidRPr="00D34BBD" w:rsidRDefault="00E7601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FC1918">
        <w:rPr>
          <w:rFonts w:ascii="Times New Roman" w:hAnsi="Times New Roman" w:cs="Times New Roman"/>
          <w:sz w:val="24"/>
          <w:szCs w:val="24"/>
        </w:rPr>
        <w:t>.1. П</w:t>
      </w:r>
      <w:r w:rsidR="00D34BBD" w:rsidRPr="00D34BBD">
        <w:rPr>
          <w:rFonts w:ascii="Times New Roman" w:hAnsi="Times New Roman" w:cs="Times New Roman"/>
          <w:sz w:val="24"/>
          <w:szCs w:val="24"/>
        </w:rPr>
        <w:t xml:space="preserve">рием заявителей осуществляется не менее 3 дней в неделю и не менее </w:t>
      </w:r>
      <w:r w:rsidR="00FC1918">
        <w:rPr>
          <w:rFonts w:ascii="Times New Roman" w:hAnsi="Times New Roman" w:cs="Times New Roman"/>
          <w:sz w:val="24"/>
          <w:szCs w:val="24"/>
        </w:rPr>
        <w:t xml:space="preserve">                   </w:t>
      </w:r>
      <w:r w:rsidR="00D34BBD" w:rsidRPr="00D34BBD">
        <w:rPr>
          <w:rFonts w:ascii="Times New Roman" w:hAnsi="Times New Roman" w:cs="Times New Roman"/>
          <w:sz w:val="24"/>
          <w:szCs w:val="24"/>
        </w:rPr>
        <w:t>6 часов в день;</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3</w:t>
      </w:r>
      <w:r w:rsidR="00E76016">
        <w:rPr>
          <w:rFonts w:ascii="Times New Roman" w:hAnsi="Times New Roman" w:cs="Times New Roman"/>
          <w:sz w:val="24"/>
          <w:szCs w:val="24"/>
        </w:rPr>
        <w:t>2</w:t>
      </w:r>
      <w:r w:rsidR="00FC1918">
        <w:rPr>
          <w:rFonts w:ascii="Times New Roman" w:hAnsi="Times New Roman" w:cs="Times New Roman"/>
          <w:sz w:val="24"/>
          <w:szCs w:val="24"/>
        </w:rPr>
        <w:t>.2. М</w:t>
      </w:r>
      <w:r w:rsidRPr="00D34BBD">
        <w:rPr>
          <w:rFonts w:ascii="Times New Roman" w:hAnsi="Times New Roman" w:cs="Times New Roman"/>
          <w:sz w:val="24"/>
          <w:szCs w:val="24"/>
        </w:rPr>
        <w:t>аксимальный срок ожидания в очереди - 15 минут;</w:t>
      </w:r>
    </w:p>
    <w:p w:rsidR="00D34BBD" w:rsidRPr="00D34BBD" w:rsidRDefault="00E7601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FC1918">
        <w:rPr>
          <w:rFonts w:ascii="Times New Roman" w:hAnsi="Times New Roman" w:cs="Times New Roman"/>
          <w:sz w:val="24"/>
          <w:szCs w:val="24"/>
        </w:rPr>
        <w:t>.3. У</w:t>
      </w:r>
      <w:r w:rsidR="00D34BBD" w:rsidRPr="00D34BBD">
        <w:rPr>
          <w:rFonts w:ascii="Times New Roman" w:hAnsi="Times New Roman" w:cs="Times New Roman"/>
          <w:sz w:val="24"/>
          <w:szCs w:val="24"/>
        </w:rPr>
        <w:t>словия комфортности приема заявителей должны соответс</w:t>
      </w:r>
      <w:r w:rsidR="00FC1918">
        <w:rPr>
          <w:rFonts w:ascii="Times New Roman" w:hAnsi="Times New Roman" w:cs="Times New Roman"/>
          <w:sz w:val="24"/>
          <w:szCs w:val="24"/>
        </w:rPr>
        <w:t>твовать требованиям настоящего Р</w:t>
      </w:r>
      <w:r w:rsidR="00D34BBD" w:rsidRPr="00D34BBD">
        <w:rPr>
          <w:rFonts w:ascii="Times New Roman" w:hAnsi="Times New Roman" w:cs="Times New Roman"/>
          <w:sz w:val="24"/>
          <w:szCs w:val="24"/>
        </w:rPr>
        <w:t>егламента и Правил</w:t>
      </w:r>
      <w:r w:rsidR="00FC1918">
        <w:rPr>
          <w:rFonts w:ascii="Times New Roman" w:hAnsi="Times New Roman" w:cs="Times New Roman"/>
          <w:sz w:val="24"/>
          <w:szCs w:val="24"/>
        </w:rPr>
        <w:t>ам</w:t>
      </w:r>
      <w:r w:rsidR="00D34BBD" w:rsidRPr="00D34BBD">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w:t>
      </w:r>
      <w:r w:rsidR="00FC1918">
        <w:rPr>
          <w:rFonts w:ascii="Times New Roman" w:hAnsi="Times New Roman" w:cs="Times New Roman"/>
          <w:sz w:val="24"/>
          <w:szCs w:val="24"/>
        </w:rPr>
        <w:t>ципальных услуг, утверждённых  п</w:t>
      </w:r>
      <w:r w:rsidR="00D34BBD" w:rsidRPr="00D34BBD">
        <w:rPr>
          <w:rFonts w:ascii="Times New Roman" w:hAnsi="Times New Roman" w:cs="Times New Roman"/>
          <w:sz w:val="24"/>
          <w:szCs w:val="24"/>
        </w:rPr>
        <w:t>остановлением Правительства Р</w:t>
      </w:r>
      <w:r w:rsidR="00FC1918">
        <w:rPr>
          <w:rFonts w:ascii="Times New Roman" w:hAnsi="Times New Roman" w:cs="Times New Roman"/>
          <w:sz w:val="24"/>
          <w:szCs w:val="24"/>
        </w:rPr>
        <w:t xml:space="preserve">оссийской </w:t>
      </w:r>
      <w:r w:rsidR="00D34BBD" w:rsidRPr="00D34BBD">
        <w:rPr>
          <w:rFonts w:ascii="Times New Roman" w:hAnsi="Times New Roman" w:cs="Times New Roman"/>
          <w:sz w:val="24"/>
          <w:szCs w:val="24"/>
        </w:rPr>
        <w:t>Ф</w:t>
      </w:r>
      <w:r w:rsidR="00FC1918">
        <w:rPr>
          <w:rFonts w:ascii="Times New Roman" w:hAnsi="Times New Roman" w:cs="Times New Roman"/>
          <w:sz w:val="24"/>
          <w:szCs w:val="24"/>
        </w:rPr>
        <w:t>едерации</w:t>
      </w:r>
      <w:r w:rsidR="00D34BBD" w:rsidRPr="00D34BBD">
        <w:rPr>
          <w:rFonts w:ascii="Times New Roman" w:hAnsi="Times New Roman" w:cs="Times New Roman"/>
          <w:sz w:val="24"/>
          <w:szCs w:val="24"/>
        </w:rPr>
        <w:t xml:space="preserve"> </w:t>
      </w:r>
      <w:r w:rsidR="00050266">
        <w:rPr>
          <w:rFonts w:ascii="Times New Roman" w:hAnsi="Times New Roman" w:cs="Times New Roman"/>
          <w:sz w:val="24"/>
          <w:szCs w:val="24"/>
        </w:rPr>
        <w:t xml:space="preserve">                    </w:t>
      </w:r>
      <w:r w:rsidR="00D34BBD" w:rsidRPr="00D34BBD">
        <w:rPr>
          <w:rFonts w:ascii="Times New Roman" w:hAnsi="Times New Roman" w:cs="Times New Roman"/>
          <w:sz w:val="24"/>
          <w:szCs w:val="24"/>
        </w:rPr>
        <w:t>от 22 декабря 2012 года № 1376, за исключением требования об оборудовании помещений системой кондиционирования воздуха.</w:t>
      </w:r>
    </w:p>
    <w:p w:rsidR="00D34BBD" w:rsidRPr="00D34BBD" w:rsidRDefault="00D34BBD" w:rsidP="00D34BBD">
      <w:pPr>
        <w:spacing w:after="0" w:line="240" w:lineRule="auto"/>
        <w:jc w:val="both"/>
        <w:rPr>
          <w:rFonts w:ascii="Times New Roman" w:eastAsia="Arial Unicode MS" w:hAnsi="Times New Roman" w:cs="Times New Roman"/>
          <w:sz w:val="24"/>
          <w:szCs w:val="24"/>
        </w:rPr>
      </w:pPr>
    </w:p>
    <w:p w:rsidR="00D34BBD" w:rsidRPr="00D34BBD" w:rsidRDefault="00D34BBD" w:rsidP="00D34BBD">
      <w:pPr>
        <w:spacing w:after="0" w:line="240" w:lineRule="auto"/>
        <w:ind w:left="-360" w:right="-1" w:firstLine="360"/>
        <w:jc w:val="center"/>
        <w:rPr>
          <w:rFonts w:ascii="Times New Roman" w:hAnsi="Times New Roman" w:cs="Times New Roman"/>
          <w:bCs/>
          <w:caps/>
          <w:sz w:val="24"/>
          <w:szCs w:val="24"/>
        </w:rPr>
      </w:pPr>
      <w:r w:rsidRPr="00D34BBD">
        <w:rPr>
          <w:rFonts w:ascii="Times New Roman" w:hAnsi="Times New Roman" w:cs="Times New Roman"/>
          <w:bCs/>
          <w:sz w:val="24"/>
          <w:szCs w:val="24"/>
        </w:rPr>
        <w:t xml:space="preserve">Раздел </w:t>
      </w:r>
      <w:r w:rsidRPr="00D34BBD">
        <w:rPr>
          <w:rFonts w:ascii="Times New Roman" w:hAnsi="Times New Roman" w:cs="Times New Roman"/>
          <w:bCs/>
          <w:sz w:val="24"/>
          <w:szCs w:val="24"/>
          <w:lang w:val="en-US"/>
        </w:rPr>
        <w:t>IV</w:t>
      </w:r>
      <w:r w:rsidRPr="00D34BBD">
        <w:rPr>
          <w:rFonts w:ascii="Times New Roman" w:hAnsi="Times New Roman" w:cs="Times New Roman"/>
          <w:bCs/>
          <w:sz w:val="24"/>
          <w:szCs w:val="24"/>
        </w:rPr>
        <w:t xml:space="preserve">. </w:t>
      </w:r>
      <w:r w:rsidRPr="00D34BBD">
        <w:rPr>
          <w:rFonts w:ascii="Times New Roman" w:hAnsi="Times New Roman" w:cs="Times New Roman"/>
          <w:bCs/>
          <w:caps/>
          <w:sz w:val="24"/>
          <w:szCs w:val="24"/>
        </w:rPr>
        <w:t xml:space="preserve">Формы контроля за исполнением </w:t>
      </w:r>
    </w:p>
    <w:p w:rsidR="00D34BBD" w:rsidRPr="00D34BBD" w:rsidRDefault="00FC1918" w:rsidP="00D34BBD">
      <w:pPr>
        <w:spacing w:after="0" w:line="240" w:lineRule="auto"/>
        <w:ind w:left="-360" w:right="-1" w:firstLine="360"/>
        <w:jc w:val="center"/>
        <w:rPr>
          <w:rFonts w:ascii="Times New Roman" w:hAnsi="Times New Roman" w:cs="Times New Roman"/>
          <w:bCs/>
          <w:caps/>
          <w:sz w:val="24"/>
          <w:szCs w:val="24"/>
        </w:rPr>
      </w:pPr>
      <w:r>
        <w:rPr>
          <w:rFonts w:ascii="Times New Roman" w:hAnsi="Times New Roman" w:cs="Times New Roman"/>
          <w:bCs/>
          <w:caps/>
          <w:sz w:val="24"/>
          <w:szCs w:val="24"/>
        </w:rPr>
        <w:t>административного регламента</w:t>
      </w:r>
    </w:p>
    <w:p w:rsidR="00D34BBD" w:rsidRPr="00D34BBD" w:rsidRDefault="00D34BBD" w:rsidP="00D34BBD">
      <w:pPr>
        <w:spacing w:after="0" w:line="240" w:lineRule="auto"/>
        <w:ind w:left="-360" w:right="-1" w:firstLine="360"/>
        <w:jc w:val="center"/>
        <w:rPr>
          <w:rFonts w:ascii="Times New Roman" w:hAnsi="Times New Roman" w:cs="Times New Roman"/>
          <w:bCs/>
          <w:caps/>
          <w:sz w:val="24"/>
          <w:szCs w:val="24"/>
        </w:rPr>
      </w:pPr>
    </w:p>
    <w:p w:rsidR="00D34BBD" w:rsidRPr="00D34BBD" w:rsidRDefault="0005026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D34BBD" w:rsidRPr="00D34BBD">
        <w:rPr>
          <w:rFonts w:ascii="Times New Roman" w:hAnsi="Times New Roman" w:cs="Times New Roman"/>
          <w:sz w:val="24"/>
          <w:szCs w:val="24"/>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градостроительства, транспорта и охраны окружающей среды Администрации муниципального образования Алапаевское.</w:t>
      </w:r>
    </w:p>
    <w:p w:rsidR="00D34BBD" w:rsidRPr="00D34BBD" w:rsidRDefault="00D34BBD" w:rsidP="00D34BBD">
      <w:pPr>
        <w:pStyle w:val="11"/>
        <w:tabs>
          <w:tab w:val="clear" w:pos="720"/>
          <w:tab w:val="num" w:pos="420"/>
          <w:tab w:val="left" w:pos="708"/>
        </w:tabs>
        <w:spacing w:before="0" w:after="0"/>
        <w:ind w:left="0" w:firstLine="709"/>
        <w:rPr>
          <w:szCs w:val="24"/>
        </w:rPr>
      </w:pPr>
      <w:r w:rsidRPr="00D34BBD">
        <w:rPr>
          <w:szCs w:val="24"/>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D34BBD" w:rsidRPr="00D34BBD" w:rsidRDefault="0005026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D34BBD" w:rsidRPr="00D34BBD">
        <w:rPr>
          <w:rFonts w:ascii="Times New Roman" w:hAnsi="Times New Roman" w:cs="Times New Roman"/>
          <w:sz w:val="24"/>
          <w:szCs w:val="24"/>
        </w:rPr>
        <w:t xml:space="preserve">. Текущий контроль осуществляется путем проведения начальником Управления градостроительства, транспорта и охраны окружающей среды Администрации муниципального образования Алапаевское проверок соблюдения и исполнения </w:t>
      </w:r>
      <w:r>
        <w:rPr>
          <w:rFonts w:ascii="Times New Roman" w:hAnsi="Times New Roman" w:cs="Times New Roman"/>
          <w:sz w:val="24"/>
          <w:szCs w:val="24"/>
        </w:rPr>
        <w:t xml:space="preserve">специалистом </w:t>
      </w:r>
      <w:r w:rsidR="00D34BBD" w:rsidRPr="00D34BBD">
        <w:rPr>
          <w:rFonts w:ascii="Times New Roman" w:hAnsi="Times New Roman" w:cs="Times New Roman"/>
          <w:sz w:val="24"/>
          <w:szCs w:val="24"/>
        </w:rPr>
        <w:t xml:space="preserve">положений настоящего Административного регламента, иных правовых актов. </w:t>
      </w:r>
    </w:p>
    <w:p w:rsidR="00D34BBD" w:rsidRPr="00D34BBD" w:rsidRDefault="0005026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00D34BBD" w:rsidRPr="00D34BBD">
        <w:rPr>
          <w:rFonts w:ascii="Times New Roman" w:hAnsi="Times New Roman" w:cs="Times New Roman"/>
          <w:sz w:val="24"/>
          <w:szCs w:val="24"/>
        </w:rPr>
        <w:t>. Периодичность осуществления текущего контроля устанавливается начальником Управления градостроительства, транспорта и охраны окружающей среды Администрации муниципального образования Алапаевское.</w:t>
      </w:r>
    </w:p>
    <w:p w:rsidR="00D34BBD" w:rsidRPr="00D34BBD" w:rsidRDefault="00050266" w:rsidP="00D34BBD">
      <w:pPr>
        <w:pStyle w:val="11"/>
        <w:tabs>
          <w:tab w:val="clear" w:pos="720"/>
          <w:tab w:val="left" w:pos="708"/>
        </w:tabs>
        <w:spacing w:before="0" w:after="0"/>
        <w:ind w:left="0" w:firstLine="709"/>
        <w:rPr>
          <w:szCs w:val="24"/>
        </w:rPr>
      </w:pPr>
      <w:r>
        <w:rPr>
          <w:szCs w:val="24"/>
        </w:rPr>
        <w:t>36</w:t>
      </w:r>
      <w:r w:rsidR="00D34BBD" w:rsidRPr="00D34BBD">
        <w:rPr>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специалистов Управления градостроительства, транспорта и охраны окружающей среды Администрации муниципального образования Алапаевское.</w:t>
      </w:r>
    </w:p>
    <w:p w:rsidR="00D34BBD" w:rsidRPr="00D34BBD" w:rsidRDefault="0005026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D34BBD" w:rsidRPr="00D34BBD">
        <w:rPr>
          <w:rFonts w:ascii="Times New Roman" w:hAnsi="Times New Roman" w:cs="Times New Roman"/>
          <w:sz w:val="24"/>
          <w:szCs w:val="24"/>
        </w:rPr>
        <w:t xml:space="preserve">. Заместитель главы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прав заявителей, рассмотрение, принятие решений и подготовку ответов на обращения заявителей, </w:t>
      </w:r>
      <w:r w:rsidR="00D34BBD" w:rsidRPr="00D34BBD">
        <w:rPr>
          <w:rFonts w:ascii="Times New Roman" w:hAnsi="Times New Roman" w:cs="Times New Roman"/>
          <w:sz w:val="24"/>
          <w:szCs w:val="24"/>
        </w:rPr>
        <w:lastRenderedPageBreak/>
        <w:t>содержащих жалобы на решения, действия (бездействие) специалистов Управления градостроительства, транспорта и охраны окружающей среды Администрации муниципального образования Алапаевское.</w:t>
      </w:r>
    </w:p>
    <w:p w:rsidR="00D34BBD" w:rsidRPr="00D34BBD" w:rsidRDefault="00D34BBD" w:rsidP="00D34BBD">
      <w:pPr>
        <w:pStyle w:val="11"/>
        <w:tabs>
          <w:tab w:val="clear" w:pos="720"/>
          <w:tab w:val="left" w:pos="708"/>
        </w:tabs>
        <w:spacing w:before="0" w:after="0"/>
        <w:ind w:left="0" w:firstLine="709"/>
        <w:rPr>
          <w:szCs w:val="24"/>
        </w:rPr>
      </w:pPr>
      <w:r w:rsidRPr="00D34BBD">
        <w:rPr>
          <w:szCs w:val="24"/>
        </w:rPr>
        <w:t xml:space="preserve">В случае предоставления муниципальной услуги через МФЦ, </w:t>
      </w:r>
      <w:r w:rsidRPr="00D34BBD">
        <w:rPr>
          <w:rStyle w:val="FontStyle12"/>
          <w:sz w:val="24"/>
          <w:szCs w:val="24"/>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D34BBD">
        <w:rPr>
          <w:szCs w:val="24"/>
        </w:rPr>
        <w:t>осуществляется руководителем соответствующего структурного подразделения МФЦ.</w:t>
      </w:r>
    </w:p>
    <w:p w:rsidR="00D34BBD" w:rsidRPr="00D34BBD" w:rsidRDefault="0005026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D34BBD" w:rsidRPr="00D34BBD">
        <w:rPr>
          <w:rFonts w:ascii="Times New Roman" w:hAnsi="Times New Roman" w:cs="Times New Roman"/>
          <w:sz w:val="24"/>
          <w:szCs w:val="24"/>
        </w:rPr>
        <w:t>.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услуге).</w:t>
      </w:r>
    </w:p>
    <w:p w:rsidR="00D34BBD" w:rsidRPr="00D34BBD" w:rsidRDefault="00050266" w:rsidP="00D34BBD">
      <w:pPr>
        <w:pStyle w:val="11"/>
        <w:tabs>
          <w:tab w:val="clear" w:pos="720"/>
          <w:tab w:val="left" w:pos="708"/>
        </w:tabs>
        <w:spacing w:before="0" w:after="0"/>
        <w:ind w:left="0" w:firstLine="709"/>
        <w:rPr>
          <w:szCs w:val="24"/>
        </w:rPr>
      </w:pPr>
      <w:r>
        <w:rPr>
          <w:szCs w:val="24"/>
        </w:rPr>
        <w:t>39</w:t>
      </w:r>
      <w:r w:rsidR="00D34BBD" w:rsidRPr="00D34BBD">
        <w:rPr>
          <w:szCs w:val="24"/>
        </w:rPr>
        <w:t>.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D34BBD" w:rsidRPr="00D34BBD" w:rsidRDefault="00050266" w:rsidP="00D34BBD">
      <w:pPr>
        <w:pStyle w:val="11"/>
        <w:tabs>
          <w:tab w:val="clear" w:pos="720"/>
          <w:tab w:val="left" w:pos="708"/>
        </w:tabs>
        <w:spacing w:before="0" w:after="0"/>
        <w:ind w:left="0" w:firstLine="709"/>
        <w:rPr>
          <w:szCs w:val="24"/>
        </w:rPr>
      </w:pPr>
      <w:r>
        <w:rPr>
          <w:szCs w:val="24"/>
        </w:rPr>
        <w:t>40</w:t>
      </w:r>
      <w:r w:rsidR="00D34BBD" w:rsidRPr="00D34BBD">
        <w:rPr>
          <w:szCs w:val="24"/>
        </w:rPr>
        <w:t>. В случае выявления нарушений требований, установленных Правила</w:t>
      </w:r>
      <w:r>
        <w:rPr>
          <w:szCs w:val="24"/>
        </w:rPr>
        <w:t>ми, настоящим административным Р</w:t>
      </w:r>
      <w:r w:rsidR="00D34BBD" w:rsidRPr="00D34BBD">
        <w:rPr>
          <w:szCs w:val="24"/>
        </w:rPr>
        <w:t>егламентом и Соглашением между Администрацией муниципального образования Алапаевское и МФЦ, Администрация муниципального образования Алапаевское:</w:t>
      </w:r>
    </w:p>
    <w:p w:rsidR="00D34BBD" w:rsidRPr="00D34BBD" w:rsidRDefault="0005026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40.1. У</w:t>
      </w:r>
      <w:r w:rsidR="00D34BBD" w:rsidRPr="00D34BBD">
        <w:rPr>
          <w:rFonts w:ascii="Times New Roman" w:hAnsi="Times New Roman" w:cs="Times New Roman"/>
          <w:sz w:val="24"/>
          <w:szCs w:val="24"/>
        </w:rPr>
        <w:t>станавливает сроки устранения нарушений и направляет соответствующее уведомление в МФЦ;</w:t>
      </w:r>
    </w:p>
    <w:p w:rsidR="00D34BBD" w:rsidRPr="00D34BBD" w:rsidRDefault="0005026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40.2. В</w:t>
      </w:r>
      <w:r w:rsidR="00D34BBD" w:rsidRPr="00D34BBD">
        <w:rPr>
          <w:rFonts w:ascii="Times New Roman" w:hAnsi="Times New Roman" w:cs="Times New Roman"/>
          <w:sz w:val="24"/>
          <w:szCs w:val="24"/>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Pr>
          <w:rFonts w:ascii="Times New Roman" w:hAnsi="Times New Roman" w:cs="Times New Roman"/>
          <w:sz w:val="24"/>
          <w:szCs w:val="24"/>
        </w:rPr>
        <w:t>я дополнительного соглашения к С</w:t>
      </w:r>
      <w:r w:rsidR="00D34BBD" w:rsidRPr="00D34BBD">
        <w:rPr>
          <w:rFonts w:ascii="Times New Roman" w:hAnsi="Times New Roman" w:cs="Times New Roman"/>
          <w:sz w:val="24"/>
          <w:szCs w:val="24"/>
        </w:rPr>
        <w:t>оглашению о взаимодействии между Администрацией муниципального образования Алапаевское и МФЦ.</w:t>
      </w:r>
    </w:p>
    <w:p w:rsidR="00D34BBD" w:rsidRPr="00D34BBD" w:rsidRDefault="00050266" w:rsidP="00D34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00D34BBD" w:rsidRPr="00D34BBD">
        <w:rPr>
          <w:rFonts w:ascii="Times New Roman" w:hAnsi="Times New Roman" w:cs="Times New Roman"/>
          <w:sz w:val="24"/>
          <w:szCs w:val="24"/>
        </w:rPr>
        <w:t>.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w:t>
      </w:r>
      <w:r>
        <w:rPr>
          <w:rFonts w:ascii="Times New Roman" w:hAnsi="Times New Roman" w:cs="Times New Roman"/>
          <w:sz w:val="24"/>
          <w:szCs w:val="24"/>
        </w:rPr>
        <w:t>и, Федеральным законом от 02 марта 2007 года</w:t>
      </w:r>
      <w:r w:rsidR="00D34BBD" w:rsidRPr="00D34BBD">
        <w:rPr>
          <w:rFonts w:ascii="Times New Roman" w:hAnsi="Times New Roman" w:cs="Times New Roman"/>
          <w:sz w:val="24"/>
          <w:szCs w:val="24"/>
        </w:rPr>
        <w:t xml:space="preserve"> №</w:t>
      </w:r>
      <w:r>
        <w:rPr>
          <w:rFonts w:ascii="Times New Roman" w:hAnsi="Times New Roman" w:cs="Times New Roman"/>
          <w:sz w:val="24"/>
          <w:szCs w:val="24"/>
        </w:rPr>
        <w:t xml:space="preserve"> </w:t>
      </w:r>
      <w:r w:rsidR="00D34BBD" w:rsidRPr="00D34BBD">
        <w:rPr>
          <w:rFonts w:ascii="Times New Roman" w:hAnsi="Times New Roman" w:cs="Times New Roman"/>
          <w:sz w:val="24"/>
          <w:szCs w:val="24"/>
        </w:rPr>
        <w:t>25 – ФЗ «О муниципальной службе в Российской Федерации».</w:t>
      </w:r>
    </w:p>
    <w:p w:rsidR="00D34BBD" w:rsidRPr="00D34BBD" w:rsidRDefault="00D34BBD" w:rsidP="00D34BBD">
      <w:pPr>
        <w:shd w:val="clear" w:color="auto" w:fill="FFFFFF"/>
        <w:spacing w:after="0" w:line="240" w:lineRule="auto"/>
        <w:ind w:left="40" w:right="23" w:firstLine="680"/>
        <w:jc w:val="both"/>
        <w:rPr>
          <w:rFonts w:ascii="Times New Roman" w:eastAsia="Arial Unicode MS" w:hAnsi="Times New Roman" w:cs="Times New Roman"/>
          <w:sz w:val="24"/>
          <w:szCs w:val="24"/>
        </w:rPr>
      </w:pPr>
    </w:p>
    <w:p w:rsidR="00D34BBD" w:rsidRPr="00D34BBD" w:rsidRDefault="00D34BBD" w:rsidP="00D34BBD">
      <w:pPr>
        <w:pStyle w:val="Style5"/>
        <w:widowControl/>
        <w:tabs>
          <w:tab w:val="left" w:pos="142"/>
          <w:tab w:val="left" w:pos="9637"/>
        </w:tabs>
        <w:ind w:firstLine="709"/>
        <w:rPr>
          <w:spacing w:val="-1"/>
        </w:rPr>
      </w:pPr>
      <w:r w:rsidRPr="00D34BBD">
        <w:rPr>
          <w:bCs/>
        </w:rPr>
        <w:t xml:space="preserve">Раздел </w:t>
      </w:r>
      <w:r w:rsidRPr="00D34BBD">
        <w:rPr>
          <w:bCs/>
          <w:lang w:val="en-US"/>
        </w:rPr>
        <w:t>V</w:t>
      </w:r>
      <w:r w:rsidRPr="00D34BBD">
        <w:rPr>
          <w:bCs/>
        </w:rPr>
        <w:t xml:space="preserve">. </w:t>
      </w:r>
      <w:r w:rsidRPr="00D34BBD">
        <w:rPr>
          <w:spacing w:val="-1"/>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D663D">
        <w:rPr>
          <w:spacing w:val="-1"/>
        </w:rPr>
        <w:t>, ЛИБО МУНИЦИПАЛЬНОГО СЛУЖАЩЕГО</w:t>
      </w:r>
    </w:p>
    <w:p w:rsidR="00D34BBD" w:rsidRPr="00D34BBD" w:rsidRDefault="00D34BBD" w:rsidP="00D34BBD">
      <w:pPr>
        <w:tabs>
          <w:tab w:val="left" w:pos="142"/>
          <w:tab w:val="left" w:pos="9637"/>
        </w:tabs>
        <w:spacing w:after="0" w:line="240" w:lineRule="auto"/>
        <w:ind w:right="-2" w:firstLine="360"/>
        <w:jc w:val="center"/>
        <w:rPr>
          <w:rFonts w:ascii="Times New Roman" w:hAnsi="Times New Roman" w:cs="Times New Roman"/>
          <w:bCs/>
          <w:sz w:val="24"/>
          <w:szCs w:val="24"/>
        </w:rPr>
      </w:pPr>
    </w:p>
    <w:p w:rsidR="00D34BBD" w:rsidRPr="00D34BBD" w:rsidRDefault="00D34BBD" w:rsidP="00D34BBD">
      <w:pPr>
        <w:pStyle w:val="Style3"/>
        <w:widowControl/>
        <w:tabs>
          <w:tab w:val="left" w:pos="9637"/>
        </w:tabs>
        <w:spacing w:line="240" w:lineRule="auto"/>
        <w:ind w:firstLine="709"/>
      </w:pPr>
      <w:r w:rsidRPr="00D34BBD">
        <w:rPr>
          <w:rStyle w:val="FontStyle11"/>
          <w:sz w:val="24"/>
          <w:szCs w:val="24"/>
        </w:rPr>
        <w:t>43.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D34BBD" w:rsidRPr="00D34BBD" w:rsidRDefault="00D34BBD" w:rsidP="00D34BBD">
      <w:pPr>
        <w:pStyle w:val="Style3"/>
        <w:widowControl/>
        <w:tabs>
          <w:tab w:val="left" w:pos="9637"/>
        </w:tabs>
        <w:spacing w:line="240" w:lineRule="auto"/>
        <w:ind w:firstLine="709"/>
      </w:pPr>
      <w:r w:rsidRPr="00D34BBD">
        <w:t xml:space="preserve">44. Заявитель имеет право на обжалование в досудебном порядке действий (бездействия) и решений, принятых в ходе предоставления муниципальной услуги. Подача и рассмотрение жалоб осуществляются в порядке, предусмотренном Федеральным </w:t>
      </w:r>
      <w:hyperlink r:id="rId24" w:history="1">
        <w:r w:rsidRPr="00D34BBD">
          <w:t>законом</w:t>
        </w:r>
      </w:hyperlink>
      <w:r w:rsidRPr="00D34BBD">
        <w:t xml:space="preserve"> от 27 июля 2010 года №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w:t>
      </w:r>
      <w:r w:rsidR="00AD663D">
        <w:t xml:space="preserve">бразования Алапаевское от 17 декабря </w:t>
      </w:r>
      <w:r w:rsidRPr="00D34BBD">
        <w:t xml:space="preserve">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w:t>
      </w:r>
      <w:r w:rsidRPr="00D34BBD">
        <w:lastRenderedPageBreak/>
        <w:t>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D34BBD" w:rsidRPr="00D34BBD" w:rsidRDefault="00D34BBD" w:rsidP="00D34BBD">
      <w:pPr>
        <w:pStyle w:val="Style3"/>
        <w:widowControl/>
        <w:tabs>
          <w:tab w:val="left" w:pos="9637"/>
        </w:tabs>
        <w:spacing w:line="240" w:lineRule="auto"/>
        <w:ind w:firstLine="709"/>
        <w:rPr>
          <w:rStyle w:val="FontStyle11"/>
          <w:sz w:val="24"/>
          <w:szCs w:val="24"/>
        </w:rPr>
      </w:pPr>
      <w:r w:rsidRPr="00D34BBD">
        <w:t xml:space="preserve">45. </w:t>
      </w:r>
      <w:r w:rsidRPr="00D34BBD">
        <w:rPr>
          <w:rStyle w:val="FontStyle11"/>
          <w:sz w:val="24"/>
          <w:szCs w:val="24"/>
        </w:rPr>
        <w:t>Заявитель, подавший жалобу, несёт ответственность в соответствии с законодательством за достоверность сведений, содержавшихся в представленной жалобе.</w:t>
      </w:r>
    </w:p>
    <w:p w:rsidR="00D34BBD" w:rsidRPr="00D34BBD" w:rsidRDefault="00AD663D" w:rsidP="00D34BBD">
      <w:pPr>
        <w:pStyle w:val="Style3"/>
        <w:widowControl/>
        <w:tabs>
          <w:tab w:val="left" w:pos="9637"/>
        </w:tabs>
        <w:spacing w:line="240" w:lineRule="auto"/>
        <w:ind w:firstLine="709"/>
        <w:rPr>
          <w:rStyle w:val="FontStyle11"/>
          <w:sz w:val="24"/>
          <w:szCs w:val="24"/>
        </w:rPr>
      </w:pPr>
      <w:r>
        <w:rPr>
          <w:rStyle w:val="FontStyle11"/>
          <w:sz w:val="24"/>
          <w:szCs w:val="24"/>
        </w:rPr>
        <w:t>45.1. Предмет жалобы:</w:t>
      </w:r>
    </w:p>
    <w:p w:rsidR="00D34BBD" w:rsidRPr="00D34BBD" w:rsidRDefault="00D34BBD" w:rsidP="00D34BBD">
      <w:pPr>
        <w:pStyle w:val="Style6"/>
        <w:widowControl/>
        <w:tabs>
          <w:tab w:val="left" w:pos="9637"/>
        </w:tabs>
        <w:spacing w:line="240" w:lineRule="auto"/>
        <w:ind w:firstLine="709"/>
        <w:rPr>
          <w:rStyle w:val="FontStyle11"/>
          <w:sz w:val="24"/>
          <w:szCs w:val="24"/>
        </w:rPr>
      </w:pPr>
      <w:r w:rsidRPr="00D34BBD">
        <w:rPr>
          <w:rStyle w:val="FontStyle11"/>
          <w:sz w:val="24"/>
          <w:szCs w:val="24"/>
        </w:rPr>
        <w:t>45.2</w:t>
      </w:r>
      <w:r w:rsidR="00AD663D">
        <w:rPr>
          <w:rStyle w:val="FontStyle11"/>
          <w:sz w:val="24"/>
          <w:szCs w:val="24"/>
        </w:rPr>
        <w:t>.</w:t>
      </w:r>
      <w:r w:rsidRPr="00D34BBD">
        <w:rPr>
          <w:rStyle w:val="FontStyle11"/>
          <w:sz w:val="24"/>
          <w:szCs w:val="24"/>
        </w:rPr>
        <w:t xml:space="preserve"> Предметом жалобы являются решения и действия (бездействия) должностных лиц, участвующих в пред</w:t>
      </w:r>
      <w:r w:rsidR="00AD663D">
        <w:rPr>
          <w:rStyle w:val="FontStyle11"/>
          <w:sz w:val="24"/>
          <w:szCs w:val="24"/>
        </w:rPr>
        <w:t>оставлении муниципальной услуги;</w:t>
      </w:r>
    </w:p>
    <w:p w:rsidR="00D34BBD" w:rsidRPr="00D34BBD" w:rsidRDefault="00D34BBD" w:rsidP="00D34BBD">
      <w:pPr>
        <w:pStyle w:val="Style6"/>
        <w:widowControl/>
        <w:tabs>
          <w:tab w:val="left" w:pos="9637"/>
        </w:tabs>
        <w:spacing w:line="240" w:lineRule="auto"/>
        <w:ind w:firstLine="709"/>
        <w:rPr>
          <w:rStyle w:val="FontStyle11"/>
          <w:sz w:val="24"/>
          <w:szCs w:val="24"/>
        </w:rPr>
      </w:pPr>
      <w:r w:rsidRPr="00D34BBD">
        <w:rPr>
          <w:rStyle w:val="FontStyle11"/>
          <w:sz w:val="24"/>
          <w:szCs w:val="24"/>
        </w:rPr>
        <w:t>45.3. Заявитель может обратиться с жалобой, в том числе в следующих случаях:</w:t>
      </w:r>
    </w:p>
    <w:p w:rsidR="00D34BBD" w:rsidRPr="00D34BBD" w:rsidRDefault="00AD663D" w:rsidP="00D34BBD">
      <w:pPr>
        <w:pStyle w:val="Style5"/>
        <w:widowControl/>
        <w:tabs>
          <w:tab w:val="left" w:pos="984"/>
          <w:tab w:val="left" w:pos="9637"/>
        </w:tabs>
        <w:ind w:firstLine="709"/>
        <w:jc w:val="both"/>
        <w:rPr>
          <w:rStyle w:val="FontStyle11"/>
          <w:sz w:val="24"/>
          <w:szCs w:val="24"/>
        </w:rPr>
      </w:pPr>
      <w:r>
        <w:rPr>
          <w:rStyle w:val="FontStyle11"/>
          <w:sz w:val="24"/>
          <w:szCs w:val="24"/>
        </w:rPr>
        <w:t>45.3.1. Н</w:t>
      </w:r>
      <w:r w:rsidR="00D34BBD" w:rsidRPr="00D34BBD">
        <w:rPr>
          <w:rStyle w:val="FontStyle11"/>
          <w:sz w:val="24"/>
          <w:szCs w:val="24"/>
        </w:rPr>
        <w:t>арушение срока регистрации запроса заявителя о предоставлении муниципальной услуги;</w:t>
      </w:r>
    </w:p>
    <w:p w:rsidR="00D34BBD" w:rsidRPr="00D34BBD" w:rsidRDefault="00AD663D" w:rsidP="00D34BBD">
      <w:pPr>
        <w:pStyle w:val="Style5"/>
        <w:widowControl/>
        <w:tabs>
          <w:tab w:val="left" w:pos="850"/>
          <w:tab w:val="left" w:pos="984"/>
        </w:tabs>
        <w:ind w:firstLine="709"/>
        <w:jc w:val="both"/>
        <w:rPr>
          <w:rStyle w:val="FontStyle11"/>
          <w:sz w:val="24"/>
          <w:szCs w:val="24"/>
        </w:rPr>
      </w:pPr>
      <w:r>
        <w:rPr>
          <w:rStyle w:val="FontStyle11"/>
          <w:sz w:val="24"/>
          <w:szCs w:val="24"/>
        </w:rPr>
        <w:t>45.3.2. Н</w:t>
      </w:r>
      <w:r w:rsidR="00D34BBD" w:rsidRPr="00D34BBD">
        <w:rPr>
          <w:rStyle w:val="FontStyle11"/>
          <w:sz w:val="24"/>
          <w:szCs w:val="24"/>
        </w:rPr>
        <w:t>арушение срока предоставления муниципальной услуги;</w:t>
      </w:r>
    </w:p>
    <w:p w:rsidR="00D34BBD" w:rsidRPr="00D34BBD" w:rsidRDefault="00AD663D" w:rsidP="00D34BBD">
      <w:pPr>
        <w:pStyle w:val="Style5"/>
        <w:widowControl/>
        <w:tabs>
          <w:tab w:val="left" w:pos="-5812"/>
          <w:tab w:val="left" w:pos="830"/>
          <w:tab w:val="left" w:pos="984"/>
        </w:tabs>
        <w:ind w:firstLine="709"/>
        <w:jc w:val="both"/>
        <w:rPr>
          <w:rStyle w:val="FontStyle11"/>
          <w:sz w:val="24"/>
          <w:szCs w:val="24"/>
        </w:rPr>
      </w:pPr>
      <w:r>
        <w:rPr>
          <w:rStyle w:val="FontStyle11"/>
          <w:sz w:val="24"/>
          <w:szCs w:val="24"/>
        </w:rPr>
        <w:t>45.3.3. Т</w:t>
      </w:r>
      <w:r w:rsidR="00D34BBD" w:rsidRPr="00D34BBD">
        <w:rPr>
          <w:rStyle w:val="FontStyle11"/>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D34BBD" w:rsidRPr="00D34BBD" w:rsidRDefault="00AD663D" w:rsidP="00D34BBD">
      <w:pPr>
        <w:pStyle w:val="Style5"/>
        <w:widowControl/>
        <w:tabs>
          <w:tab w:val="left" w:pos="955"/>
          <w:tab w:val="left" w:pos="9637"/>
        </w:tabs>
        <w:ind w:firstLine="709"/>
        <w:jc w:val="both"/>
        <w:rPr>
          <w:rStyle w:val="FontStyle11"/>
          <w:sz w:val="24"/>
          <w:szCs w:val="24"/>
        </w:rPr>
      </w:pPr>
      <w:r>
        <w:rPr>
          <w:rStyle w:val="FontStyle11"/>
          <w:sz w:val="24"/>
          <w:szCs w:val="24"/>
        </w:rPr>
        <w:t>45.3.4. От</w:t>
      </w:r>
      <w:r w:rsidR="00D34BBD" w:rsidRPr="00D34BBD">
        <w:rPr>
          <w:rStyle w:val="FontStyle11"/>
          <w:sz w:val="24"/>
          <w:szCs w:val="24"/>
        </w:rPr>
        <w:t>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муниципального образования Алапаевское для предоставления муниципальной услуги;</w:t>
      </w:r>
    </w:p>
    <w:p w:rsidR="00D34BBD" w:rsidRPr="00D34BBD" w:rsidRDefault="00AD663D" w:rsidP="00D34BBD">
      <w:pPr>
        <w:pStyle w:val="Style5"/>
        <w:widowControl/>
        <w:tabs>
          <w:tab w:val="left" w:pos="955"/>
          <w:tab w:val="left" w:pos="9637"/>
        </w:tabs>
        <w:ind w:firstLine="709"/>
        <w:jc w:val="both"/>
        <w:rPr>
          <w:rStyle w:val="FontStyle11"/>
          <w:sz w:val="24"/>
          <w:szCs w:val="24"/>
        </w:rPr>
      </w:pPr>
      <w:r>
        <w:rPr>
          <w:rStyle w:val="FontStyle11"/>
          <w:sz w:val="24"/>
          <w:szCs w:val="24"/>
        </w:rPr>
        <w:t>45.3.5. О</w:t>
      </w:r>
      <w:r w:rsidR="00D34BBD" w:rsidRPr="00D34BBD">
        <w:rPr>
          <w:rStyle w:val="FontStyle11"/>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D34BBD" w:rsidRPr="00D34BBD" w:rsidRDefault="00AD663D" w:rsidP="00D34BBD">
      <w:pPr>
        <w:pStyle w:val="Style5"/>
        <w:widowControl/>
        <w:tabs>
          <w:tab w:val="left" w:pos="955"/>
          <w:tab w:val="left" w:pos="9637"/>
        </w:tabs>
        <w:ind w:firstLine="709"/>
        <w:jc w:val="both"/>
        <w:rPr>
          <w:rStyle w:val="FontStyle11"/>
          <w:sz w:val="24"/>
          <w:szCs w:val="24"/>
        </w:rPr>
      </w:pPr>
      <w:r>
        <w:rPr>
          <w:rStyle w:val="FontStyle11"/>
          <w:sz w:val="24"/>
          <w:szCs w:val="24"/>
        </w:rPr>
        <w:t>45.3.6. З</w:t>
      </w:r>
      <w:r w:rsidR="00D34BBD" w:rsidRPr="00D34BBD">
        <w:rPr>
          <w:rStyle w:val="FontStyle11"/>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D34BBD" w:rsidRPr="00D34BBD" w:rsidRDefault="00AD663D" w:rsidP="00D34BBD">
      <w:pPr>
        <w:pStyle w:val="Style5"/>
        <w:widowControl/>
        <w:tabs>
          <w:tab w:val="left" w:pos="955"/>
          <w:tab w:val="left" w:pos="9637"/>
        </w:tabs>
        <w:ind w:firstLine="709"/>
        <w:jc w:val="both"/>
        <w:rPr>
          <w:rStyle w:val="FontStyle11"/>
          <w:sz w:val="24"/>
          <w:szCs w:val="24"/>
        </w:rPr>
      </w:pPr>
      <w:r>
        <w:rPr>
          <w:rStyle w:val="FontStyle11"/>
          <w:sz w:val="24"/>
          <w:szCs w:val="24"/>
        </w:rPr>
        <w:t>45.3.7. О</w:t>
      </w:r>
      <w:r w:rsidR="00D34BBD" w:rsidRPr="00D34BBD">
        <w:rPr>
          <w:rStyle w:val="FontStyle11"/>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4BBD" w:rsidRPr="00D34BBD" w:rsidRDefault="00D34BBD" w:rsidP="00D34BBD">
      <w:pPr>
        <w:pStyle w:val="Style3"/>
        <w:widowControl/>
        <w:tabs>
          <w:tab w:val="left" w:pos="9637"/>
        </w:tabs>
        <w:spacing w:line="240" w:lineRule="auto"/>
        <w:ind w:firstLine="709"/>
        <w:rPr>
          <w:rStyle w:val="FontStyle11"/>
          <w:sz w:val="24"/>
          <w:szCs w:val="24"/>
        </w:rPr>
      </w:pPr>
      <w:r w:rsidRPr="00D34BBD">
        <w:rPr>
          <w:rStyle w:val="FontStyle11"/>
          <w:sz w:val="24"/>
          <w:szCs w:val="24"/>
        </w:rPr>
        <w:t>46. Органы местного самоуправления и уполномоченные на рассмотрение жалобы должностные лица, котор</w:t>
      </w:r>
      <w:r w:rsidR="00AD663D">
        <w:rPr>
          <w:rStyle w:val="FontStyle11"/>
          <w:sz w:val="24"/>
          <w:szCs w:val="24"/>
        </w:rPr>
        <w:t>ым может быть направлена жалоба:</w:t>
      </w:r>
    </w:p>
    <w:p w:rsidR="00D34BBD" w:rsidRPr="00D34BBD" w:rsidRDefault="00D34BBD" w:rsidP="00D34BBD">
      <w:pPr>
        <w:pStyle w:val="Style3"/>
        <w:widowControl/>
        <w:tabs>
          <w:tab w:val="left" w:pos="9637"/>
        </w:tabs>
        <w:spacing w:line="240" w:lineRule="auto"/>
        <w:ind w:firstLine="709"/>
        <w:rPr>
          <w:rStyle w:val="FontStyle11"/>
          <w:sz w:val="24"/>
          <w:szCs w:val="24"/>
        </w:rPr>
      </w:pPr>
      <w:r w:rsidRPr="00D34BBD">
        <w:rPr>
          <w:rStyle w:val="FontStyle11"/>
          <w:sz w:val="24"/>
          <w:szCs w:val="24"/>
        </w:rPr>
        <w:t>46.1.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D34BBD" w:rsidRPr="00D34BBD" w:rsidRDefault="00D34BBD" w:rsidP="00D34BBD">
      <w:pPr>
        <w:pStyle w:val="Style3"/>
        <w:widowControl/>
        <w:tabs>
          <w:tab w:val="left" w:pos="9637"/>
        </w:tabs>
        <w:spacing w:line="240" w:lineRule="auto"/>
        <w:ind w:firstLine="709"/>
        <w:rPr>
          <w:rStyle w:val="FontStyle11"/>
          <w:sz w:val="24"/>
          <w:szCs w:val="24"/>
        </w:rPr>
      </w:pPr>
      <w:r w:rsidRPr="00D34BBD">
        <w:rPr>
          <w:rStyle w:val="FontStyle11"/>
          <w:sz w:val="24"/>
          <w:szCs w:val="24"/>
        </w:rPr>
        <w:t>47. Органы местного самоуправления и уполномоченные на рассмотрение жалобы должностные лица, которым может быть направлена жалоба.</w:t>
      </w:r>
    </w:p>
    <w:p w:rsidR="00D34BBD" w:rsidRPr="00D34BBD" w:rsidRDefault="00D34BBD" w:rsidP="00D34BBD">
      <w:pPr>
        <w:pStyle w:val="Style3"/>
        <w:widowControl/>
        <w:tabs>
          <w:tab w:val="left" w:pos="9637"/>
        </w:tabs>
        <w:spacing w:line="240" w:lineRule="auto"/>
        <w:ind w:firstLine="709"/>
        <w:rPr>
          <w:rStyle w:val="FontStyle11"/>
          <w:sz w:val="24"/>
          <w:szCs w:val="24"/>
        </w:rPr>
      </w:pPr>
      <w:r w:rsidRPr="00D34BBD">
        <w:rPr>
          <w:rStyle w:val="FontStyle11"/>
          <w:sz w:val="24"/>
          <w:szCs w:val="24"/>
        </w:rPr>
        <w:t>47.1.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D34BBD" w:rsidRPr="00D34BBD" w:rsidRDefault="00D34BBD" w:rsidP="00D34BBD">
      <w:pPr>
        <w:pStyle w:val="Style3"/>
        <w:widowControl/>
        <w:tabs>
          <w:tab w:val="left" w:pos="9637"/>
        </w:tabs>
        <w:spacing w:line="240" w:lineRule="auto"/>
        <w:ind w:firstLine="709"/>
        <w:rPr>
          <w:rStyle w:val="FontStyle11"/>
          <w:sz w:val="24"/>
          <w:szCs w:val="24"/>
        </w:rPr>
      </w:pPr>
      <w:r w:rsidRPr="00D34BBD">
        <w:rPr>
          <w:rStyle w:val="FontStyle11"/>
          <w:sz w:val="24"/>
          <w:szCs w:val="24"/>
        </w:rPr>
        <w:t>48. Поряд</w:t>
      </w:r>
      <w:r w:rsidR="00AD663D">
        <w:rPr>
          <w:rStyle w:val="FontStyle11"/>
          <w:sz w:val="24"/>
          <w:szCs w:val="24"/>
        </w:rPr>
        <w:t>ок подачи и рассмотрения жалобы:</w:t>
      </w:r>
    </w:p>
    <w:p w:rsidR="00D34BBD" w:rsidRPr="00D34BBD" w:rsidRDefault="00D34BBD" w:rsidP="00D34BBD">
      <w:pPr>
        <w:pStyle w:val="Style4"/>
        <w:widowControl/>
        <w:tabs>
          <w:tab w:val="left" w:pos="1421"/>
          <w:tab w:val="left" w:pos="9637"/>
        </w:tabs>
        <w:spacing w:line="240" w:lineRule="auto"/>
        <w:ind w:firstLine="709"/>
        <w:rPr>
          <w:rStyle w:val="FontStyle11"/>
          <w:sz w:val="24"/>
          <w:szCs w:val="24"/>
        </w:rPr>
      </w:pPr>
      <w:r w:rsidRPr="00D34BBD">
        <w:rPr>
          <w:rStyle w:val="FontStyle11"/>
          <w:sz w:val="24"/>
          <w:szCs w:val="24"/>
        </w:rPr>
        <w:t>48.1. 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w:t>
      </w:r>
      <w:r w:rsidR="00AD663D">
        <w:rPr>
          <w:rStyle w:val="FontStyle11"/>
          <w:sz w:val="24"/>
          <w:szCs w:val="24"/>
        </w:rPr>
        <w:t>вителя, или в электронном виде;</w:t>
      </w:r>
    </w:p>
    <w:p w:rsidR="00D34BBD" w:rsidRPr="00D34BBD" w:rsidRDefault="00D34BBD" w:rsidP="00D34BBD">
      <w:pPr>
        <w:pStyle w:val="Style4"/>
        <w:widowControl/>
        <w:tabs>
          <w:tab w:val="left" w:pos="1795"/>
          <w:tab w:val="left" w:pos="9637"/>
        </w:tabs>
        <w:spacing w:line="240" w:lineRule="auto"/>
        <w:ind w:firstLine="709"/>
        <w:rPr>
          <w:rStyle w:val="FontStyle11"/>
          <w:sz w:val="24"/>
          <w:szCs w:val="24"/>
        </w:rPr>
      </w:pPr>
      <w:r w:rsidRPr="00D34BBD">
        <w:rPr>
          <w:rStyle w:val="FontStyle11"/>
          <w:sz w:val="24"/>
          <w:szCs w:val="24"/>
        </w:rPr>
        <w:lastRenderedPageBreak/>
        <w:t>48.2.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AD663D">
        <w:rPr>
          <w:rStyle w:val="FontStyle11"/>
          <w:sz w:val="24"/>
          <w:szCs w:val="24"/>
        </w:rPr>
        <w:t>ята при личном приеме заявителя;</w:t>
      </w:r>
    </w:p>
    <w:p w:rsidR="00D34BBD" w:rsidRPr="00D34BBD" w:rsidRDefault="00D34BBD" w:rsidP="00D34BBD">
      <w:pPr>
        <w:pStyle w:val="Style3"/>
        <w:widowControl/>
        <w:tabs>
          <w:tab w:val="left" w:pos="1134"/>
        </w:tabs>
        <w:spacing w:line="240" w:lineRule="auto"/>
        <w:ind w:firstLine="709"/>
        <w:rPr>
          <w:rStyle w:val="FontStyle11"/>
          <w:sz w:val="24"/>
          <w:szCs w:val="24"/>
        </w:rPr>
      </w:pPr>
      <w:r w:rsidRPr="00D34BBD">
        <w:rPr>
          <w:rStyle w:val="FontStyle11"/>
          <w:sz w:val="24"/>
          <w:szCs w:val="24"/>
        </w:rPr>
        <w:t>48.3. В случае подачи жалобы при личном приеме заявитель представляет документ, удостоверяющий его личность в соответствии с законод</w:t>
      </w:r>
      <w:r w:rsidR="00AD663D">
        <w:rPr>
          <w:rStyle w:val="FontStyle11"/>
          <w:sz w:val="24"/>
          <w:szCs w:val="24"/>
        </w:rPr>
        <w:t>ательством Российской Федерации;</w:t>
      </w:r>
    </w:p>
    <w:p w:rsidR="00D34BBD" w:rsidRPr="00D34BBD" w:rsidRDefault="00D34BBD" w:rsidP="00D34BBD">
      <w:pPr>
        <w:pStyle w:val="Style3"/>
        <w:widowControl/>
        <w:tabs>
          <w:tab w:val="left" w:pos="1134"/>
        </w:tabs>
        <w:spacing w:line="240" w:lineRule="auto"/>
        <w:ind w:firstLine="709"/>
        <w:rPr>
          <w:rStyle w:val="FontStyle11"/>
          <w:sz w:val="24"/>
          <w:szCs w:val="24"/>
        </w:rPr>
      </w:pPr>
      <w:r w:rsidRPr="00D34BBD">
        <w:rPr>
          <w:rStyle w:val="FontStyle11"/>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4BBD" w:rsidRPr="00D34BBD" w:rsidRDefault="00A82E9E" w:rsidP="00D34BBD">
      <w:pPr>
        <w:pStyle w:val="Style3"/>
        <w:widowControl/>
        <w:tabs>
          <w:tab w:val="left" w:pos="1134"/>
        </w:tabs>
        <w:spacing w:line="240" w:lineRule="auto"/>
        <w:ind w:firstLine="709"/>
        <w:rPr>
          <w:rStyle w:val="FontStyle11"/>
          <w:sz w:val="24"/>
          <w:szCs w:val="24"/>
        </w:rPr>
      </w:pPr>
      <w:r>
        <w:rPr>
          <w:rStyle w:val="FontStyle11"/>
          <w:sz w:val="24"/>
          <w:szCs w:val="24"/>
        </w:rPr>
        <w:t>48.3.1. О</w:t>
      </w:r>
      <w:r w:rsidR="00D34BBD" w:rsidRPr="00D34BBD">
        <w:rPr>
          <w:rStyle w:val="FontStyle11"/>
          <w:sz w:val="24"/>
          <w:szCs w:val="24"/>
        </w:rPr>
        <w:t>формленная в соответствии с законодательством Российской Федерации доверенность (для физических лиц);</w:t>
      </w:r>
    </w:p>
    <w:p w:rsidR="00D34BBD" w:rsidRPr="00D34BBD" w:rsidRDefault="00A82E9E" w:rsidP="00D34BBD">
      <w:pPr>
        <w:pStyle w:val="Style3"/>
        <w:widowControl/>
        <w:tabs>
          <w:tab w:val="left" w:pos="851"/>
          <w:tab w:val="left" w:pos="1134"/>
        </w:tabs>
        <w:spacing w:line="240" w:lineRule="auto"/>
        <w:ind w:firstLine="709"/>
        <w:rPr>
          <w:rStyle w:val="FontStyle11"/>
          <w:sz w:val="24"/>
          <w:szCs w:val="24"/>
        </w:rPr>
      </w:pPr>
      <w:r>
        <w:rPr>
          <w:rStyle w:val="FontStyle11"/>
          <w:sz w:val="24"/>
          <w:szCs w:val="24"/>
        </w:rPr>
        <w:t>48.3.2. О</w:t>
      </w:r>
      <w:r w:rsidR="00D34BBD" w:rsidRPr="00D34BBD">
        <w:rPr>
          <w:rStyle w:val="FontStyle11"/>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34BBD" w:rsidRPr="00D34BBD" w:rsidRDefault="00A82E9E" w:rsidP="00D34BBD">
      <w:pPr>
        <w:pStyle w:val="Style3"/>
        <w:widowControl/>
        <w:tabs>
          <w:tab w:val="left" w:pos="851"/>
          <w:tab w:val="left" w:pos="1134"/>
        </w:tabs>
        <w:spacing w:line="240" w:lineRule="auto"/>
        <w:ind w:firstLine="709"/>
        <w:rPr>
          <w:rStyle w:val="FontStyle11"/>
          <w:sz w:val="24"/>
          <w:szCs w:val="24"/>
        </w:rPr>
      </w:pPr>
      <w:r>
        <w:rPr>
          <w:rStyle w:val="FontStyle11"/>
          <w:sz w:val="24"/>
          <w:szCs w:val="24"/>
        </w:rPr>
        <w:t>48.3.3. К</w:t>
      </w:r>
      <w:r w:rsidR="00D34BBD" w:rsidRPr="00D34BBD">
        <w:rPr>
          <w:rStyle w:val="FontStyle11"/>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4BBD" w:rsidRPr="00D34BBD" w:rsidRDefault="00D34BBD" w:rsidP="00D34BBD">
      <w:pPr>
        <w:tabs>
          <w:tab w:val="left" w:pos="9637"/>
        </w:tabs>
        <w:spacing w:after="0" w:line="240" w:lineRule="auto"/>
        <w:ind w:firstLine="709"/>
        <w:jc w:val="both"/>
        <w:rPr>
          <w:rFonts w:ascii="Times New Roman" w:hAnsi="Times New Roman" w:cs="Times New Roman"/>
          <w:iCs/>
          <w:sz w:val="24"/>
          <w:szCs w:val="24"/>
        </w:rPr>
      </w:pPr>
      <w:r w:rsidRPr="00D34BBD">
        <w:rPr>
          <w:rStyle w:val="FontStyle11"/>
          <w:sz w:val="24"/>
          <w:szCs w:val="24"/>
        </w:rPr>
        <w:t xml:space="preserve">48.4. </w:t>
      </w:r>
      <w:r w:rsidRPr="00D34BBD">
        <w:rPr>
          <w:rFonts w:ascii="Times New Roman" w:hAnsi="Times New Roman" w:cs="Times New Roman"/>
          <w:sz w:val="24"/>
          <w:szCs w:val="24"/>
        </w:rPr>
        <w:t>Прием жалоб в письменной форме осуществляется</w:t>
      </w:r>
      <w:r w:rsidR="00A82E9E">
        <w:rPr>
          <w:rFonts w:ascii="Times New Roman" w:hAnsi="Times New Roman" w:cs="Times New Roman"/>
          <w:sz w:val="24"/>
          <w:szCs w:val="24"/>
        </w:rPr>
        <w:t xml:space="preserve"> в  организационном отделе</w:t>
      </w:r>
      <w:r w:rsidRPr="00D34BBD">
        <w:rPr>
          <w:rFonts w:ascii="Times New Roman" w:hAnsi="Times New Roman" w:cs="Times New Roman"/>
          <w:sz w:val="24"/>
          <w:szCs w:val="24"/>
        </w:rPr>
        <w:t xml:space="preserve"> Администрации муниципального образования Алапаевское.</w:t>
      </w:r>
      <w:r w:rsidRPr="00D34BBD">
        <w:rPr>
          <w:rStyle w:val="FontStyle11"/>
          <w:sz w:val="24"/>
          <w:szCs w:val="24"/>
        </w:rPr>
        <w:t xml:space="preserve"> При себе необходимо иметь документ, удостоверяющий личность. </w:t>
      </w:r>
    </w:p>
    <w:p w:rsidR="00D34BBD" w:rsidRPr="00D34BBD" w:rsidRDefault="00D34BBD" w:rsidP="00D34BBD">
      <w:pPr>
        <w:pStyle w:val="ConsPlusNormal"/>
        <w:tabs>
          <w:tab w:val="left" w:pos="9637"/>
        </w:tabs>
        <w:ind w:firstLine="709"/>
        <w:jc w:val="both"/>
        <w:rPr>
          <w:rFonts w:ascii="Times New Roman" w:hAnsi="Times New Roman" w:cs="Times New Roman"/>
          <w:sz w:val="24"/>
          <w:szCs w:val="24"/>
        </w:rPr>
      </w:pPr>
      <w:r w:rsidRPr="00D34BBD">
        <w:rPr>
          <w:rFonts w:ascii="Times New Roman" w:hAnsi="Times New Roman" w:cs="Times New Roman"/>
          <w:sz w:val="24"/>
          <w:szCs w:val="24"/>
        </w:rPr>
        <w:t>Место приема жалоб: Свердловская область, г. Алапаевск</w:t>
      </w:r>
      <w:r w:rsidR="00A82E9E">
        <w:rPr>
          <w:rFonts w:ascii="Times New Roman" w:hAnsi="Times New Roman" w:cs="Times New Roman"/>
          <w:sz w:val="24"/>
          <w:szCs w:val="24"/>
        </w:rPr>
        <w:t>, ул.Р.Люксембург, 31, кабинет 6</w:t>
      </w:r>
      <w:r w:rsidRPr="00D34BBD">
        <w:rPr>
          <w:rFonts w:ascii="Times New Roman" w:hAnsi="Times New Roman" w:cs="Times New Roman"/>
          <w:sz w:val="24"/>
          <w:szCs w:val="24"/>
        </w:rPr>
        <w:t>.</w:t>
      </w:r>
    </w:p>
    <w:p w:rsidR="00D34BBD" w:rsidRPr="00D34BBD" w:rsidRDefault="00D34BBD" w:rsidP="00D34BBD">
      <w:pPr>
        <w:pStyle w:val="ConsPlusNormal"/>
        <w:tabs>
          <w:tab w:val="left" w:pos="9637"/>
        </w:tabs>
        <w:ind w:firstLine="709"/>
        <w:jc w:val="both"/>
        <w:rPr>
          <w:rFonts w:ascii="Times New Roman" w:hAnsi="Times New Roman" w:cs="Times New Roman"/>
          <w:sz w:val="24"/>
          <w:szCs w:val="24"/>
        </w:rPr>
      </w:pPr>
      <w:r w:rsidRPr="00D34BBD">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D34BBD" w:rsidRPr="00D34BBD" w:rsidRDefault="00D34BBD" w:rsidP="00D34BBD">
      <w:pPr>
        <w:pStyle w:val="ConsPlusNormal"/>
        <w:tabs>
          <w:tab w:val="left" w:pos="9637"/>
        </w:tabs>
        <w:ind w:firstLine="709"/>
        <w:jc w:val="both"/>
        <w:rPr>
          <w:rFonts w:ascii="Times New Roman" w:hAnsi="Times New Roman" w:cs="Times New Roman"/>
          <w:sz w:val="24"/>
          <w:szCs w:val="24"/>
        </w:rPr>
      </w:pPr>
      <w:r w:rsidRPr="00D34BBD">
        <w:rPr>
          <w:rFonts w:ascii="Times New Roman" w:hAnsi="Times New Roman" w:cs="Times New Roman"/>
          <w:sz w:val="24"/>
          <w:szCs w:val="24"/>
        </w:rPr>
        <w:t>понедельник - четверг с 8.00 до 17.00;</w:t>
      </w:r>
    </w:p>
    <w:p w:rsidR="00D34BBD" w:rsidRPr="00D34BBD" w:rsidRDefault="00D34BBD" w:rsidP="00D34BBD">
      <w:pPr>
        <w:pStyle w:val="ConsPlusNormal"/>
        <w:tabs>
          <w:tab w:val="left" w:pos="9637"/>
        </w:tabs>
        <w:ind w:firstLine="709"/>
        <w:jc w:val="both"/>
        <w:rPr>
          <w:rFonts w:ascii="Times New Roman" w:hAnsi="Times New Roman" w:cs="Times New Roman"/>
          <w:sz w:val="24"/>
          <w:szCs w:val="24"/>
        </w:rPr>
      </w:pPr>
      <w:r w:rsidRPr="00D34BBD">
        <w:rPr>
          <w:rFonts w:ascii="Times New Roman" w:hAnsi="Times New Roman" w:cs="Times New Roman"/>
          <w:sz w:val="24"/>
          <w:szCs w:val="24"/>
        </w:rPr>
        <w:t>пятница с 8.00 до 16.00;</w:t>
      </w:r>
    </w:p>
    <w:p w:rsidR="00D34BBD" w:rsidRPr="00D34BBD" w:rsidRDefault="00A82E9E" w:rsidP="00D34BBD">
      <w:pPr>
        <w:pStyle w:val="ConsPlusNormal"/>
        <w:tabs>
          <w:tab w:val="left" w:pos="9637"/>
        </w:tabs>
        <w:ind w:firstLine="709"/>
        <w:jc w:val="both"/>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D34BBD" w:rsidRPr="00D34BBD">
        <w:rPr>
          <w:rFonts w:ascii="Times New Roman" w:hAnsi="Times New Roman" w:cs="Times New Roman"/>
          <w:sz w:val="24"/>
          <w:szCs w:val="24"/>
        </w:rPr>
        <w:t xml:space="preserve"> 12.48;</w:t>
      </w:r>
    </w:p>
    <w:p w:rsidR="00D34BBD" w:rsidRPr="00D34BBD" w:rsidRDefault="00D34BBD" w:rsidP="00D34BBD">
      <w:pPr>
        <w:pStyle w:val="ConsPlusNormal"/>
        <w:tabs>
          <w:tab w:val="left" w:pos="9637"/>
        </w:tabs>
        <w:ind w:firstLine="709"/>
        <w:jc w:val="both"/>
        <w:rPr>
          <w:rFonts w:ascii="Times New Roman" w:hAnsi="Times New Roman" w:cs="Times New Roman"/>
          <w:sz w:val="24"/>
          <w:szCs w:val="24"/>
        </w:rPr>
      </w:pPr>
      <w:r w:rsidRPr="00D34BBD">
        <w:rPr>
          <w:rFonts w:ascii="Times New Roman" w:hAnsi="Times New Roman" w:cs="Times New Roman"/>
          <w:sz w:val="24"/>
          <w:szCs w:val="24"/>
        </w:rPr>
        <w:t>выходные дни - суббота, воскресенье, праздничные дни.</w:t>
      </w:r>
    </w:p>
    <w:p w:rsidR="00D34BBD" w:rsidRPr="00D34BBD" w:rsidRDefault="00D34BBD" w:rsidP="00D34BBD">
      <w:pPr>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Приём жалоб через МФЦ осуществляется че</w:t>
      </w:r>
      <w:r w:rsidR="00A82E9E">
        <w:rPr>
          <w:rFonts w:ascii="Times New Roman" w:hAnsi="Times New Roman" w:cs="Times New Roman"/>
          <w:sz w:val="24"/>
          <w:szCs w:val="24"/>
        </w:rPr>
        <w:t>рез отделения МФЦ, расположенные</w:t>
      </w:r>
      <w:r w:rsidRPr="00D34BBD">
        <w:rPr>
          <w:rFonts w:ascii="Times New Roman" w:hAnsi="Times New Roman" w:cs="Times New Roman"/>
          <w:sz w:val="24"/>
          <w:szCs w:val="24"/>
        </w:rPr>
        <w:t xml:space="preserve"> на территории муниципального образования Алапаевское по адресам: Свердловская область, Алапаевский район, р.п. Верхня</w:t>
      </w:r>
      <w:r w:rsidR="00A82E9E">
        <w:rPr>
          <w:rFonts w:ascii="Times New Roman" w:hAnsi="Times New Roman" w:cs="Times New Roman"/>
          <w:sz w:val="24"/>
          <w:szCs w:val="24"/>
        </w:rPr>
        <w:t>я Синячиха, ул. Красной Гвардии, 6;</w:t>
      </w:r>
      <w:r w:rsidRPr="00D34BBD">
        <w:rPr>
          <w:rFonts w:ascii="Times New Roman" w:hAnsi="Times New Roman" w:cs="Times New Roman"/>
          <w:sz w:val="24"/>
          <w:szCs w:val="24"/>
        </w:rPr>
        <w:t xml:space="preserve"> </w:t>
      </w:r>
      <w:r w:rsidR="00A82E9E">
        <w:rPr>
          <w:rFonts w:ascii="Times New Roman" w:hAnsi="Times New Roman" w:cs="Times New Roman"/>
          <w:sz w:val="24"/>
          <w:szCs w:val="24"/>
        </w:rPr>
        <w:t xml:space="preserve">                              с. Арамашево, ул. Советская, 31; с. Костино, ул. Советская, 1;</w:t>
      </w:r>
      <w:r w:rsidRPr="00D34BBD">
        <w:rPr>
          <w:rFonts w:ascii="Times New Roman" w:hAnsi="Times New Roman" w:cs="Times New Roman"/>
          <w:sz w:val="24"/>
          <w:szCs w:val="24"/>
        </w:rPr>
        <w:t xml:space="preserve">  с. Кировское, </w:t>
      </w:r>
      <w:r w:rsidR="00A82E9E">
        <w:rPr>
          <w:rFonts w:ascii="Times New Roman" w:hAnsi="Times New Roman" w:cs="Times New Roman"/>
          <w:sz w:val="24"/>
          <w:szCs w:val="24"/>
        </w:rPr>
        <w:t xml:space="preserve">                                </w:t>
      </w:r>
      <w:r w:rsidRPr="00D34BBD">
        <w:rPr>
          <w:rFonts w:ascii="Times New Roman" w:hAnsi="Times New Roman" w:cs="Times New Roman"/>
          <w:sz w:val="24"/>
          <w:szCs w:val="24"/>
        </w:rPr>
        <w:t>ул. Ленина, 23.</w:t>
      </w:r>
    </w:p>
    <w:p w:rsidR="00D34BBD" w:rsidRPr="00D34BBD" w:rsidRDefault="00D34BBD" w:rsidP="00D34BBD">
      <w:pPr>
        <w:tabs>
          <w:tab w:val="left" w:pos="9637"/>
        </w:tabs>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Жалоба в письменной форме может быть также направлена по почте.</w:t>
      </w:r>
    </w:p>
    <w:p w:rsidR="00D34BBD" w:rsidRPr="00D34BBD" w:rsidRDefault="00D34BBD" w:rsidP="00D34BBD">
      <w:pPr>
        <w:tabs>
          <w:tab w:val="left" w:pos="9637"/>
        </w:tabs>
        <w:spacing w:after="0" w:line="240" w:lineRule="auto"/>
        <w:ind w:firstLine="709"/>
        <w:jc w:val="both"/>
        <w:rPr>
          <w:rFonts w:ascii="Times New Roman" w:hAnsi="Times New Roman" w:cs="Times New Roman"/>
          <w:sz w:val="24"/>
          <w:szCs w:val="24"/>
        </w:rPr>
      </w:pPr>
      <w:r w:rsidRPr="00D34BBD">
        <w:rPr>
          <w:rFonts w:ascii="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25" w:history="1">
        <w:r w:rsidRPr="00D34BBD">
          <w:rPr>
            <w:rStyle w:val="a6"/>
            <w:rFonts w:ascii="Times New Roman" w:hAnsi="Times New Roman" w:cs="Times New Roman"/>
            <w:color w:val="auto"/>
            <w:sz w:val="24"/>
            <w:szCs w:val="24"/>
            <w:u w:val="none"/>
            <w:lang w:val="en-US"/>
          </w:rPr>
          <w:t>www</w:t>
        </w:r>
        <w:r w:rsidRPr="00D34BBD">
          <w:rPr>
            <w:rStyle w:val="a6"/>
            <w:rFonts w:ascii="Times New Roman" w:hAnsi="Times New Roman" w:cs="Times New Roman"/>
            <w:color w:val="auto"/>
            <w:sz w:val="24"/>
            <w:szCs w:val="24"/>
            <w:u w:val="none"/>
          </w:rPr>
          <w:t>.</w:t>
        </w:r>
        <w:r w:rsidRPr="00D34BBD">
          <w:rPr>
            <w:rStyle w:val="a6"/>
            <w:rFonts w:ascii="Times New Roman" w:hAnsi="Times New Roman" w:cs="Times New Roman"/>
            <w:color w:val="auto"/>
            <w:sz w:val="24"/>
            <w:szCs w:val="24"/>
            <w:u w:val="none"/>
            <w:lang w:val="en-US"/>
          </w:rPr>
          <w:t>alapaevskoe</w:t>
        </w:r>
        <w:r w:rsidRPr="00D34BBD">
          <w:rPr>
            <w:rStyle w:val="a6"/>
            <w:rFonts w:ascii="Times New Roman" w:hAnsi="Times New Roman" w:cs="Times New Roman"/>
            <w:color w:val="auto"/>
            <w:sz w:val="24"/>
            <w:szCs w:val="24"/>
            <w:u w:val="none"/>
          </w:rPr>
          <w:t>.</w:t>
        </w:r>
        <w:r w:rsidRPr="00D34BBD">
          <w:rPr>
            <w:rStyle w:val="a6"/>
            <w:rFonts w:ascii="Times New Roman" w:hAnsi="Times New Roman" w:cs="Times New Roman"/>
            <w:color w:val="auto"/>
            <w:sz w:val="24"/>
            <w:szCs w:val="24"/>
            <w:u w:val="none"/>
            <w:lang w:val="en-US"/>
          </w:rPr>
          <w:t>ru</w:t>
        </w:r>
      </w:hyperlink>
      <w:r w:rsidRPr="00D34BBD">
        <w:rPr>
          <w:rFonts w:ascii="Times New Roman" w:hAnsi="Times New Roman" w:cs="Times New Roman"/>
          <w:sz w:val="24"/>
          <w:szCs w:val="24"/>
        </w:rPr>
        <w:t>.</w:t>
      </w:r>
    </w:p>
    <w:p w:rsidR="00D34BBD" w:rsidRPr="00D34BBD" w:rsidRDefault="00D34BBD" w:rsidP="00D34BBD">
      <w:pPr>
        <w:pStyle w:val="Style8"/>
        <w:widowControl/>
        <w:tabs>
          <w:tab w:val="left" w:pos="9637"/>
        </w:tabs>
        <w:spacing w:line="240" w:lineRule="auto"/>
        <w:ind w:firstLine="709"/>
        <w:jc w:val="both"/>
        <w:rPr>
          <w:rStyle w:val="FontStyle11"/>
          <w:sz w:val="24"/>
          <w:szCs w:val="24"/>
        </w:rPr>
      </w:pPr>
      <w:r w:rsidRPr="00D34BBD">
        <w:rPr>
          <w:rStyle w:val="FontStyle11"/>
          <w:sz w:val="24"/>
          <w:szCs w:val="24"/>
        </w:rPr>
        <w:t>В этом случае документы, указанные в п. 48.3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34BBD" w:rsidRPr="00D34BBD" w:rsidRDefault="00D34BBD" w:rsidP="00D34BBD">
      <w:pPr>
        <w:pStyle w:val="Style4"/>
        <w:widowControl/>
        <w:tabs>
          <w:tab w:val="left" w:pos="1555"/>
          <w:tab w:val="left" w:pos="9637"/>
        </w:tabs>
        <w:spacing w:line="240" w:lineRule="auto"/>
        <w:ind w:firstLine="709"/>
      </w:pPr>
      <w:r w:rsidRPr="00D34BBD">
        <w:rPr>
          <w:rStyle w:val="FontStyle11"/>
          <w:sz w:val="24"/>
          <w:szCs w:val="24"/>
        </w:rPr>
        <w:t xml:space="preserve">48.5. </w:t>
      </w:r>
      <w:r w:rsidRPr="00D34BBD">
        <w:t xml:space="preserve">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w:t>
      </w:r>
      <w:r w:rsidRPr="00D34BBD">
        <w:lastRenderedPageBreak/>
        <w:t>(далее - Журнал), не позднее следующего рабочего дня со дня ее поступления с присвоением ей регистрационного номера.</w:t>
      </w:r>
    </w:p>
    <w:p w:rsidR="00D34BBD" w:rsidRPr="00D34BBD" w:rsidRDefault="00D34BBD" w:rsidP="00D34BBD">
      <w:pPr>
        <w:pStyle w:val="Style4"/>
        <w:widowControl/>
        <w:tabs>
          <w:tab w:val="left" w:pos="1555"/>
          <w:tab w:val="left" w:pos="9637"/>
        </w:tabs>
        <w:spacing w:line="240" w:lineRule="auto"/>
        <w:ind w:firstLine="709"/>
        <w:rPr>
          <w:rStyle w:val="FontStyle11"/>
          <w:sz w:val="24"/>
          <w:szCs w:val="24"/>
        </w:rPr>
      </w:pPr>
      <w:r w:rsidRPr="00D34BBD">
        <w:rPr>
          <w:rStyle w:val="FontStyle11"/>
          <w:sz w:val="24"/>
          <w:szCs w:val="24"/>
        </w:rPr>
        <w:t>48.6. Жалоба должна содержать:</w:t>
      </w:r>
    </w:p>
    <w:p w:rsidR="00D34BBD" w:rsidRPr="00D34BBD" w:rsidRDefault="00A82E9E" w:rsidP="00D34BBD">
      <w:pPr>
        <w:pStyle w:val="Style4"/>
        <w:widowControl/>
        <w:tabs>
          <w:tab w:val="left" w:pos="1066"/>
          <w:tab w:val="left" w:pos="9637"/>
        </w:tabs>
        <w:spacing w:line="240" w:lineRule="auto"/>
        <w:ind w:firstLine="709"/>
        <w:rPr>
          <w:rStyle w:val="FontStyle11"/>
          <w:sz w:val="24"/>
          <w:szCs w:val="24"/>
        </w:rPr>
      </w:pPr>
      <w:r>
        <w:rPr>
          <w:rStyle w:val="FontStyle11"/>
          <w:sz w:val="24"/>
          <w:szCs w:val="24"/>
        </w:rPr>
        <w:t>48.6.1. Н</w:t>
      </w:r>
      <w:r w:rsidR="00D34BBD" w:rsidRPr="00D34BBD">
        <w:rPr>
          <w:rStyle w:val="FontStyle11"/>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4BBD" w:rsidRPr="00D34BBD" w:rsidRDefault="00A82E9E" w:rsidP="00D34BBD">
      <w:pPr>
        <w:pStyle w:val="Style4"/>
        <w:widowControl/>
        <w:tabs>
          <w:tab w:val="left" w:pos="1066"/>
          <w:tab w:val="left" w:pos="9637"/>
        </w:tabs>
        <w:spacing w:line="240" w:lineRule="auto"/>
        <w:ind w:firstLine="709"/>
        <w:rPr>
          <w:rStyle w:val="FontStyle11"/>
          <w:sz w:val="24"/>
          <w:szCs w:val="24"/>
        </w:rPr>
      </w:pPr>
      <w:r>
        <w:rPr>
          <w:rStyle w:val="FontStyle11"/>
          <w:sz w:val="24"/>
          <w:szCs w:val="24"/>
        </w:rPr>
        <w:t>48.6.2. Ф</w:t>
      </w:r>
      <w:r w:rsidR="00D34BBD" w:rsidRPr="00D34BBD">
        <w:rPr>
          <w:rStyle w:val="FontStyle11"/>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4BBD" w:rsidRPr="00D34BBD" w:rsidRDefault="00A82E9E" w:rsidP="00D34BBD">
      <w:pPr>
        <w:pStyle w:val="Style4"/>
        <w:widowControl/>
        <w:tabs>
          <w:tab w:val="left" w:pos="1066"/>
          <w:tab w:val="left" w:pos="9637"/>
        </w:tabs>
        <w:spacing w:line="240" w:lineRule="auto"/>
        <w:ind w:firstLine="709"/>
        <w:rPr>
          <w:rStyle w:val="FontStyle11"/>
          <w:sz w:val="24"/>
          <w:szCs w:val="24"/>
        </w:rPr>
      </w:pPr>
      <w:r>
        <w:rPr>
          <w:rStyle w:val="FontStyle11"/>
          <w:sz w:val="24"/>
          <w:szCs w:val="24"/>
        </w:rPr>
        <w:t>48.6.3. С</w:t>
      </w:r>
      <w:r w:rsidR="00D34BBD" w:rsidRPr="00D34BBD">
        <w:rPr>
          <w:rStyle w:val="FontStyle11"/>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4BBD" w:rsidRPr="00D34BBD" w:rsidRDefault="00D34BBD" w:rsidP="00D34BBD">
      <w:pPr>
        <w:pStyle w:val="Style4"/>
        <w:widowControl/>
        <w:tabs>
          <w:tab w:val="left" w:pos="1066"/>
          <w:tab w:val="left" w:pos="9637"/>
        </w:tabs>
        <w:spacing w:line="240" w:lineRule="auto"/>
        <w:ind w:firstLine="709"/>
        <w:rPr>
          <w:rStyle w:val="FontStyle11"/>
          <w:sz w:val="24"/>
          <w:szCs w:val="24"/>
        </w:rPr>
      </w:pPr>
      <w:r w:rsidRPr="00D34BBD">
        <w:rPr>
          <w:rStyle w:val="FontStyle11"/>
          <w:sz w:val="24"/>
          <w:szCs w:val="24"/>
        </w:rPr>
        <w:t>48.6.4</w:t>
      </w:r>
      <w:r w:rsidR="00A82E9E">
        <w:rPr>
          <w:rStyle w:val="FontStyle11"/>
          <w:sz w:val="24"/>
          <w:szCs w:val="24"/>
        </w:rPr>
        <w:t>. Д</w:t>
      </w:r>
      <w:r w:rsidRPr="00D34BBD">
        <w:rPr>
          <w:rStyle w:val="FontStyle11"/>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4BBD" w:rsidRPr="00D34BBD" w:rsidRDefault="00D34BBD" w:rsidP="00D34BBD">
      <w:pPr>
        <w:pStyle w:val="Style4"/>
        <w:widowControl/>
        <w:tabs>
          <w:tab w:val="left" w:pos="1555"/>
          <w:tab w:val="left" w:leader="underscore" w:pos="8563"/>
          <w:tab w:val="left" w:pos="9637"/>
        </w:tabs>
        <w:spacing w:line="240" w:lineRule="auto"/>
        <w:ind w:firstLine="709"/>
        <w:rPr>
          <w:rStyle w:val="FontStyle11"/>
          <w:sz w:val="24"/>
          <w:szCs w:val="24"/>
        </w:rPr>
      </w:pPr>
      <w:r w:rsidRPr="00D34BBD">
        <w:rPr>
          <w:rStyle w:val="FontStyle11"/>
          <w:sz w:val="24"/>
          <w:szCs w:val="24"/>
        </w:rPr>
        <w:t>48.7. Записаться на личный прием к главе Администрации муниципального образования Алапаевское можно по телефону 8(34346) 3-40-83.</w:t>
      </w:r>
    </w:p>
    <w:p w:rsidR="00D34BBD" w:rsidRPr="00D34BBD" w:rsidRDefault="00D34BBD" w:rsidP="00D34BBD">
      <w:pPr>
        <w:pStyle w:val="Style6"/>
        <w:widowControl/>
        <w:tabs>
          <w:tab w:val="left" w:leader="underscore" w:pos="6691"/>
          <w:tab w:val="left" w:pos="9637"/>
        </w:tabs>
        <w:spacing w:line="240" w:lineRule="auto"/>
        <w:ind w:firstLine="709"/>
        <w:rPr>
          <w:rStyle w:val="FontStyle11"/>
          <w:sz w:val="24"/>
          <w:szCs w:val="24"/>
        </w:rPr>
      </w:pPr>
      <w:r w:rsidRPr="00D34BBD">
        <w:rPr>
          <w:rStyle w:val="FontStyle11"/>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муниципального образования Алапаевское.</w:t>
      </w:r>
    </w:p>
    <w:p w:rsidR="00D34BBD" w:rsidRPr="00D34BBD" w:rsidRDefault="00D34BBD" w:rsidP="00D34BBD">
      <w:pPr>
        <w:pStyle w:val="Style6"/>
        <w:widowControl/>
        <w:tabs>
          <w:tab w:val="left" w:pos="9637"/>
        </w:tabs>
        <w:spacing w:line="240" w:lineRule="auto"/>
        <w:ind w:firstLine="709"/>
        <w:rPr>
          <w:rStyle w:val="FontStyle11"/>
          <w:sz w:val="24"/>
          <w:szCs w:val="24"/>
        </w:rPr>
      </w:pPr>
      <w:r w:rsidRPr="00D34BBD">
        <w:rPr>
          <w:rStyle w:val="FontStyle11"/>
          <w:sz w:val="24"/>
          <w:szCs w:val="24"/>
        </w:rPr>
        <w:t>Информация о личном приеме руководителями размещена на их официальных Интернет-сайтах.</w:t>
      </w:r>
    </w:p>
    <w:p w:rsidR="00D34BBD" w:rsidRPr="00D34BBD" w:rsidRDefault="00D34BBD" w:rsidP="00D34BBD">
      <w:pPr>
        <w:pStyle w:val="Style6"/>
        <w:widowControl/>
        <w:tabs>
          <w:tab w:val="left" w:pos="9637"/>
        </w:tabs>
        <w:spacing w:line="240" w:lineRule="auto"/>
        <w:ind w:firstLine="709"/>
        <w:rPr>
          <w:rStyle w:val="FontStyle11"/>
          <w:sz w:val="24"/>
          <w:szCs w:val="24"/>
        </w:rPr>
      </w:pPr>
      <w:r w:rsidRPr="00D34BBD">
        <w:rPr>
          <w:rStyle w:val="FontStyle11"/>
          <w:sz w:val="24"/>
          <w:szCs w:val="24"/>
        </w:rPr>
        <w:t>49. Сроки ра</w:t>
      </w:r>
      <w:r w:rsidR="00A82E9E">
        <w:rPr>
          <w:rStyle w:val="FontStyle11"/>
          <w:sz w:val="24"/>
          <w:szCs w:val="24"/>
        </w:rPr>
        <w:t>ссмотрения жалобы:</w:t>
      </w:r>
    </w:p>
    <w:p w:rsidR="00D34BBD" w:rsidRPr="00D34BBD" w:rsidRDefault="00D34BBD" w:rsidP="00D34BBD">
      <w:pPr>
        <w:tabs>
          <w:tab w:val="left" w:pos="9637"/>
        </w:tabs>
        <w:spacing w:after="0" w:line="240" w:lineRule="auto"/>
        <w:ind w:firstLine="709"/>
        <w:jc w:val="both"/>
        <w:rPr>
          <w:rStyle w:val="FontStyle11"/>
          <w:sz w:val="24"/>
          <w:szCs w:val="24"/>
        </w:rPr>
      </w:pPr>
      <w:r w:rsidRPr="00D34BBD">
        <w:rPr>
          <w:rStyle w:val="FontStyle11"/>
          <w:sz w:val="24"/>
          <w:szCs w:val="24"/>
        </w:rPr>
        <w:t xml:space="preserve">49.1. </w:t>
      </w:r>
      <w:r w:rsidRPr="00D34BBD">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34BBD" w:rsidRPr="00D34BBD" w:rsidRDefault="00D34BBD" w:rsidP="00D34BBD">
      <w:pPr>
        <w:pStyle w:val="Style7"/>
        <w:widowControl/>
        <w:tabs>
          <w:tab w:val="left" w:pos="1128"/>
          <w:tab w:val="left" w:pos="1418"/>
        </w:tabs>
        <w:spacing w:line="240" w:lineRule="auto"/>
        <w:ind w:firstLine="709"/>
        <w:rPr>
          <w:rStyle w:val="FontStyle11"/>
          <w:sz w:val="24"/>
          <w:szCs w:val="24"/>
        </w:rPr>
      </w:pPr>
      <w:r w:rsidRPr="00D34BBD">
        <w:rPr>
          <w:rStyle w:val="FontStyle11"/>
          <w:sz w:val="24"/>
          <w:szCs w:val="24"/>
        </w:rPr>
        <w:t>50. Перечень оснований для приостановления рассмотрения жалобы в случае, если возможность предусмотрена законод</w:t>
      </w:r>
      <w:r w:rsidR="00A82E9E">
        <w:rPr>
          <w:rStyle w:val="FontStyle11"/>
          <w:sz w:val="24"/>
          <w:szCs w:val="24"/>
        </w:rPr>
        <w:t>ательством Российской Федерации:</w:t>
      </w:r>
    </w:p>
    <w:p w:rsidR="00D34BBD" w:rsidRPr="00D34BBD" w:rsidRDefault="00D34BBD" w:rsidP="00D34BBD">
      <w:pPr>
        <w:pStyle w:val="Style5"/>
        <w:widowControl/>
        <w:tabs>
          <w:tab w:val="left" w:pos="1258"/>
          <w:tab w:val="left" w:pos="1418"/>
        </w:tabs>
        <w:ind w:firstLine="709"/>
        <w:jc w:val="both"/>
        <w:rPr>
          <w:rStyle w:val="FontStyle11"/>
          <w:sz w:val="24"/>
          <w:szCs w:val="24"/>
        </w:rPr>
      </w:pPr>
      <w:r w:rsidRPr="00D34BBD">
        <w:rPr>
          <w:rStyle w:val="FontStyle11"/>
          <w:sz w:val="24"/>
          <w:szCs w:val="24"/>
        </w:rPr>
        <w:t>50.1. Администрация муниципального образования Алапаевское вправе оставить жалобу без ответа в следующих случаях:</w:t>
      </w:r>
    </w:p>
    <w:p w:rsidR="00D34BBD" w:rsidRPr="00D34BBD" w:rsidRDefault="00A82E9E" w:rsidP="00D34BBD">
      <w:pPr>
        <w:pStyle w:val="Style5"/>
        <w:widowControl/>
        <w:tabs>
          <w:tab w:val="left" w:pos="893"/>
          <w:tab w:val="left" w:pos="1134"/>
          <w:tab w:val="left" w:pos="1418"/>
        </w:tabs>
        <w:ind w:firstLine="709"/>
        <w:jc w:val="both"/>
        <w:rPr>
          <w:rStyle w:val="FontStyle11"/>
          <w:sz w:val="24"/>
          <w:szCs w:val="24"/>
        </w:rPr>
      </w:pPr>
      <w:r>
        <w:rPr>
          <w:rStyle w:val="FontStyle11"/>
          <w:sz w:val="24"/>
          <w:szCs w:val="24"/>
        </w:rPr>
        <w:t>50.1.1. Н</w:t>
      </w:r>
      <w:r w:rsidR="00D34BBD" w:rsidRPr="00D34BBD">
        <w:rPr>
          <w:rStyle w:val="FontStyle11"/>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D34BBD" w:rsidRPr="00D34BBD" w:rsidRDefault="00A82E9E" w:rsidP="00D34BBD">
      <w:pPr>
        <w:pStyle w:val="Style5"/>
        <w:widowControl/>
        <w:tabs>
          <w:tab w:val="left" w:pos="893"/>
          <w:tab w:val="left" w:pos="1134"/>
        </w:tabs>
        <w:ind w:firstLine="709"/>
        <w:jc w:val="both"/>
        <w:rPr>
          <w:rStyle w:val="FontStyle11"/>
          <w:sz w:val="24"/>
          <w:szCs w:val="24"/>
        </w:rPr>
      </w:pPr>
      <w:r>
        <w:rPr>
          <w:rStyle w:val="FontStyle11"/>
          <w:sz w:val="24"/>
          <w:szCs w:val="24"/>
        </w:rPr>
        <w:t>50.1.2. О</w:t>
      </w:r>
      <w:r w:rsidR="00D34BBD" w:rsidRPr="00D34BBD">
        <w:rPr>
          <w:rStyle w:val="FontStyle11"/>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4BBD" w:rsidRPr="00D34BBD" w:rsidRDefault="00D34BBD" w:rsidP="00D34BBD">
      <w:pPr>
        <w:pStyle w:val="Style5"/>
        <w:widowControl/>
        <w:tabs>
          <w:tab w:val="left" w:pos="1258"/>
          <w:tab w:val="left" w:pos="1418"/>
        </w:tabs>
        <w:ind w:firstLine="709"/>
        <w:jc w:val="both"/>
        <w:rPr>
          <w:rStyle w:val="FontStyle11"/>
          <w:sz w:val="24"/>
          <w:szCs w:val="24"/>
        </w:rPr>
      </w:pPr>
      <w:r w:rsidRPr="00D34BBD">
        <w:rPr>
          <w:rStyle w:val="FontStyle11"/>
          <w:sz w:val="24"/>
          <w:szCs w:val="24"/>
        </w:rPr>
        <w:t>50.2. Администрация муниципального образования Алапаевское отказывает в удовлетворении жалобы в следующих случаях:</w:t>
      </w:r>
    </w:p>
    <w:p w:rsidR="00D34BBD" w:rsidRPr="00D34BBD" w:rsidRDefault="00A82E9E" w:rsidP="00D34BBD">
      <w:pPr>
        <w:pStyle w:val="Style5"/>
        <w:widowControl/>
        <w:tabs>
          <w:tab w:val="left" w:pos="864"/>
          <w:tab w:val="left" w:pos="1134"/>
        </w:tabs>
        <w:ind w:firstLine="709"/>
        <w:jc w:val="both"/>
        <w:rPr>
          <w:rStyle w:val="FontStyle11"/>
          <w:sz w:val="24"/>
          <w:szCs w:val="24"/>
        </w:rPr>
      </w:pPr>
      <w:r>
        <w:rPr>
          <w:rStyle w:val="FontStyle11"/>
          <w:sz w:val="24"/>
          <w:szCs w:val="24"/>
        </w:rPr>
        <w:t>50.2.1. Н</w:t>
      </w:r>
      <w:r w:rsidR="00D34BBD" w:rsidRPr="00D34BBD">
        <w:rPr>
          <w:rStyle w:val="FontStyle11"/>
          <w:sz w:val="24"/>
          <w:szCs w:val="24"/>
        </w:rPr>
        <w:t>аличие вступившего в законную силу решения суда, арбитражного суда по жалобе о том же предмете и по тем же основаниям;</w:t>
      </w:r>
    </w:p>
    <w:p w:rsidR="00D34BBD" w:rsidRPr="00D34BBD" w:rsidRDefault="00A82E9E" w:rsidP="00D34BBD">
      <w:pPr>
        <w:pStyle w:val="Style5"/>
        <w:widowControl/>
        <w:tabs>
          <w:tab w:val="left" w:pos="864"/>
          <w:tab w:val="left" w:pos="1134"/>
        </w:tabs>
        <w:ind w:firstLine="709"/>
        <w:jc w:val="both"/>
        <w:rPr>
          <w:rStyle w:val="FontStyle11"/>
          <w:sz w:val="24"/>
          <w:szCs w:val="24"/>
        </w:rPr>
      </w:pPr>
      <w:r>
        <w:rPr>
          <w:rStyle w:val="FontStyle11"/>
          <w:sz w:val="24"/>
          <w:szCs w:val="24"/>
        </w:rPr>
        <w:t>50.2.2. П</w:t>
      </w:r>
      <w:r w:rsidR="00D34BBD" w:rsidRPr="00D34BBD">
        <w:rPr>
          <w:rStyle w:val="FontStyle11"/>
          <w:sz w:val="24"/>
          <w:szCs w:val="24"/>
        </w:rPr>
        <w:t>одача жалобы лицом, полномочия которого не подтверждены в порядке, установленном законодательством Российской Федерации;</w:t>
      </w:r>
    </w:p>
    <w:p w:rsidR="00D34BBD" w:rsidRPr="00D34BBD" w:rsidRDefault="00A82E9E" w:rsidP="00D34BBD">
      <w:pPr>
        <w:pStyle w:val="Style5"/>
        <w:widowControl/>
        <w:tabs>
          <w:tab w:val="left" w:pos="864"/>
          <w:tab w:val="left" w:pos="1134"/>
        </w:tabs>
        <w:ind w:firstLine="709"/>
        <w:jc w:val="both"/>
        <w:rPr>
          <w:rStyle w:val="FontStyle11"/>
          <w:sz w:val="24"/>
          <w:szCs w:val="24"/>
        </w:rPr>
      </w:pPr>
      <w:r>
        <w:rPr>
          <w:rStyle w:val="FontStyle11"/>
          <w:sz w:val="24"/>
          <w:szCs w:val="24"/>
        </w:rPr>
        <w:lastRenderedPageBreak/>
        <w:t>50.2.3. Н</w:t>
      </w:r>
      <w:r w:rsidR="00D34BBD" w:rsidRPr="00D34BBD">
        <w:rPr>
          <w:rStyle w:val="FontStyle11"/>
          <w:sz w:val="24"/>
          <w:szCs w:val="24"/>
        </w:rPr>
        <w:t>аличие решения по жалобе, принятого ранее в соответс</w:t>
      </w:r>
      <w:r>
        <w:rPr>
          <w:rStyle w:val="FontStyle11"/>
          <w:sz w:val="24"/>
          <w:szCs w:val="24"/>
        </w:rPr>
        <w:t>твии с требованиями настоящего А</w:t>
      </w:r>
      <w:r w:rsidR="00D34BBD" w:rsidRPr="00D34BBD">
        <w:rPr>
          <w:rStyle w:val="FontStyle11"/>
          <w:sz w:val="24"/>
          <w:szCs w:val="24"/>
        </w:rPr>
        <w:t>дминистративного регламента в отношении того же заявителя и по тому же предмету жалобы.</w:t>
      </w:r>
    </w:p>
    <w:p w:rsidR="00D34BBD" w:rsidRPr="00D34BBD" w:rsidRDefault="00D34BBD" w:rsidP="00D34BBD">
      <w:pPr>
        <w:pStyle w:val="Style5"/>
        <w:widowControl/>
        <w:tabs>
          <w:tab w:val="left" w:pos="1418"/>
          <w:tab w:val="left" w:pos="1498"/>
        </w:tabs>
        <w:ind w:firstLine="709"/>
        <w:jc w:val="both"/>
        <w:rPr>
          <w:rStyle w:val="FontStyle11"/>
          <w:sz w:val="24"/>
          <w:szCs w:val="24"/>
        </w:rPr>
      </w:pPr>
      <w:r w:rsidRPr="00D34BBD">
        <w:rPr>
          <w:rStyle w:val="FontStyle11"/>
          <w:sz w:val="24"/>
          <w:szCs w:val="24"/>
        </w:rPr>
        <w:t>50.3. В указанных случаях заявитель должен быть письменно проинформирован об отказе в предоставлении ответа по существу жалобы.</w:t>
      </w:r>
    </w:p>
    <w:p w:rsidR="00D34BBD" w:rsidRPr="00D34BBD" w:rsidRDefault="00D34BBD" w:rsidP="00D34BBD">
      <w:pPr>
        <w:pStyle w:val="Style7"/>
        <w:widowControl/>
        <w:tabs>
          <w:tab w:val="left" w:pos="1037"/>
          <w:tab w:val="left" w:pos="1418"/>
        </w:tabs>
        <w:spacing w:line="240" w:lineRule="auto"/>
        <w:ind w:firstLine="709"/>
        <w:rPr>
          <w:rStyle w:val="FontStyle11"/>
          <w:sz w:val="24"/>
          <w:szCs w:val="24"/>
        </w:rPr>
      </w:pPr>
      <w:r w:rsidRPr="00D34BBD">
        <w:rPr>
          <w:rStyle w:val="FontStyle11"/>
          <w:sz w:val="24"/>
          <w:szCs w:val="24"/>
        </w:rPr>
        <w:t>51. Результат рассмотрения жалобы.</w:t>
      </w:r>
    </w:p>
    <w:p w:rsidR="00D34BBD" w:rsidRPr="00D34BBD" w:rsidRDefault="00D34BBD" w:rsidP="00D34BBD">
      <w:pPr>
        <w:pStyle w:val="Style5"/>
        <w:widowControl/>
        <w:tabs>
          <w:tab w:val="left" w:pos="1238"/>
          <w:tab w:val="left" w:pos="1418"/>
        </w:tabs>
        <w:ind w:firstLine="709"/>
        <w:jc w:val="both"/>
        <w:rPr>
          <w:rStyle w:val="FontStyle11"/>
          <w:sz w:val="24"/>
          <w:szCs w:val="24"/>
        </w:rPr>
      </w:pPr>
      <w:r w:rsidRPr="00D34BBD">
        <w:rPr>
          <w:rStyle w:val="FontStyle11"/>
          <w:sz w:val="24"/>
          <w:szCs w:val="24"/>
        </w:rPr>
        <w:t>51.1. По результатам рассмотрения жалобы принимается одно из следующих решений:</w:t>
      </w:r>
    </w:p>
    <w:p w:rsidR="00D34BBD" w:rsidRPr="00D34BBD" w:rsidRDefault="00D34BBD" w:rsidP="00D34BBD">
      <w:pPr>
        <w:pStyle w:val="Style7"/>
        <w:widowControl/>
        <w:tabs>
          <w:tab w:val="left" w:pos="854"/>
          <w:tab w:val="left" w:pos="1418"/>
        </w:tabs>
        <w:spacing w:line="240" w:lineRule="auto"/>
        <w:ind w:firstLine="709"/>
        <w:rPr>
          <w:rStyle w:val="FontStyle11"/>
          <w:sz w:val="24"/>
          <w:szCs w:val="24"/>
        </w:rPr>
      </w:pPr>
      <w:r w:rsidRPr="00D34BBD">
        <w:rPr>
          <w:rStyle w:val="FontStyle11"/>
          <w:sz w:val="24"/>
          <w:szCs w:val="24"/>
        </w:rPr>
        <w:t>51.1.1. удовлетворение жалобы, в том числе в форме отмены принятого решения;</w:t>
      </w:r>
    </w:p>
    <w:p w:rsidR="00D34BBD" w:rsidRPr="00D34BBD" w:rsidRDefault="00D34BBD" w:rsidP="00D34BBD">
      <w:pPr>
        <w:pStyle w:val="Style7"/>
        <w:widowControl/>
        <w:tabs>
          <w:tab w:val="left" w:pos="854"/>
          <w:tab w:val="left" w:pos="1418"/>
        </w:tabs>
        <w:spacing w:line="240" w:lineRule="auto"/>
        <w:ind w:firstLine="709"/>
        <w:rPr>
          <w:rStyle w:val="FontStyle11"/>
          <w:sz w:val="24"/>
          <w:szCs w:val="24"/>
        </w:rPr>
      </w:pPr>
      <w:r w:rsidRPr="00D34BBD">
        <w:rPr>
          <w:rStyle w:val="FontStyle11"/>
          <w:sz w:val="24"/>
          <w:szCs w:val="24"/>
        </w:rPr>
        <w:t>51.1.2. отказ в удовлетворении жалобы.</w:t>
      </w:r>
    </w:p>
    <w:p w:rsidR="00D34BBD" w:rsidRPr="00D34BBD" w:rsidRDefault="00D34BBD" w:rsidP="00D34BBD">
      <w:pPr>
        <w:pStyle w:val="Style6"/>
        <w:widowControl/>
        <w:tabs>
          <w:tab w:val="left" w:pos="1418"/>
        </w:tabs>
        <w:spacing w:line="240" w:lineRule="auto"/>
        <w:ind w:firstLine="709"/>
        <w:rPr>
          <w:rStyle w:val="aa"/>
          <w:sz w:val="24"/>
          <w:szCs w:val="24"/>
        </w:rPr>
      </w:pPr>
      <w:r w:rsidRPr="00D34BBD">
        <w:rPr>
          <w:rStyle w:val="FontStyle11"/>
          <w:sz w:val="24"/>
          <w:szCs w:val="24"/>
        </w:rPr>
        <w:t xml:space="preserve">Указанное решение принимается </w:t>
      </w:r>
      <w:r w:rsidRPr="00D34BBD">
        <w:t>в форме письменного мотивированного ответа</w:t>
      </w:r>
      <w:r w:rsidRPr="00D34BBD">
        <w:rPr>
          <w:rStyle w:val="aa"/>
          <w:sz w:val="24"/>
          <w:szCs w:val="24"/>
        </w:rPr>
        <w:t>.</w:t>
      </w:r>
    </w:p>
    <w:p w:rsidR="00D34BBD" w:rsidRPr="00D34BBD" w:rsidRDefault="00D34BBD" w:rsidP="00D34BBD">
      <w:pPr>
        <w:pStyle w:val="Style6"/>
        <w:widowControl/>
        <w:tabs>
          <w:tab w:val="left" w:pos="1418"/>
        </w:tabs>
        <w:spacing w:line="240" w:lineRule="auto"/>
        <w:ind w:firstLine="709"/>
        <w:rPr>
          <w:rStyle w:val="FontStyle11"/>
          <w:sz w:val="24"/>
          <w:szCs w:val="24"/>
        </w:rPr>
      </w:pPr>
      <w:r w:rsidRPr="00D34BBD">
        <w:rPr>
          <w:rStyle w:val="FontStyle11"/>
          <w:sz w:val="24"/>
          <w:szCs w:val="24"/>
        </w:rPr>
        <w:t>51.2. При удовлетворении жалобы уполномоченный на ее рассмотрение</w:t>
      </w:r>
      <w:r w:rsidRPr="00D34BBD">
        <w:rPr>
          <w:rStyle w:val="FontStyle11"/>
          <w:sz w:val="24"/>
          <w:szCs w:val="24"/>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34BBD" w:rsidRPr="00D34BBD" w:rsidRDefault="00D34BBD" w:rsidP="00D34BBD">
      <w:pPr>
        <w:pStyle w:val="Style7"/>
        <w:widowControl/>
        <w:tabs>
          <w:tab w:val="left" w:pos="1037"/>
          <w:tab w:val="left" w:pos="1418"/>
        </w:tabs>
        <w:spacing w:line="240" w:lineRule="auto"/>
        <w:ind w:firstLine="709"/>
        <w:rPr>
          <w:rStyle w:val="FontStyle11"/>
          <w:sz w:val="24"/>
          <w:szCs w:val="24"/>
        </w:rPr>
      </w:pPr>
      <w:r w:rsidRPr="00D34BBD">
        <w:rPr>
          <w:rStyle w:val="FontStyle11"/>
          <w:sz w:val="24"/>
          <w:szCs w:val="24"/>
        </w:rPr>
        <w:t>52. Порядок информирования заявителя о результатах рассмотрения жалобы.</w:t>
      </w:r>
    </w:p>
    <w:p w:rsidR="00D34BBD" w:rsidRPr="00D34BBD" w:rsidRDefault="00D34BBD" w:rsidP="00A82E9E">
      <w:pPr>
        <w:pStyle w:val="Style5"/>
        <w:widowControl/>
        <w:tabs>
          <w:tab w:val="left" w:pos="1219"/>
          <w:tab w:val="left" w:pos="1418"/>
        </w:tabs>
        <w:ind w:firstLine="709"/>
        <w:jc w:val="both"/>
        <w:rPr>
          <w:rStyle w:val="FontStyle11"/>
          <w:sz w:val="24"/>
          <w:szCs w:val="24"/>
        </w:rPr>
      </w:pPr>
      <w:r w:rsidRPr="00D34BBD">
        <w:rPr>
          <w:rStyle w:val="FontStyle11"/>
          <w:sz w:val="24"/>
          <w:szCs w:val="24"/>
        </w:rPr>
        <w:t>52.1. Ответ о результатах рассмотрения жалобы направляется заявителю не позднее дня, следующего за днем принятия решения, в письменной форме.</w:t>
      </w:r>
    </w:p>
    <w:p w:rsidR="00D34BBD" w:rsidRPr="00D34BBD" w:rsidRDefault="00D34BBD" w:rsidP="00A82E9E">
      <w:pPr>
        <w:tabs>
          <w:tab w:val="left" w:pos="1418"/>
        </w:tabs>
        <w:spacing w:after="0" w:line="240" w:lineRule="auto"/>
        <w:ind w:firstLine="709"/>
        <w:jc w:val="both"/>
        <w:rPr>
          <w:rFonts w:ascii="Times New Roman" w:hAnsi="Times New Roman" w:cs="Times New Roman"/>
          <w:sz w:val="24"/>
          <w:szCs w:val="24"/>
        </w:rPr>
      </w:pPr>
      <w:r w:rsidRPr="00D34BBD">
        <w:rPr>
          <w:rStyle w:val="FontStyle11"/>
          <w:sz w:val="24"/>
          <w:szCs w:val="24"/>
        </w:rPr>
        <w:t xml:space="preserve">52.2. </w:t>
      </w:r>
      <w:r w:rsidRPr="00D34BBD">
        <w:rPr>
          <w:rFonts w:ascii="Times New Roman" w:hAnsi="Times New Roman" w:cs="Times New Roman"/>
          <w:sz w:val="24"/>
          <w:szCs w:val="24"/>
        </w:rPr>
        <w:t>В мотивированном ответе по результатам рассмотрения жалобы указываются:</w:t>
      </w:r>
    </w:p>
    <w:p w:rsidR="00D34BBD" w:rsidRPr="00D34BBD" w:rsidRDefault="00A82E9E" w:rsidP="00A82E9E">
      <w:pPr>
        <w:pStyle w:val="a5"/>
        <w:widowControl w:val="0"/>
        <w:tabs>
          <w:tab w:val="left" w:pos="851"/>
          <w:tab w:val="left" w:pos="1418"/>
        </w:tabs>
        <w:autoSpaceDE w:val="0"/>
        <w:autoSpaceDN w:val="0"/>
        <w:adjustRightInd w:val="0"/>
        <w:ind w:left="0" w:firstLine="709"/>
        <w:jc w:val="both"/>
      </w:pPr>
      <w:r>
        <w:t>52.2.1. Н</w:t>
      </w:r>
      <w:r w:rsidR="00D34BBD" w:rsidRPr="00D34BBD">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34BBD" w:rsidRPr="00D34BBD" w:rsidRDefault="00D34BBD" w:rsidP="00A82E9E">
      <w:pPr>
        <w:pStyle w:val="a5"/>
        <w:widowControl w:val="0"/>
        <w:tabs>
          <w:tab w:val="left" w:pos="851"/>
          <w:tab w:val="left" w:pos="1418"/>
        </w:tabs>
        <w:autoSpaceDE w:val="0"/>
        <w:autoSpaceDN w:val="0"/>
        <w:adjustRightInd w:val="0"/>
        <w:ind w:left="0" w:firstLine="709"/>
        <w:jc w:val="both"/>
      </w:pPr>
      <w:r w:rsidRPr="00D34BBD">
        <w:t>52.2.2.</w:t>
      </w:r>
      <w:r w:rsidR="00A82E9E">
        <w:t xml:space="preserve"> Н</w:t>
      </w:r>
      <w:r w:rsidRPr="00D34BBD">
        <w:t>омер, дата, место принятия решения, включая сведения о должностном лице, решение или действия (бездействие) которого обжалуется;</w:t>
      </w:r>
    </w:p>
    <w:p w:rsidR="00D34BBD" w:rsidRPr="00D34BBD" w:rsidRDefault="00A82E9E" w:rsidP="00A82E9E">
      <w:pPr>
        <w:pStyle w:val="a5"/>
        <w:widowControl w:val="0"/>
        <w:tabs>
          <w:tab w:val="left" w:pos="851"/>
          <w:tab w:val="left" w:pos="1418"/>
        </w:tabs>
        <w:autoSpaceDE w:val="0"/>
        <w:autoSpaceDN w:val="0"/>
        <w:adjustRightInd w:val="0"/>
        <w:ind w:left="0" w:firstLine="709"/>
        <w:jc w:val="both"/>
      </w:pPr>
      <w:r>
        <w:t>52.2.3. Ф</w:t>
      </w:r>
      <w:r w:rsidR="00D34BBD" w:rsidRPr="00D34BBD">
        <w:t>амилия, имя, отчество (при наличии) или наименование заявителя;</w:t>
      </w:r>
    </w:p>
    <w:p w:rsidR="00D34BBD" w:rsidRPr="00D34BBD" w:rsidRDefault="00A82E9E" w:rsidP="00A82E9E">
      <w:pPr>
        <w:pStyle w:val="a5"/>
        <w:widowControl w:val="0"/>
        <w:tabs>
          <w:tab w:val="left" w:pos="851"/>
          <w:tab w:val="left" w:pos="1418"/>
        </w:tabs>
        <w:autoSpaceDE w:val="0"/>
        <w:autoSpaceDN w:val="0"/>
        <w:adjustRightInd w:val="0"/>
        <w:ind w:left="0" w:firstLine="709"/>
        <w:jc w:val="both"/>
      </w:pPr>
      <w:r>
        <w:t>52.2.4. О</w:t>
      </w:r>
      <w:r w:rsidR="00D34BBD" w:rsidRPr="00D34BBD">
        <w:t>снования для принятия решения по жалобе;</w:t>
      </w:r>
    </w:p>
    <w:p w:rsidR="00D34BBD" w:rsidRPr="00D34BBD" w:rsidRDefault="00D34BBD" w:rsidP="00A82E9E">
      <w:pPr>
        <w:pStyle w:val="a5"/>
        <w:widowControl w:val="0"/>
        <w:tabs>
          <w:tab w:val="left" w:pos="851"/>
          <w:tab w:val="left" w:pos="1418"/>
        </w:tabs>
        <w:autoSpaceDE w:val="0"/>
        <w:autoSpaceDN w:val="0"/>
        <w:adjustRightInd w:val="0"/>
        <w:ind w:left="0" w:firstLine="709"/>
        <w:jc w:val="both"/>
      </w:pPr>
      <w:r w:rsidRPr="00D34BBD">
        <w:t>52</w:t>
      </w:r>
      <w:r w:rsidR="00A82E9E">
        <w:t>.2.5. П</w:t>
      </w:r>
      <w:r w:rsidRPr="00D34BBD">
        <w:t>ринятое по жалобе решение;</w:t>
      </w:r>
    </w:p>
    <w:p w:rsidR="00D34BBD" w:rsidRPr="00D34BBD" w:rsidRDefault="00A82E9E" w:rsidP="00A82E9E">
      <w:pPr>
        <w:pStyle w:val="a5"/>
        <w:widowControl w:val="0"/>
        <w:tabs>
          <w:tab w:val="left" w:pos="851"/>
          <w:tab w:val="left" w:pos="1418"/>
        </w:tabs>
        <w:autoSpaceDE w:val="0"/>
        <w:autoSpaceDN w:val="0"/>
        <w:adjustRightInd w:val="0"/>
        <w:ind w:left="0" w:firstLine="709"/>
        <w:jc w:val="both"/>
      </w:pPr>
      <w:r>
        <w:t>52.2.6. В случае</w:t>
      </w:r>
      <w:r w:rsidR="00D34BBD" w:rsidRPr="00D34BBD">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34BBD" w:rsidRPr="00D34BBD" w:rsidRDefault="00A82E9E" w:rsidP="00A82E9E">
      <w:pPr>
        <w:pStyle w:val="a5"/>
        <w:widowControl w:val="0"/>
        <w:tabs>
          <w:tab w:val="left" w:pos="851"/>
          <w:tab w:val="left" w:pos="1418"/>
        </w:tabs>
        <w:autoSpaceDE w:val="0"/>
        <w:autoSpaceDN w:val="0"/>
        <w:adjustRightInd w:val="0"/>
        <w:ind w:left="0" w:firstLine="709"/>
        <w:jc w:val="both"/>
      </w:pPr>
      <w:r>
        <w:t>52.2.7. С</w:t>
      </w:r>
      <w:r w:rsidR="00D34BBD" w:rsidRPr="00D34BBD">
        <w:t>ведения о порядке обжалования принятого по жалобе решения.</w:t>
      </w:r>
    </w:p>
    <w:p w:rsidR="00D34BBD" w:rsidRPr="00D34BBD" w:rsidRDefault="00D34BBD" w:rsidP="00A82E9E">
      <w:pPr>
        <w:pStyle w:val="Style7"/>
        <w:widowControl/>
        <w:tabs>
          <w:tab w:val="left" w:pos="1258"/>
          <w:tab w:val="left" w:pos="1418"/>
        </w:tabs>
        <w:spacing w:line="240" w:lineRule="auto"/>
        <w:ind w:firstLine="709"/>
        <w:jc w:val="both"/>
        <w:rPr>
          <w:rStyle w:val="FontStyle11"/>
          <w:sz w:val="24"/>
          <w:szCs w:val="24"/>
        </w:rPr>
      </w:pPr>
      <w:r w:rsidRPr="00D34BBD">
        <w:rPr>
          <w:rStyle w:val="FontStyle11"/>
          <w:sz w:val="24"/>
          <w:szCs w:val="24"/>
        </w:rPr>
        <w:t>52.3. Ответ по результатам рассмотрения жалобы подписывается 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A82E9E">
        <w:rPr>
          <w:rStyle w:val="FontStyle11"/>
          <w:sz w:val="24"/>
          <w:szCs w:val="24"/>
        </w:rPr>
        <w:t xml:space="preserve"> в форме электронного документа;</w:t>
      </w:r>
    </w:p>
    <w:p w:rsidR="00D34BBD" w:rsidRPr="00D34BBD" w:rsidRDefault="00D34BBD" w:rsidP="00A82E9E">
      <w:pPr>
        <w:pStyle w:val="Style5"/>
        <w:widowControl/>
        <w:tabs>
          <w:tab w:val="left" w:pos="1224"/>
          <w:tab w:val="left" w:pos="1418"/>
        </w:tabs>
        <w:ind w:firstLine="709"/>
        <w:jc w:val="both"/>
        <w:rPr>
          <w:rStyle w:val="FontStyle11"/>
          <w:sz w:val="24"/>
          <w:szCs w:val="24"/>
        </w:rPr>
      </w:pPr>
      <w:r w:rsidRPr="00D34BBD">
        <w:rPr>
          <w:rStyle w:val="FontStyle11"/>
          <w:sz w:val="24"/>
          <w:szCs w:val="24"/>
        </w:rPr>
        <w:t xml:space="preserve">52.4.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A82E9E">
        <w:rPr>
          <w:rStyle w:val="FontStyle11"/>
          <w:sz w:val="24"/>
          <w:szCs w:val="24"/>
        </w:rPr>
        <w:t>услуги на основании настоящего А</w:t>
      </w:r>
      <w:r w:rsidRPr="00D34BBD">
        <w:rPr>
          <w:rStyle w:val="FontStyle11"/>
          <w:sz w:val="24"/>
          <w:szCs w:val="24"/>
        </w:rPr>
        <w:t>дминистративного регламента.</w:t>
      </w:r>
    </w:p>
    <w:p w:rsidR="00D34BBD" w:rsidRPr="00D34BBD" w:rsidRDefault="00D34BBD" w:rsidP="00A82E9E">
      <w:pPr>
        <w:pStyle w:val="Style5"/>
        <w:widowControl/>
        <w:tabs>
          <w:tab w:val="left" w:pos="1027"/>
          <w:tab w:val="left" w:pos="1418"/>
        </w:tabs>
        <w:ind w:firstLine="709"/>
        <w:jc w:val="both"/>
        <w:rPr>
          <w:rStyle w:val="FontStyle11"/>
          <w:sz w:val="24"/>
          <w:szCs w:val="24"/>
        </w:rPr>
      </w:pPr>
      <w:r w:rsidRPr="00D34BBD">
        <w:rPr>
          <w:rStyle w:val="FontStyle11"/>
          <w:sz w:val="24"/>
          <w:szCs w:val="24"/>
        </w:rPr>
        <w:t>53. Порядок обжалования решения по жалобе.</w:t>
      </w:r>
    </w:p>
    <w:p w:rsidR="00D34BBD" w:rsidRPr="00D34BBD" w:rsidRDefault="00D34BBD" w:rsidP="00A82E9E">
      <w:pPr>
        <w:pStyle w:val="Style5"/>
        <w:widowControl/>
        <w:tabs>
          <w:tab w:val="left" w:pos="1373"/>
          <w:tab w:val="left" w:pos="1418"/>
          <w:tab w:val="left" w:leader="underscore" w:pos="9432"/>
        </w:tabs>
        <w:ind w:firstLine="709"/>
        <w:jc w:val="both"/>
        <w:rPr>
          <w:rStyle w:val="FontStyle11"/>
          <w:sz w:val="24"/>
          <w:szCs w:val="24"/>
        </w:rPr>
      </w:pPr>
      <w:r w:rsidRPr="00D34BBD">
        <w:rPr>
          <w:rStyle w:val="FontStyle11"/>
          <w:sz w:val="24"/>
          <w:szCs w:val="24"/>
        </w:rPr>
        <w:t>53.1. Жалобы на решения, принятые главой Администрации муниципального образования Алапаевское, направляют в суд общей юрисдикции.</w:t>
      </w:r>
    </w:p>
    <w:p w:rsidR="00D34BBD" w:rsidRPr="00D34BBD" w:rsidRDefault="00D34BBD" w:rsidP="00D34BBD">
      <w:pPr>
        <w:pStyle w:val="Style5"/>
        <w:widowControl/>
        <w:tabs>
          <w:tab w:val="left" w:pos="1418"/>
          <w:tab w:val="left" w:pos="1512"/>
        </w:tabs>
        <w:ind w:firstLine="709"/>
        <w:jc w:val="both"/>
        <w:rPr>
          <w:rStyle w:val="FontStyle11"/>
          <w:sz w:val="24"/>
          <w:szCs w:val="24"/>
        </w:rPr>
      </w:pPr>
      <w:r w:rsidRPr="00D34BBD">
        <w:rPr>
          <w:rStyle w:val="FontStyle11"/>
          <w:sz w:val="24"/>
          <w:szCs w:val="24"/>
        </w:rPr>
        <w:t>53.2. Заявитель вправе обжаловать решения, принятые в ходе 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D34BBD" w:rsidRPr="00D34BBD" w:rsidRDefault="00D34BBD" w:rsidP="00D34BBD">
      <w:pPr>
        <w:pStyle w:val="Style3"/>
        <w:widowControl/>
        <w:tabs>
          <w:tab w:val="left" w:pos="1418"/>
        </w:tabs>
        <w:spacing w:line="240" w:lineRule="auto"/>
        <w:ind w:firstLine="709"/>
        <w:rPr>
          <w:rStyle w:val="FontStyle11"/>
          <w:sz w:val="24"/>
          <w:szCs w:val="24"/>
        </w:rPr>
      </w:pPr>
      <w:r w:rsidRPr="00D34BBD">
        <w:rPr>
          <w:rStyle w:val="FontStyle11"/>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D34BBD" w:rsidRPr="00D34BBD" w:rsidRDefault="00D34BBD" w:rsidP="00D34BBD">
      <w:pPr>
        <w:pStyle w:val="Style3"/>
        <w:widowControl/>
        <w:tabs>
          <w:tab w:val="left" w:pos="1418"/>
        </w:tabs>
        <w:spacing w:line="240" w:lineRule="auto"/>
        <w:ind w:firstLine="709"/>
        <w:rPr>
          <w:rStyle w:val="FontStyle11"/>
          <w:sz w:val="24"/>
          <w:szCs w:val="24"/>
        </w:rPr>
      </w:pPr>
      <w:r w:rsidRPr="00D34BBD">
        <w:rPr>
          <w:rStyle w:val="FontStyle11"/>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D34BBD" w:rsidRPr="00D34BBD" w:rsidRDefault="00D34BBD" w:rsidP="00D34BBD">
      <w:pPr>
        <w:pStyle w:val="Style5"/>
        <w:widowControl/>
        <w:tabs>
          <w:tab w:val="left" w:pos="1162"/>
          <w:tab w:val="left" w:pos="1418"/>
        </w:tabs>
        <w:ind w:firstLine="709"/>
        <w:jc w:val="both"/>
        <w:rPr>
          <w:rStyle w:val="FontStyle11"/>
          <w:sz w:val="24"/>
          <w:szCs w:val="24"/>
        </w:rPr>
      </w:pPr>
      <w:r w:rsidRPr="00D34BBD">
        <w:rPr>
          <w:rStyle w:val="FontStyle11"/>
          <w:sz w:val="24"/>
          <w:szCs w:val="24"/>
        </w:rPr>
        <w:lastRenderedPageBreak/>
        <w:t>54. Право заявителя на получение информации и документов, необходимых для об</w:t>
      </w:r>
      <w:r w:rsidR="00A82E9E">
        <w:rPr>
          <w:rStyle w:val="FontStyle11"/>
          <w:sz w:val="24"/>
          <w:szCs w:val="24"/>
        </w:rPr>
        <w:t>основания и рассмотрения жалобы:</w:t>
      </w:r>
    </w:p>
    <w:p w:rsidR="00D34BBD" w:rsidRPr="00D34BBD" w:rsidRDefault="00D34BBD" w:rsidP="00D34BBD">
      <w:pPr>
        <w:pStyle w:val="Style6"/>
        <w:widowControl/>
        <w:tabs>
          <w:tab w:val="left" w:pos="9637"/>
        </w:tabs>
        <w:spacing w:line="240" w:lineRule="auto"/>
        <w:ind w:firstLine="709"/>
        <w:rPr>
          <w:rStyle w:val="FontStyle11"/>
          <w:sz w:val="24"/>
          <w:szCs w:val="24"/>
        </w:rPr>
      </w:pPr>
      <w:r w:rsidRPr="00D34BBD">
        <w:rPr>
          <w:rStyle w:val="FontStyle11"/>
          <w:sz w:val="24"/>
          <w:szCs w:val="24"/>
        </w:rPr>
        <w:t>54.1.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D34BBD" w:rsidRPr="00D34BBD" w:rsidRDefault="00D34BBD" w:rsidP="00D34BBD">
      <w:pPr>
        <w:pStyle w:val="Style5"/>
        <w:widowControl/>
        <w:tabs>
          <w:tab w:val="left" w:pos="1162"/>
          <w:tab w:val="left" w:pos="9637"/>
        </w:tabs>
        <w:ind w:firstLine="709"/>
        <w:jc w:val="both"/>
        <w:rPr>
          <w:rStyle w:val="FontStyle11"/>
          <w:sz w:val="24"/>
          <w:szCs w:val="24"/>
        </w:rPr>
      </w:pPr>
      <w:r w:rsidRPr="00D34BBD">
        <w:rPr>
          <w:rStyle w:val="FontStyle11"/>
          <w:sz w:val="24"/>
          <w:szCs w:val="24"/>
        </w:rPr>
        <w:t>55. Способы информирования заявителей о порядке по</w:t>
      </w:r>
      <w:r w:rsidR="00A82E9E">
        <w:rPr>
          <w:rStyle w:val="FontStyle11"/>
          <w:sz w:val="24"/>
          <w:szCs w:val="24"/>
        </w:rPr>
        <w:t>дачи и рассмотрения жалобы:</w:t>
      </w:r>
    </w:p>
    <w:p w:rsidR="00D34BBD" w:rsidRPr="00D34BBD" w:rsidRDefault="00D34BBD" w:rsidP="00D34BBD">
      <w:pPr>
        <w:pStyle w:val="Style5"/>
        <w:widowControl/>
        <w:tabs>
          <w:tab w:val="left" w:pos="1162"/>
          <w:tab w:val="left" w:pos="9637"/>
        </w:tabs>
        <w:ind w:firstLine="709"/>
        <w:jc w:val="both"/>
      </w:pPr>
      <w:r w:rsidRPr="00D34BBD">
        <w:rPr>
          <w:rStyle w:val="FontStyle11"/>
          <w:sz w:val="24"/>
          <w:szCs w:val="24"/>
        </w:rPr>
        <w:t xml:space="preserve">55.1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D34BBD">
        <w:t xml:space="preserve">официальном сайте муниципального образования Алапаевское в информационно-телекоммуникационной сети Интернет </w:t>
      </w:r>
      <w:hyperlink r:id="rId26" w:history="1">
        <w:r w:rsidRPr="00D34BBD">
          <w:rPr>
            <w:rStyle w:val="a6"/>
            <w:color w:val="auto"/>
            <w:u w:val="none"/>
            <w:lang w:val="en-US"/>
          </w:rPr>
          <w:t>www</w:t>
        </w:r>
        <w:r w:rsidRPr="00D34BBD">
          <w:rPr>
            <w:rStyle w:val="a6"/>
            <w:color w:val="auto"/>
            <w:u w:val="none"/>
          </w:rPr>
          <w:t>.</w:t>
        </w:r>
        <w:r w:rsidRPr="00D34BBD">
          <w:rPr>
            <w:rStyle w:val="a6"/>
            <w:color w:val="auto"/>
            <w:u w:val="none"/>
            <w:lang w:val="en-US"/>
          </w:rPr>
          <w:t>alapaevskoe</w:t>
        </w:r>
        <w:r w:rsidRPr="00D34BBD">
          <w:rPr>
            <w:rStyle w:val="a6"/>
            <w:color w:val="auto"/>
            <w:u w:val="none"/>
          </w:rPr>
          <w:t>.</w:t>
        </w:r>
        <w:r w:rsidRPr="00D34BBD">
          <w:rPr>
            <w:rStyle w:val="a6"/>
            <w:color w:val="auto"/>
            <w:u w:val="none"/>
            <w:lang w:val="en-US"/>
          </w:rPr>
          <w:t>ru</w:t>
        </w:r>
      </w:hyperlink>
      <w:r w:rsidR="00A82E9E">
        <w:t>;</w:t>
      </w:r>
    </w:p>
    <w:p w:rsidR="00D34BBD" w:rsidRPr="00D34BBD" w:rsidRDefault="00D34BBD" w:rsidP="00D34BBD">
      <w:pPr>
        <w:pStyle w:val="Style5"/>
        <w:widowControl/>
        <w:tabs>
          <w:tab w:val="left" w:pos="1162"/>
          <w:tab w:val="left" w:pos="9637"/>
        </w:tabs>
        <w:ind w:firstLine="709"/>
        <w:jc w:val="both"/>
        <w:rPr>
          <w:rStyle w:val="FontStyle11"/>
          <w:sz w:val="24"/>
          <w:szCs w:val="24"/>
        </w:rPr>
      </w:pPr>
      <w:r w:rsidRPr="00D34BBD">
        <w:t xml:space="preserve">55.2 </w:t>
      </w:r>
      <w:r w:rsidRPr="00D34BBD">
        <w:rPr>
          <w:rStyle w:val="FontStyle11"/>
          <w:sz w:val="24"/>
          <w:szCs w:val="24"/>
        </w:rPr>
        <w:t>Администрации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D34BBD" w:rsidRPr="00D34BBD" w:rsidRDefault="00D34BBD" w:rsidP="00D34BBD">
      <w:pPr>
        <w:pStyle w:val="Style5"/>
        <w:widowControl/>
        <w:tabs>
          <w:tab w:val="left" w:pos="1134"/>
          <w:tab w:val="left" w:pos="1276"/>
          <w:tab w:val="left" w:pos="9637"/>
        </w:tabs>
        <w:ind w:firstLine="709"/>
        <w:jc w:val="both"/>
        <w:rPr>
          <w:rStyle w:val="FontStyle11"/>
          <w:sz w:val="24"/>
          <w:szCs w:val="24"/>
        </w:rPr>
      </w:pPr>
      <w:r w:rsidRPr="00D34BBD">
        <w:rPr>
          <w:rStyle w:val="FontStyle11"/>
          <w:sz w:val="24"/>
          <w:szCs w:val="24"/>
        </w:rPr>
        <w:t>56. Информационная система досудебного (внесудебного) обжалования:</w:t>
      </w:r>
    </w:p>
    <w:p w:rsidR="00D34BBD" w:rsidRPr="00D34BBD" w:rsidRDefault="00D34BBD" w:rsidP="00D34BBD">
      <w:pPr>
        <w:tabs>
          <w:tab w:val="left" w:pos="1134"/>
          <w:tab w:val="left" w:pos="1488"/>
        </w:tabs>
        <w:spacing w:after="0" w:line="240" w:lineRule="auto"/>
        <w:ind w:firstLine="709"/>
        <w:jc w:val="both"/>
        <w:rPr>
          <w:rFonts w:ascii="Times New Roman" w:hAnsi="Times New Roman" w:cs="Times New Roman"/>
          <w:sz w:val="24"/>
          <w:szCs w:val="24"/>
        </w:rPr>
      </w:pPr>
      <w:r w:rsidRPr="00D34BBD">
        <w:rPr>
          <w:rStyle w:val="FontStyle11"/>
          <w:sz w:val="24"/>
          <w:szCs w:val="24"/>
        </w:rPr>
        <w:t xml:space="preserve">56.1. </w:t>
      </w:r>
      <w:r w:rsidRPr="00D34BBD">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00A82E9E">
        <w:rPr>
          <w:rFonts w:ascii="Times New Roman" w:hAnsi="Times New Roman" w:cs="Times New Roman"/>
          <w:sz w:val="24"/>
          <w:szCs w:val="24"/>
        </w:rPr>
        <w:t>.</w:t>
      </w:r>
    </w:p>
    <w:p w:rsidR="00D34BBD" w:rsidRPr="00D34BBD" w:rsidRDefault="00D34BBD"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D34BBD" w:rsidRPr="00D34BBD" w:rsidRDefault="00D34BBD"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D34BBD" w:rsidRPr="00D34BBD" w:rsidRDefault="00D34BBD"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D34BBD" w:rsidRDefault="00D34BBD"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A82E9E" w:rsidRPr="00D34BBD" w:rsidRDefault="00A82E9E" w:rsidP="00D34BBD">
      <w:pPr>
        <w:tabs>
          <w:tab w:val="left" w:pos="1488"/>
          <w:tab w:val="left" w:pos="9637"/>
        </w:tabs>
        <w:spacing w:after="0" w:line="240" w:lineRule="auto"/>
        <w:ind w:firstLine="709"/>
        <w:jc w:val="both"/>
        <w:rPr>
          <w:rFonts w:ascii="Times New Roman" w:eastAsia="Arial Unicode MS" w:hAnsi="Times New Roman" w:cs="Times New Roman"/>
          <w:bCs/>
          <w:spacing w:val="10"/>
          <w:sz w:val="24"/>
          <w:szCs w:val="24"/>
        </w:rPr>
      </w:pPr>
    </w:p>
    <w:p w:rsidR="00D34BBD" w:rsidRPr="00D34BBD" w:rsidRDefault="00D34BBD" w:rsidP="00D34BBD">
      <w:pPr>
        <w:tabs>
          <w:tab w:val="left" w:pos="1488"/>
          <w:tab w:val="left" w:pos="9637"/>
        </w:tabs>
        <w:spacing w:after="0" w:line="240" w:lineRule="auto"/>
        <w:jc w:val="both"/>
        <w:rPr>
          <w:rFonts w:ascii="Times New Roman" w:eastAsia="Arial Unicode MS" w:hAnsi="Times New Roman" w:cs="Times New Roman"/>
          <w:bCs/>
          <w:spacing w:val="10"/>
          <w:sz w:val="24"/>
          <w:szCs w:val="24"/>
        </w:rPr>
      </w:pPr>
    </w:p>
    <w:p w:rsidR="00D34BBD" w:rsidRPr="00D34BBD" w:rsidRDefault="00D34BBD" w:rsidP="00D34BBD">
      <w:pPr>
        <w:spacing w:after="0" w:line="240" w:lineRule="auto"/>
        <w:ind w:left="40" w:right="20" w:firstLine="68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Приложение </w:t>
      </w:r>
      <w:r w:rsidR="00A82E9E">
        <w:rPr>
          <w:rFonts w:ascii="Times New Roman" w:eastAsia="Arial Unicode MS" w:hAnsi="Times New Roman" w:cs="Times New Roman"/>
          <w:sz w:val="24"/>
          <w:szCs w:val="24"/>
        </w:rPr>
        <w:t xml:space="preserve">№ </w:t>
      </w:r>
      <w:r w:rsidRPr="00D34BBD">
        <w:rPr>
          <w:rFonts w:ascii="Times New Roman" w:eastAsia="Arial Unicode MS" w:hAnsi="Times New Roman" w:cs="Times New Roman"/>
          <w:sz w:val="24"/>
          <w:szCs w:val="24"/>
        </w:rPr>
        <w:t>1</w:t>
      </w:r>
    </w:p>
    <w:p w:rsidR="00D34BBD" w:rsidRPr="00D34BBD" w:rsidRDefault="00A82E9E"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w:t>
      </w:r>
      <w:r w:rsidR="00D34BBD" w:rsidRPr="00D34BBD">
        <w:rPr>
          <w:rFonts w:ascii="Times New Roman" w:eastAsia="Arial Unicode MS" w:hAnsi="Times New Roman" w:cs="Times New Roman"/>
          <w:sz w:val="24"/>
          <w:szCs w:val="24"/>
        </w:rPr>
        <w:t xml:space="preserve">дминистративному регламенту, </w:t>
      </w:r>
    </w:p>
    <w:p w:rsidR="00D34BBD" w:rsidRPr="00D34BBD" w:rsidRDefault="00A82E9E"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утверждённому  п</w:t>
      </w:r>
      <w:r w:rsidR="00D34BBD" w:rsidRPr="00D34BBD">
        <w:rPr>
          <w:rFonts w:ascii="Times New Roman" w:eastAsia="Arial Unicode MS" w:hAnsi="Times New Roman" w:cs="Times New Roman"/>
          <w:sz w:val="24"/>
          <w:szCs w:val="24"/>
        </w:rPr>
        <w:t xml:space="preserve">остановлением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  Администрации муниципального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образования Алапаевское </w:t>
      </w:r>
    </w:p>
    <w:p w:rsidR="00D34BBD" w:rsidRPr="00D34BBD" w:rsidRDefault="00A82E9E" w:rsidP="00D34BBD">
      <w:pPr>
        <w:spacing w:after="0" w:line="240" w:lineRule="auto"/>
        <w:ind w:left="3119"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от </w:t>
      </w:r>
      <w:r w:rsidR="00A938BA">
        <w:rPr>
          <w:rFonts w:ascii="Times New Roman" w:eastAsia="Arial Unicode MS" w:hAnsi="Times New Roman" w:cs="Times New Roman"/>
          <w:sz w:val="24"/>
          <w:szCs w:val="24"/>
        </w:rPr>
        <w:t>24 ноября 2014 года № 1134/1</w:t>
      </w:r>
    </w:p>
    <w:p w:rsidR="00D34BBD" w:rsidRPr="00D34BBD" w:rsidRDefault="00D34BBD" w:rsidP="00D34BBD">
      <w:pPr>
        <w:spacing w:after="0" w:line="240" w:lineRule="auto"/>
        <w:ind w:left="40" w:right="20" w:firstLine="680"/>
        <w:jc w:val="right"/>
        <w:rPr>
          <w:rFonts w:ascii="Times New Roman" w:eastAsia="Arial Unicode MS" w:hAnsi="Times New Roman" w:cs="Times New Roman"/>
          <w:sz w:val="24"/>
          <w:szCs w:val="24"/>
        </w:rPr>
        <w:sectPr w:rsidR="00D34BBD" w:rsidRPr="00D34BBD" w:rsidSect="0071198F">
          <w:headerReference w:type="default" r:id="rId27"/>
          <w:pgSz w:w="11905" w:h="16837"/>
          <w:pgMar w:top="993" w:right="848" w:bottom="993" w:left="1701" w:header="284" w:footer="0" w:gutter="0"/>
          <w:cols w:space="720"/>
          <w:noEndnote/>
          <w:titlePg/>
          <w:docGrid w:linePitch="360"/>
        </w:sectPr>
      </w:pPr>
    </w:p>
    <w:p w:rsidR="00A938BA" w:rsidRDefault="00D34BBD" w:rsidP="00D34BBD">
      <w:pPr>
        <w:spacing w:after="0" w:line="240" w:lineRule="auto"/>
        <w:ind w:left="62" w:right="23" w:firstLine="680"/>
        <w:rPr>
          <w:rFonts w:ascii="Times New Roman" w:hAnsi="Times New Roman" w:cs="Times New Roman"/>
          <w:sz w:val="24"/>
          <w:szCs w:val="24"/>
        </w:rPr>
      </w:pPr>
      <w:r w:rsidRPr="00D34BBD">
        <w:rPr>
          <w:rFonts w:ascii="Times New Roman" w:hAnsi="Times New Roman" w:cs="Times New Roman"/>
          <w:sz w:val="24"/>
          <w:szCs w:val="24"/>
        </w:rPr>
        <w:lastRenderedPageBreak/>
        <w:t xml:space="preserve">                                                               </w:t>
      </w:r>
    </w:p>
    <w:p w:rsidR="00A938BA" w:rsidRDefault="00D34BBD" w:rsidP="00A938BA">
      <w:pPr>
        <w:spacing w:after="0" w:line="240" w:lineRule="auto"/>
        <w:ind w:left="62" w:right="23" w:firstLine="680"/>
        <w:jc w:val="right"/>
        <w:rPr>
          <w:rFonts w:ascii="Times New Roman" w:hAnsi="Times New Roman" w:cs="Times New Roman"/>
          <w:sz w:val="24"/>
          <w:szCs w:val="24"/>
        </w:rPr>
      </w:pPr>
      <w:r w:rsidRPr="00D34BBD">
        <w:rPr>
          <w:rFonts w:ascii="Times New Roman" w:hAnsi="Times New Roman" w:cs="Times New Roman"/>
          <w:sz w:val="24"/>
          <w:szCs w:val="24"/>
        </w:rPr>
        <w:t>в  Администрацию муници</w:t>
      </w:r>
      <w:r w:rsidR="00A938BA">
        <w:rPr>
          <w:rFonts w:ascii="Times New Roman" w:hAnsi="Times New Roman" w:cs="Times New Roman"/>
          <w:sz w:val="24"/>
          <w:szCs w:val="24"/>
        </w:rPr>
        <w:t>пального образования Алапаевское</w:t>
      </w:r>
    </w:p>
    <w:p w:rsidR="00A938BA" w:rsidRPr="00D34BBD" w:rsidRDefault="00A938BA" w:rsidP="00A938BA">
      <w:pPr>
        <w:spacing w:after="0" w:line="240" w:lineRule="auto"/>
        <w:ind w:right="23"/>
        <w:rPr>
          <w:rFonts w:ascii="Times New Roman" w:hAnsi="Times New Roman" w:cs="Times New Roman"/>
          <w:sz w:val="24"/>
          <w:szCs w:val="24"/>
        </w:rPr>
        <w:sectPr w:rsidR="00A938BA" w:rsidRPr="00D34BBD" w:rsidSect="00A938BA">
          <w:type w:val="continuous"/>
          <w:pgSz w:w="11905" w:h="16837"/>
          <w:pgMar w:top="0" w:right="848" w:bottom="0" w:left="1134" w:header="284" w:footer="3" w:gutter="0"/>
          <w:cols w:space="720"/>
          <w:noEndnote/>
          <w:docGrid w:linePitch="360"/>
        </w:sectPr>
      </w:pPr>
    </w:p>
    <w:p w:rsidR="00D34BBD" w:rsidRPr="00A938BA" w:rsidRDefault="00502706" w:rsidP="00A938BA">
      <w:pPr>
        <w:spacing w:after="0" w:line="240" w:lineRule="auto"/>
        <w:rPr>
          <w:rFonts w:ascii="Times New Roman" w:hAnsi="Times New Roman" w:cs="Times New Roman"/>
          <w:sz w:val="20"/>
          <w:szCs w:val="20"/>
        </w:rPr>
      </w:pPr>
      <w:r w:rsidRPr="00502706">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AutoShape 373" o:spid="_x0000_s1050" type="#_x0000_t32" style="position:absolute;margin-left:157.75pt;margin-top:-.05pt;width:304.5pt;height:0;z-index:251675648;visibility:visible"/>
        </w:pict>
      </w:r>
      <w:r w:rsidRPr="00502706">
        <w:rPr>
          <w:rFonts w:ascii="Times New Roman" w:hAnsi="Times New Roman" w:cs="Times New Roman"/>
          <w:noProof/>
          <w:sz w:val="24"/>
          <w:szCs w:val="24"/>
        </w:rPr>
        <w:pict>
          <v:shape id="AutoShape 372" o:spid="_x0000_s1049" type="#_x0000_t32" style="position:absolute;margin-left:-11.05pt;margin-top:-.05pt;width:142.5pt;height:0;z-index:251674624;visibility:visible"/>
        </w:pict>
      </w:r>
      <w:r w:rsidR="00A938BA">
        <w:rPr>
          <w:rFonts w:ascii="Times New Roman" w:hAnsi="Times New Roman" w:cs="Times New Roman"/>
          <w:sz w:val="24"/>
          <w:szCs w:val="24"/>
        </w:rPr>
        <w:t xml:space="preserve">     </w:t>
      </w:r>
      <w:r w:rsidR="00D34BBD" w:rsidRPr="00D34BBD">
        <w:rPr>
          <w:rFonts w:ascii="Times New Roman" w:hAnsi="Times New Roman" w:cs="Times New Roman"/>
          <w:sz w:val="24"/>
          <w:szCs w:val="24"/>
        </w:rPr>
        <w:t xml:space="preserve"> </w:t>
      </w:r>
      <w:r w:rsidR="00D34BBD" w:rsidRPr="00A938BA">
        <w:rPr>
          <w:rFonts w:ascii="Times New Roman" w:hAnsi="Times New Roman" w:cs="Times New Roman"/>
          <w:sz w:val="20"/>
          <w:szCs w:val="20"/>
        </w:rPr>
        <w:t>(регистрационный н</w:t>
      </w:r>
      <w:r w:rsidR="00A938BA">
        <w:rPr>
          <w:rFonts w:ascii="Times New Roman" w:hAnsi="Times New Roman" w:cs="Times New Roman"/>
          <w:sz w:val="20"/>
          <w:szCs w:val="20"/>
        </w:rPr>
        <w:t xml:space="preserve">омер)                    </w:t>
      </w:r>
      <w:r w:rsidR="00D34BBD" w:rsidRPr="00A938BA">
        <w:rPr>
          <w:rFonts w:ascii="Times New Roman" w:hAnsi="Times New Roman" w:cs="Times New Roman"/>
          <w:sz w:val="20"/>
          <w:szCs w:val="20"/>
        </w:rPr>
        <w:t xml:space="preserve"> (указать наименование уполномоченного на выдачу</w:t>
      </w:r>
      <w:r w:rsidR="00A938BA">
        <w:rPr>
          <w:rFonts w:ascii="Times New Roman" w:hAnsi="Times New Roman" w:cs="Times New Roman"/>
          <w:sz w:val="20"/>
          <w:szCs w:val="20"/>
        </w:rPr>
        <w:t>)</w:t>
      </w:r>
    </w:p>
    <w:p w:rsidR="00D34BBD" w:rsidRPr="00D34BBD" w:rsidRDefault="00D34BBD" w:rsidP="00A938BA">
      <w:pPr>
        <w:spacing w:after="0" w:line="240" w:lineRule="auto"/>
        <w:rPr>
          <w:rFonts w:ascii="Times New Roman" w:hAnsi="Times New Roman" w:cs="Times New Roman"/>
          <w:sz w:val="24"/>
          <w:szCs w:val="24"/>
        </w:rPr>
      </w:pPr>
    </w:p>
    <w:p w:rsidR="00D34BBD" w:rsidRPr="00D34BBD" w:rsidRDefault="00D34BBD" w:rsidP="00A938BA">
      <w:pPr>
        <w:spacing w:after="0" w:line="240" w:lineRule="auto"/>
        <w:rPr>
          <w:rFonts w:ascii="Times New Roman" w:hAnsi="Times New Roman" w:cs="Times New Roman"/>
          <w:sz w:val="24"/>
          <w:szCs w:val="24"/>
        </w:rPr>
        <w:sectPr w:rsidR="00D34BBD" w:rsidRPr="00D34BBD" w:rsidSect="00A938BA">
          <w:type w:val="continuous"/>
          <w:pgSz w:w="11905" w:h="16837"/>
          <w:pgMar w:top="1134" w:right="850" w:bottom="1134" w:left="1701" w:header="284" w:footer="3" w:gutter="0"/>
          <w:cols w:space="720"/>
          <w:noEndnote/>
          <w:docGrid w:linePitch="360"/>
        </w:sectPr>
      </w:pPr>
    </w:p>
    <w:p w:rsidR="00D34BBD" w:rsidRPr="00D34BBD" w:rsidRDefault="00502706" w:rsidP="00A938B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AutoShape 375" o:spid="_x0000_s1052" type="#_x0000_t32" style="position:absolute;left:0;text-align:left;margin-left:157.75pt;margin-top:9.9pt;width:304.5pt;height:0;z-index:251677696;visibility:visible"/>
        </w:pict>
      </w:r>
      <w:r>
        <w:rPr>
          <w:rFonts w:ascii="Times New Roman" w:hAnsi="Times New Roman" w:cs="Times New Roman"/>
          <w:noProof/>
          <w:sz w:val="24"/>
          <w:szCs w:val="24"/>
        </w:rPr>
        <w:pict>
          <v:shape id="AutoShape 374" o:spid="_x0000_s1051" type="#_x0000_t32" style="position:absolute;left:0;text-align:left;margin-left:-11.05pt;margin-top:9.9pt;width:142.5pt;height:0;z-index:251676672;visibility:visible"/>
        </w:pict>
      </w:r>
    </w:p>
    <w:p w:rsidR="00D34BBD" w:rsidRPr="00D34BBD" w:rsidRDefault="00D34BBD" w:rsidP="00A938BA">
      <w:pPr>
        <w:spacing w:after="0" w:line="240" w:lineRule="auto"/>
        <w:rPr>
          <w:rFonts w:ascii="Times New Roman" w:hAnsi="Times New Roman" w:cs="Times New Roman"/>
          <w:sz w:val="24"/>
          <w:szCs w:val="24"/>
        </w:rPr>
        <w:sectPr w:rsidR="00D34BBD" w:rsidRPr="00D34BBD" w:rsidSect="00A938BA">
          <w:type w:val="continuous"/>
          <w:pgSz w:w="11905" w:h="16837"/>
          <w:pgMar w:top="1134" w:right="850" w:bottom="1134" w:left="1701" w:header="284" w:footer="3" w:gutter="0"/>
          <w:cols w:space="720"/>
          <w:noEndnote/>
          <w:docGrid w:linePitch="360"/>
        </w:sectPr>
      </w:pPr>
      <w:r w:rsidRPr="00A938BA">
        <w:rPr>
          <w:rFonts w:ascii="Times New Roman" w:hAnsi="Times New Roman" w:cs="Times New Roman"/>
          <w:sz w:val="20"/>
          <w:szCs w:val="20"/>
        </w:rPr>
        <w:t xml:space="preserve">(дата регистрации)     </w:t>
      </w:r>
      <w:r w:rsidR="00A938BA">
        <w:rPr>
          <w:rFonts w:ascii="Times New Roman" w:hAnsi="Times New Roman" w:cs="Times New Roman"/>
          <w:sz w:val="20"/>
          <w:szCs w:val="20"/>
        </w:rPr>
        <w:t xml:space="preserve">                                                     (</w:t>
      </w:r>
      <w:r w:rsidRPr="00A938BA">
        <w:rPr>
          <w:rFonts w:ascii="Times New Roman" w:hAnsi="Times New Roman" w:cs="Times New Roman"/>
          <w:sz w:val="20"/>
          <w:szCs w:val="20"/>
        </w:rPr>
        <w:t>специального разрешения органа</w:t>
      </w:r>
      <w:r w:rsidRPr="00D34BBD">
        <w:rPr>
          <w:rFonts w:ascii="Times New Roman" w:hAnsi="Times New Roman" w:cs="Times New Roman"/>
          <w:sz w:val="24"/>
          <w:szCs w:val="24"/>
        </w:rPr>
        <w:t xml:space="preserve">)            </w:t>
      </w:r>
    </w:p>
    <w:p w:rsidR="00D34BBD" w:rsidRPr="00D34BBD" w:rsidRDefault="00D34BBD" w:rsidP="00A938BA">
      <w:pPr>
        <w:spacing w:after="0" w:line="240" w:lineRule="auto"/>
        <w:ind w:left="62" w:firstLine="680"/>
        <w:jc w:val="center"/>
        <w:rPr>
          <w:rFonts w:ascii="Times New Roman" w:hAnsi="Times New Roman" w:cs="Times New Roman"/>
          <w:sz w:val="24"/>
          <w:szCs w:val="24"/>
        </w:rPr>
      </w:pPr>
    </w:p>
    <w:p w:rsidR="00D34BBD" w:rsidRPr="00D34BBD" w:rsidRDefault="00D34BBD" w:rsidP="00A938BA">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ЗАЯВЛЕНИЕ</w:t>
      </w:r>
    </w:p>
    <w:p w:rsidR="00D34BBD" w:rsidRPr="00D34BBD" w:rsidRDefault="00D34BBD" w:rsidP="00A938BA">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 xml:space="preserve">о получении специального разрешения на движение </w:t>
      </w:r>
    </w:p>
    <w:p w:rsidR="00D34BBD" w:rsidRPr="00D34BBD" w:rsidRDefault="00D34BBD" w:rsidP="00A938BA">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 xml:space="preserve">по автомобильным дорогам транспортного средства, </w:t>
      </w:r>
    </w:p>
    <w:p w:rsidR="00D34BBD" w:rsidRDefault="00D34BBD" w:rsidP="00A938BA">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осуществляющего перевозку опасных грузов</w:t>
      </w:r>
    </w:p>
    <w:p w:rsidR="00A938BA" w:rsidRPr="00D34BBD" w:rsidRDefault="00A938BA" w:rsidP="00A938BA">
      <w:pPr>
        <w:spacing w:after="0" w:line="240" w:lineRule="auto"/>
        <w:jc w:val="center"/>
        <w:rPr>
          <w:rFonts w:ascii="Times New Roman" w:hAnsi="Times New Roman" w:cs="Times New Roman"/>
          <w:sz w:val="24"/>
          <w:szCs w:val="24"/>
        </w:rPr>
      </w:pPr>
    </w:p>
    <w:p w:rsidR="00A938BA" w:rsidRDefault="00A938BA" w:rsidP="00A938BA">
      <w:pPr>
        <w:tabs>
          <w:tab w:val="left" w:leader="underscore" w:pos="8488"/>
        </w:tabs>
        <w:spacing w:after="0" w:line="240" w:lineRule="auto"/>
        <w:jc w:val="both"/>
        <w:rPr>
          <w:rFonts w:ascii="Times New Roman" w:hAnsi="Times New Roman" w:cs="Times New Roman"/>
          <w:sz w:val="20"/>
          <w:szCs w:val="20"/>
        </w:rPr>
      </w:pPr>
      <w:r w:rsidRPr="00A938BA">
        <w:rPr>
          <w:rFonts w:ascii="Times New Roman" w:hAnsi="Times New Roman" w:cs="Times New Roman"/>
          <w:sz w:val="20"/>
          <w:szCs w:val="20"/>
        </w:rPr>
        <w:t>(полное наименование юридического лица или Ф.И.О. индивидуального предпринимателя)</w:t>
      </w:r>
    </w:p>
    <w:p w:rsidR="00D34BBD" w:rsidRPr="00D34BBD" w:rsidRDefault="00502706" w:rsidP="00A938BA">
      <w:pPr>
        <w:spacing w:after="0" w:line="240" w:lineRule="auto"/>
        <w:jc w:val="center"/>
        <w:rPr>
          <w:rFonts w:ascii="Times New Roman" w:hAnsi="Times New Roman" w:cs="Times New Roman"/>
          <w:sz w:val="24"/>
          <w:szCs w:val="24"/>
        </w:rPr>
      </w:pPr>
      <w:r w:rsidRPr="00502706">
        <w:rPr>
          <w:rFonts w:ascii="Times New Roman"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6" o:spid="_x0000_s1053" type="#_x0000_t34" style="position:absolute;left:0;text-align:left;margin-left:.3pt;margin-top:3.9pt;width:443.85pt;height:.05pt;z-index:251678720;visibility:visible" adj="10799,-140378400,-4154"/>
        </w:pict>
      </w:r>
    </w:p>
    <w:p w:rsidR="00D34BBD" w:rsidRPr="00D34BBD" w:rsidRDefault="00A938BA" w:rsidP="00A938BA">
      <w:pPr>
        <w:tabs>
          <w:tab w:val="left" w:leader="underscore" w:pos="8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просит</w:t>
      </w:r>
      <w:r w:rsidR="00D34BBD" w:rsidRPr="00D34BBD">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w:t>
      </w:r>
    </w:p>
    <w:p w:rsidR="00D34BBD" w:rsidRPr="00A938BA" w:rsidRDefault="00D34BBD" w:rsidP="00A938BA">
      <w:pPr>
        <w:spacing w:after="0" w:line="240" w:lineRule="auto"/>
        <w:ind w:left="851"/>
        <w:jc w:val="center"/>
        <w:rPr>
          <w:rFonts w:ascii="Times New Roman" w:hAnsi="Times New Roman" w:cs="Times New Roman"/>
          <w:sz w:val="20"/>
          <w:szCs w:val="20"/>
        </w:rPr>
      </w:pPr>
      <w:r w:rsidRPr="00A938BA">
        <w:rPr>
          <w:rFonts w:ascii="Times New Roman" w:hAnsi="Times New Roman" w:cs="Times New Roman"/>
          <w:sz w:val="20"/>
          <w:szCs w:val="20"/>
        </w:rPr>
        <w:t>(оформить специальное разрешение, пере</w:t>
      </w:r>
      <w:r w:rsidR="00A938BA" w:rsidRPr="00A938BA">
        <w:rPr>
          <w:rFonts w:ascii="Times New Roman" w:hAnsi="Times New Roman" w:cs="Times New Roman"/>
          <w:sz w:val="20"/>
          <w:szCs w:val="20"/>
        </w:rPr>
        <w:t>оформить специальное разрешение</w:t>
      </w:r>
      <w:r w:rsidR="00A938BA">
        <w:rPr>
          <w:rFonts w:ascii="Times New Roman" w:hAnsi="Times New Roman" w:cs="Times New Roman"/>
          <w:sz w:val="20"/>
          <w:szCs w:val="20"/>
        </w:rPr>
        <w:t>)</w:t>
      </w:r>
    </w:p>
    <w:tbl>
      <w:tblPr>
        <w:tblW w:w="10216" w:type="dxa"/>
        <w:tblInd w:w="10" w:type="dxa"/>
        <w:tblLayout w:type="fixed"/>
        <w:tblCellMar>
          <w:left w:w="10" w:type="dxa"/>
          <w:right w:w="10" w:type="dxa"/>
        </w:tblCellMar>
        <w:tblLook w:val="00A0"/>
      </w:tblPr>
      <w:tblGrid>
        <w:gridCol w:w="3979"/>
        <w:gridCol w:w="6237"/>
      </w:tblGrid>
      <w:tr w:rsidR="00D34BBD" w:rsidRPr="00D34BBD" w:rsidTr="00A938BA">
        <w:trPr>
          <w:trHeight w:val="593"/>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A938BA">
            <w:pPr>
              <w:framePr w:wrap="notBeside" w:vAnchor="text" w:hAnchor="page" w:x="1111" w:y="470"/>
              <w:spacing w:after="0" w:line="240" w:lineRule="auto"/>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Тип, марка, модель</w:t>
            </w:r>
          </w:p>
          <w:p w:rsidR="00D34BBD" w:rsidRPr="00D34BBD" w:rsidRDefault="00D34BBD" w:rsidP="00A938BA">
            <w:pPr>
              <w:framePr w:wrap="notBeside" w:vAnchor="text" w:hAnchor="page" w:x="1111" w:y="470"/>
              <w:spacing w:after="0" w:line="240" w:lineRule="auto"/>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транспортного средства</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A938BA">
            <w:pPr>
              <w:framePr w:wrap="notBeside" w:vAnchor="text" w:hAnchor="page" w:x="1111" w:y="470"/>
              <w:spacing w:after="0" w:line="240" w:lineRule="auto"/>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Государственный регистрационный знак                        транспортного средства</w:t>
            </w:r>
          </w:p>
        </w:tc>
      </w:tr>
      <w:tr w:rsidR="00D34BBD" w:rsidRPr="00D34BBD" w:rsidTr="00A938BA">
        <w:trPr>
          <w:trHeight w:val="295"/>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A938BA">
            <w:pPr>
              <w:framePr w:wrap="notBeside" w:vAnchor="text" w:hAnchor="page" w:x="1111" w:y="470"/>
              <w:spacing w:after="0" w:line="240" w:lineRule="auto"/>
              <w:ind w:left="40" w:firstLine="680"/>
              <w:jc w:val="both"/>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A938BA">
            <w:pPr>
              <w:framePr w:wrap="notBeside" w:vAnchor="text" w:hAnchor="page" w:x="1111" w:y="470"/>
              <w:spacing w:after="0" w:line="240" w:lineRule="auto"/>
              <w:ind w:left="40" w:firstLine="680"/>
              <w:jc w:val="both"/>
              <w:rPr>
                <w:rFonts w:ascii="Times New Roman" w:hAnsi="Times New Roman" w:cs="Times New Roman"/>
                <w:sz w:val="24"/>
                <w:szCs w:val="24"/>
              </w:rPr>
            </w:pPr>
          </w:p>
        </w:tc>
      </w:tr>
    </w:tbl>
    <w:p w:rsidR="00A938BA" w:rsidRDefault="00A938BA" w:rsidP="00A938BA">
      <w:pPr>
        <w:spacing w:after="0" w:line="240" w:lineRule="auto"/>
        <w:jc w:val="both"/>
        <w:rPr>
          <w:rFonts w:ascii="Times New Roman" w:hAnsi="Times New Roman" w:cs="Times New Roman"/>
          <w:sz w:val="24"/>
          <w:szCs w:val="24"/>
        </w:rPr>
      </w:pPr>
      <w:r w:rsidRPr="00D34BBD">
        <w:rPr>
          <w:rFonts w:ascii="Times New Roman" w:hAnsi="Times New Roman" w:cs="Times New Roman"/>
          <w:sz w:val="24"/>
          <w:szCs w:val="24"/>
        </w:rPr>
        <w:t xml:space="preserve">на движение по автомобильным </w:t>
      </w:r>
      <w:r>
        <w:rPr>
          <w:rFonts w:ascii="Times New Roman" w:hAnsi="Times New Roman" w:cs="Times New Roman"/>
          <w:sz w:val="24"/>
          <w:szCs w:val="24"/>
        </w:rPr>
        <w:t>дорогам транспортного средства,</w:t>
      </w:r>
    </w:p>
    <w:p w:rsidR="00D34BBD" w:rsidRPr="00D34BBD" w:rsidRDefault="00D34BBD" w:rsidP="00A938BA">
      <w:pPr>
        <w:tabs>
          <w:tab w:val="left" w:pos="10206"/>
        </w:tabs>
        <w:spacing w:after="0" w:line="240" w:lineRule="auto"/>
        <w:jc w:val="both"/>
        <w:rPr>
          <w:rFonts w:ascii="Times New Roman" w:hAnsi="Times New Roman" w:cs="Times New Roman"/>
          <w:sz w:val="24"/>
          <w:szCs w:val="24"/>
        </w:rPr>
      </w:pPr>
      <w:r w:rsidRPr="00D34BBD">
        <w:rPr>
          <w:rFonts w:ascii="Times New Roman" w:hAnsi="Times New Roman" w:cs="Times New Roman"/>
          <w:sz w:val="24"/>
          <w:szCs w:val="24"/>
        </w:rPr>
        <w:t>осуществляющего перевозку опасных грузов (согласно приложению) по маршруту (маршрутам)</w:t>
      </w:r>
    </w:p>
    <w:p w:rsidR="00D34BBD" w:rsidRPr="00D34BBD" w:rsidRDefault="00D34BBD" w:rsidP="00A938BA">
      <w:pPr>
        <w:spacing w:after="0" w:line="240" w:lineRule="auto"/>
        <w:rPr>
          <w:rFonts w:ascii="Times New Roman" w:hAnsi="Times New Roman" w:cs="Times New Roman"/>
          <w:sz w:val="24"/>
          <w:szCs w:val="24"/>
        </w:rPr>
      </w:pPr>
    </w:p>
    <w:p w:rsidR="00D34BBD" w:rsidRPr="00A938BA" w:rsidRDefault="00502706" w:rsidP="00A938BA">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pict>
          <v:shape id="AutoShape 378" o:spid="_x0000_s1054" type="#_x0000_t32" style="position:absolute;left:0;text-align:left;margin-left:.3pt;margin-top:2.4pt;width:469.35pt;height:0;z-index:251679744;visibility:visible" adj="-3928,-1,-3928"/>
        </w:pict>
      </w:r>
      <w:r w:rsidR="00D34BBD" w:rsidRPr="00A938BA">
        <w:rPr>
          <w:rFonts w:ascii="Times New Roman" w:hAnsi="Times New Roman" w:cs="Times New Roman"/>
          <w:sz w:val="20"/>
          <w:szCs w:val="20"/>
        </w:rPr>
        <w:t>(маршрут  (с указанием начального, основных промежуточных и конечного пунктов автомобильных дорог,</w:t>
      </w:r>
    </w:p>
    <w:p w:rsidR="00D34BBD" w:rsidRPr="00D34BBD" w:rsidRDefault="00D34BBD" w:rsidP="00A938BA">
      <w:pPr>
        <w:spacing w:after="0" w:line="240" w:lineRule="auto"/>
        <w:rPr>
          <w:rFonts w:ascii="Times New Roman" w:hAnsi="Times New Roman" w:cs="Times New Roman"/>
          <w:sz w:val="24"/>
          <w:szCs w:val="24"/>
        </w:rPr>
      </w:pPr>
    </w:p>
    <w:p w:rsidR="00D34BBD" w:rsidRPr="00A938BA" w:rsidRDefault="00502706" w:rsidP="00A938BA">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pict>
          <v:shape id="AutoShape 379" o:spid="_x0000_s1055" type="#_x0000_t32" style="position:absolute;left:0;text-align:left;margin-left:.3pt;margin-top:1pt;width:469.35pt;height:0;z-index:251680768;visibility:visible" adj="-3928,-1,-3928"/>
        </w:pict>
      </w:r>
      <w:r w:rsidR="00A938BA">
        <w:rPr>
          <w:rFonts w:ascii="Times New Roman" w:hAnsi="Times New Roman" w:cs="Times New Roman"/>
          <w:sz w:val="20"/>
          <w:szCs w:val="20"/>
        </w:rPr>
        <w:t xml:space="preserve">    </w:t>
      </w:r>
      <w:r w:rsidR="00D34BBD" w:rsidRPr="00A938BA">
        <w:rPr>
          <w:rFonts w:ascii="Times New Roman" w:hAnsi="Times New Roman" w:cs="Times New Roman"/>
          <w:sz w:val="20"/>
          <w:szCs w:val="20"/>
        </w:rPr>
        <w:t xml:space="preserve"> по которым проходит маршрут транспортного средства, осуществляющего перев</w:t>
      </w:r>
      <w:r w:rsidR="00A938BA">
        <w:rPr>
          <w:rFonts w:ascii="Times New Roman" w:hAnsi="Times New Roman" w:cs="Times New Roman"/>
          <w:sz w:val="20"/>
          <w:szCs w:val="20"/>
        </w:rPr>
        <w:t>озку опасных грузов)</w:t>
      </w:r>
      <w:r w:rsidR="00D34BBD" w:rsidRPr="00A938BA">
        <w:rPr>
          <w:rFonts w:ascii="Times New Roman" w:hAnsi="Times New Roman" w:cs="Times New Roman"/>
          <w:sz w:val="20"/>
          <w:szCs w:val="20"/>
        </w:rPr>
        <w:t>&lt;*&gt;</w:t>
      </w:r>
    </w:p>
    <w:p w:rsidR="00D34BBD" w:rsidRPr="00D34BBD" w:rsidRDefault="00D34BBD" w:rsidP="00A938BA">
      <w:pPr>
        <w:tabs>
          <w:tab w:val="left" w:leader="underscore" w:pos="5446"/>
          <w:tab w:val="left" w:leader="underscore" w:pos="8736"/>
        </w:tabs>
        <w:spacing w:after="0" w:line="240" w:lineRule="auto"/>
        <w:rPr>
          <w:rFonts w:ascii="Times New Roman" w:hAnsi="Times New Roman" w:cs="Times New Roman"/>
          <w:sz w:val="24"/>
          <w:szCs w:val="24"/>
        </w:rPr>
      </w:pPr>
    </w:p>
    <w:p w:rsidR="00D34BBD" w:rsidRPr="00D34BBD" w:rsidRDefault="00D34BBD" w:rsidP="00A938BA">
      <w:pPr>
        <w:tabs>
          <w:tab w:val="left" w:leader="underscore" w:pos="5446"/>
          <w:tab w:val="left" w:leader="underscore" w:pos="8736"/>
        </w:tabs>
        <w:spacing w:after="0" w:line="240" w:lineRule="auto"/>
        <w:rPr>
          <w:rFonts w:ascii="Times New Roman" w:hAnsi="Times New Roman" w:cs="Times New Roman"/>
          <w:sz w:val="24"/>
          <w:szCs w:val="24"/>
        </w:rPr>
      </w:pPr>
      <w:r w:rsidRPr="00D34BBD">
        <w:rPr>
          <w:rFonts w:ascii="Times New Roman" w:hAnsi="Times New Roman" w:cs="Times New Roman"/>
          <w:sz w:val="24"/>
          <w:szCs w:val="24"/>
        </w:rPr>
        <w:t>на срок действия с                                              по</w:t>
      </w:r>
    </w:p>
    <w:p w:rsidR="00D34BBD" w:rsidRPr="00D34BBD" w:rsidRDefault="00502706" w:rsidP="00A938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381" o:spid="_x0000_s1057" type="#_x0000_t32" style="position:absolute;margin-left:250.8pt;margin-top:.1pt;width:218.85pt;height:0;z-index:251682816;visibility:visible" adj="-33148,-1,-33148"/>
        </w:pict>
      </w:r>
      <w:r>
        <w:rPr>
          <w:rFonts w:ascii="Times New Roman" w:hAnsi="Times New Roman" w:cs="Times New Roman"/>
          <w:noProof/>
          <w:sz w:val="24"/>
          <w:szCs w:val="24"/>
        </w:rPr>
        <w:pict>
          <v:shape id="AutoShape 380" o:spid="_x0000_s1056" type="#_x0000_t32" style="position:absolute;margin-left:98.55pt;margin-top:.1pt;width:126pt;height:0;z-index:251681792;visibility:visible"/>
        </w:pict>
      </w:r>
      <w:r w:rsidR="00D34BBD" w:rsidRPr="00D34BBD">
        <w:rPr>
          <w:rFonts w:ascii="Times New Roman" w:hAnsi="Times New Roman" w:cs="Times New Roman"/>
          <w:sz w:val="24"/>
          <w:szCs w:val="24"/>
        </w:rPr>
        <w:t xml:space="preserve">Местонахождение заявителя </w:t>
      </w:r>
    </w:p>
    <w:p w:rsidR="00D34BBD" w:rsidRPr="00A938BA" w:rsidRDefault="00502706" w:rsidP="00A938BA">
      <w:pPr>
        <w:spacing w:after="0" w:line="240" w:lineRule="auto"/>
        <w:ind w:left="2977"/>
        <w:jc w:val="center"/>
        <w:rPr>
          <w:rFonts w:ascii="Times New Roman" w:hAnsi="Times New Roman" w:cs="Times New Roman"/>
          <w:sz w:val="20"/>
          <w:szCs w:val="20"/>
        </w:rPr>
      </w:pPr>
      <w:r>
        <w:rPr>
          <w:rFonts w:ascii="Times New Roman" w:hAnsi="Times New Roman" w:cs="Times New Roman"/>
          <w:noProof/>
          <w:sz w:val="20"/>
          <w:szCs w:val="20"/>
        </w:rPr>
        <w:pict>
          <v:shape id="AutoShape 382" o:spid="_x0000_s1058" type="#_x0000_t32" style="position:absolute;left:0;text-align:left;margin-left:146.55pt;margin-top:1.9pt;width:323.1pt;height:0;z-index:251683840;visibility:visible" adj="-15483,-1,-15483"/>
        </w:pict>
      </w:r>
      <w:r w:rsidR="00D34BBD" w:rsidRPr="00A938BA">
        <w:rPr>
          <w:rFonts w:ascii="Times New Roman" w:hAnsi="Times New Roman" w:cs="Times New Roman"/>
          <w:sz w:val="20"/>
          <w:szCs w:val="20"/>
        </w:rPr>
        <w:t>(индекс, юридический адрес или адрес места жительства заявителя)</w:t>
      </w:r>
    </w:p>
    <w:p w:rsidR="00D34BBD" w:rsidRPr="00D34BBD" w:rsidRDefault="00D34BBD" w:rsidP="00A938BA">
      <w:pPr>
        <w:spacing w:after="0" w:line="240" w:lineRule="auto"/>
        <w:ind w:left="2977"/>
        <w:jc w:val="center"/>
        <w:rPr>
          <w:rFonts w:ascii="Times New Roman" w:hAnsi="Times New Roman" w:cs="Times New Roman"/>
          <w:sz w:val="24"/>
          <w:szCs w:val="24"/>
        </w:rPr>
      </w:pPr>
    </w:p>
    <w:p w:rsidR="00D34BBD" w:rsidRPr="00D34BBD" w:rsidRDefault="00502706" w:rsidP="00A938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AutoShape 383" o:spid="_x0000_s1059" type="#_x0000_t32" style="position:absolute;left:0;text-align:left;margin-left:.3pt;margin-top:2.1pt;width:469.35pt;height:0;z-index:251684864;visibility:visible" adj="-3928,-1,-3928"/>
        </w:pict>
      </w:r>
      <w:r w:rsidR="00D34BBD" w:rsidRPr="00D34BBD">
        <w:rPr>
          <w:rFonts w:ascii="Times New Roman" w:hAnsi="Times New Roman" w:cs="Times New Roman"/>
          <w:sz w:val="24"/>
          <w:szCs w:val="24"/>
        </w:rPr>
        <w:t xml:space="preserve">                            (индекс, почтовый адрес заявителя)</w:t>
      </w:r>
    </w:p>
    <w:p w:rsidR="00D34BBD" w:rsidRPr="00D34BBD" w:rsidRDefault="00502706" w:rsidP="00A938BA">
      <w:pPr>
        <w:tabs>
          <w:tab w:val="left" w:pos="8222"/>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385" o:spid="_x0000_s1061" type="#_x0000_t32" style="position:absolute;margin-left:256.8pt;margin-top:10.2pt;width:164.25pt;height:0;z-index:251686912;visibility:visible"/>
        </w:pict>
      </w:r>
      <w:r>
        <w:rPr>
          <w:rFonts w:ascii="Times New Roman" w:hAnsi="Times New Roman" w:cs="Times New Roman"/>
          <w:noProof/>
          <w:sz w:val="24"/>
          <w:szCs w:val="24"/>
        </w:rPr>
        <w:pict>
          <v:shape id="AutoShape 384" o:spid="_x0000_s1060" type="#_x0000_t32" style="position:absolute;margin-left:46.8pt;margin-top:10.2pt;width:152.25pt;height:0;z-index:251685888;visibility:visible"/>
        </w:pict>
      </w:r>
      <w:r w:rsidR="00D34BBD" w:rsidRPr="00D34BBD">
        <w:rPr>
          <w:rFonts w:ascii="Times New Roman" w:hAnsi="Times New Roman" w:cs="Times New Roman"/>
          <w:sz w:val="24"/>
          <w:szCs w:val="24"/>
        </w:rPr>
        <w:t>Телефон                                                         Факс</w:t>
      </w:r>
    </w:p>
    <w:p w:rsidR="00D34BBD" w:rsidRPr="00D34BBD" w:rsidRDefault="00502706" w:rsidP="00A938BA">
      <w:pPr>
        <w:tabs>
          <w:tab w:val="left" w:pos="4002"/>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387" o:spid="_x0000_s1063" type="#_x0000_t32" style="position:absolute;margin-left:257.55pt;margin-top:8.45pt;width:164.25pt;height:0;z-index:251688960;visibility:visible"/>
        </w:pict>
      </w:r>
      <w:r>
        <w:rPr>
          <w:rFonts w:ascii="Times New Roman" w:hAnsi="Times New Roman" w:cs="Times New Roman"/>
          <w:noProof/>
          <w:sz w:val="24"/>
          <w:szCs w:val="24"/>
        </w:rPr>
        <w:pict>
          <v:shape id="AutoShape 386" o:spid="_x0000_s1062" type="#_x0000_t32" style="position:absolute;margin-left:28.8pt;margin-top:8.45pt;width:170.25pt;height:0;z-index:251687936;visibility:visible"/>
        </w:pict>
      </w:r>
      <w:r w:rsidR="00D34BBD" w:rsidRPr="00D34BBD">
        <w:rPr>
          <w:rFonts w:ascii="Times New Roman" w:hAnsi="Times New Roman" w:cs="Times New Roman"/>
          <w:sz w:val="24"/>
          <w:szCs w:val="24"/>
        </w:rPr>
        <w:t>ИНН</w:t>
      </w:r>
      <w:r w:rsidR="00D34BBD" w:rsidRPr="00D34BBD">
        <w:rPr>
          <w:rFonts w:ascii="Times New Roman" w:hAnsi="Times New Roman" w:cs="Times New Roman"/>
          <w:sz w:val="24"/>
          <w:szCs w:val="24"/>
        </w:rPr>
        <w:tab/>
        <w:t xml:space="preserve">     ОГРН</w:t>
      </w:r>
    </w:p>
    <w:p w:rsidR="00D34BBD" w:rsidRPr="00D34BBD" w:rsidRDefault="00502706" w:rsidP="00A938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388" o:spid="_x0000_s1064" type="#_x0000_t32" style="position:absolute;margin-left:.3pt;margin-top:7.45pt;width:469.35pt;height:0;z-index:251689984;visibility:visible" adj="-3928,-1,-3928"/>
        </w:pict>
      </w:r>
    </w:p>
    <w:p w:rsidR="00D34BBD" w:rsidRPr="00A938BA" w:rsidRDefault="00D34BBD" w:rsidP="00A938BA">
      <w:pPr>
        <w:spacing w:after="0" w:line="240" w:lineRule="auto"/>
        <w:jc w:val="center"/>
        <w:rPr>
          <w:rFonts w:ascii="Times New Roman" w:hAnsi="Times New Roman" w:cs="Times New Roman"/>
          <w:sz w:val="20"/>
          <w:szCs w:val="20"/>
        </w:rPr>
      </w:pPr>
      <w:r w:rsidRPr="00A938BA">
        <w:rPr>
          <w:rFonts w:ascii="Times New Roman" w:hAnsi="Times New Roman" w:cs="Times New Roman"/>
          <w:sz w:val="20"/>
          <w:szCs w:val="20"/>
        </w:rPr>
        <w:t xml:space="preserve">         (дополнительная информация (в т.ч. банковские реквизиты заявителя), указываемая заявителем</w:t>
      </w:r>
    </w:p>
    <w:p w:rsidR="00D34BBD" w:rsidRPr="00D34BBD" w:rsidRDefault="00D34BBD" w:rsidP="00A938BA">
      <w:pPr>
        <w:spacing w:after="0" w:line="240" w:lineRule="auto"/>
        <w:jc w:val="center"/>
        <w:rPr>
          <w:rFonts w:ascii="Times New Roman" w:hAnsi="Times New Roman" w:cs="Times New Roman"/>
          <w:sz w:val="24"/>
          <w:szCs w:val="24"/>
        </w:rPr>
      </w:pPr>
    </w:p>
    <w:p w:rsidR="00D34BBD" w:rsidRPr="006F1E09" w:rsidRDefault="00502706" w:rsidP="00A938BA">
      <w:pPr>
        <w:spacing w:after="0" w:line="240" w:lineRule="auto"/>
        <w:jc w:val="center"/>
        <w:rPr>
          <w:rFonts w:ascii="Times New Roman" w:hAnsi="Times New Roman" w:cs="Times New Roman"/>
          <w:sz w:val="20"/>
          <w:szCs w:val="20"/>
        </w:rPr>
      </w:pPr>
      <w:r w:rsidRPr="00502706">
        <w:rPr>
          <w:rFonts w:ascii="Times New Roman" w:hAnsi="Times New Roman" w:cs="Times New Roman"/>
          <w:noProof/>
          <w:sz w:val="24"/>
          <w:szCs w:val="24"/>
        </w:rPr>
        <w:pict>
          <v:shape id="AutoShape 463" o:spid="_x0000_s1074" type="#_x0000_t32" style="position:absolute;left:0;text-align:left;margin-left:.3pt;margin-top:.75pt;width:469.35pt;height:0;z-index:251700224;visibility:visible" adj="-3928,-1,-3928"/>
        </w:pict>
      </w:r>
      <w:r w:rsidR="00D34BBD" w:rsidRPr="00D34BBD">
        <w:rPr>
          <w:rFonts w:ascii="Times New Roman" w:hAnsi="Times New Roman" w:cs="Times New Roman"/>
          <w:sz w:val="24"/>
          <w:szCs w:val="24"/>
        </w:rPr>
        <w:t xml:space="preserve">                 </w:t>
      </w:r>
      <w:r w:rsidR="00D34BBD" w:rsidRPr="006F1E09">
        <w:rPr>
          <w:rFonts w:ascii="Times New Roman" w:hAnsi="Times New Roman" w:cs="Times New Roman"/>
          <w:sz w:val="20"/>
          <w:szCs w:val="20"/>
        </w:rPr>
        <w:t>при подаче заявления)</w:t>
      </w:r>
    </w:p>
    <w:p w:rsidR="00D34BBD" w:rsidRPr="00D34BBD" w:rsidRDefault="00D34BBD" w:rsidP="00A938BA">
      <w:pPr>
        <w:spacing w:after="0" w:line="240" w:lineRule="auto"/>
        <w:jc w:val="both"/>
        <w:rPr>
          <w:rFonts w:ascii="Times New Roman" w:hAnsi="Times New Roman" w:cs="Times New Roman"/>
          <w:sz w:val="24"/>
          <w:szCs w:val="24"/>
        </w:rPr>
      </w:pPr>
      <w:r w:rsidRPr="00D34BBD">
        <w:rPr>
          <w:rFonts w:ascii="Times New Roman" w:hAnsi="Times New Roman" w:cs="Times New Roman"/>
          <w:sz w:val="24"/>
          <w:szCs w:val="24"/>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D34BBD" w:rsidRPr="00D34BBD" w:rsidRDefault="00D34BBD" w:rsidP="00A938BA">
      <w:pPr>
        <w:tabs>
          <w:tab w:val="left" w:leader="underscore" w:pos="9028"/>
        </w:tabs>
        <w:spacing w:after="0" w:line="240" w:lineRule="auto"/>
        <w:ind w:left="60" w:firstLine="680"/>
        <w:jc w:val="both"/>
        <w:rPr>
          <w:rFonts w:ascii="Times New Roman" w:hAnsi="Times New Roman" w:cs="Times New Roman"/>
          <w:sz w:val="24"/>
          <w:szCs w:val="24"/>
        </w:rPr>
      </w:pPr>
    </w:p>
    <w:p w:rsidR="00D34BBD" w:rsidRPr="00D34BBD" w:rsidRDefault="00D34BBD" w:rsidP="00A938BA">
      <w:pPr>
        <w:tabs>
          <w:tab w:val="left" w:leader="underscore" w:pos="9028"/>
        </w:tabs>
        <w:spacing w:after="0" w:line="240" w:lineRule="auto"/>
        <w:jc w:val="both"/>
        <w:rPr>
          <w:rFonts w:ascii="Times New Roman" w:hAnsi="Times New Roman" w:cs="Times New Roman"/>
          <w:sz w:val="24"/>
          <w:szCs w:val="24"/>
        </w:rPr>
      </w:pPr>
      <w:r w:rsidRPr="00D34BBD">
        <w:rPr>
          <w:rFonts w:ascii="Times New Roman" w:hAnsi="Times New Roman" w:cs="Times New Roman"/>
          <w:sz w:val="24"/>
          <w:szCs w:val="24"/>
        </w:rPr>
        <w:t xml:space="preserve">Руководитель </w:t>
      </w:r>
      <w:r w:rsidRPr="00D34BBD">
        <w:rPr>
          <w:rFonts w:ascii="Times New Roman" w:hAnsi="Times New Roman" w:cs="Times New Roman"/>
          <w:sz w:val="24"/>
          <w:szCs w:val="24"/>
        </w:rPr>
        <w:tab/>
      </w:r>
    </w:p>
    <w:p w:rsidR="00D34BBD" w:rsidRPr="006F1E09" w:rsidRDefault="00502706" w:rsidP="00A938BA">
      <w:pPr>
        <w:spacing w:after="0" w:line="240" w:lineRule="auto"/>
        <w:ind w:left="1418"/>
        <w:jc w:val="center"/>
        <w:rPr>
          <w:rFonts w:ascii="Times New Roman" w:hAnsi="Times New Roman" w:cs="Times New Roman"/>
          <w:sz w:val="20"/>
          <w:szCs w:val="20"/>
        </w:rPr>
      </w:pPr>
      <w:r w:rsidRPr="00502706">
        <w:rPr>
          <w:rFonts w:ascii="Times New Roman" w:hAnsi="Times New Roman" w:cs="Times New Roman"/>
          <w:noProof/>
          <w:sz w:val="24"/>
          <w:szCs w:val="24"/>
        </w:rPr>
        <w:pict>
          <v:shape id="AutoShape 389" o:spid="_x0000_s1065" type="#_x0000_t32" style="position:absolute;left:0;text-align:left;margin-left:71.55pt;margin-top:-.05pt;width:6in;height:0;z-index:251691008;visibility:visible"/>
        </w:pict>
      </w:r>
      <w:r w:rsidR="00D34BBD" w:rsidRPr="00D34BBD">
        <w:rPr>
          <w:rFonts w:ascii="Times New Roman" w:hAnsi="Times New Roman" w:cs="Times New Roman"/>
          <w:sz w:val="24"/>
          <w:szCs w:val="24"/>
        </w:rPr>
        <w:t xml:space="preserve">                     </w:t>
      </w:r>
      <w:r w:rsidR="00D34BBD" w:rsidRPr="006F1E09">
        <w:rPr>
          <w:rFonts w:ascii="Times New Roman" w:hAnsi="Times New Roman" w:cs="Times New Roman"/>
          <w:sz w:val="20"/>
          <w:szCs w:val="20"/>
        </w:rPr>
        <w:t>(должность, Ф.И.О., подпись)</w:t>
      </w:r>
    </w:p>
    <w:p w:rsidR="00D34BBD" w:rsidRPr="00D34BBD" w:rsidRDefault="00D34BBD" w:rsidP="00A938BA">
      <w:pPr>
        <w:spacing w:after="0" w:line="240" w:lineRule="auto"/>
        <w:jc w:val="both"/>
        <w:rPr>
          <w:rFonts w:ascii="Times New Roman" w:hAnsi="Times New Roman" w:cs="Times New Roman"/>
          <w:sz w:val="24"/>
          <w:szCs w:val="24"/>
        </w:rPr>
      </w:pPr>
      <w:r w:rsidRPr="00D34BBD">
        <w:rPr>
          <w:rFonts w:ascii="Times New Roman" w:hAnsi="Times New Roman" w:cs="Times New Roman"/>
          <w:sz w:val="24"/>
          <w:szCs w:val="24"/>
        </w:rPr>
        <w:t xml:space="preserve">«      »                             20       г.                                            М.П.                                          </w:t>
      </w:r>
    </w:p>
    <w:p w:rsidR="00D34BBD" w:rsidRPr="00D34BBD" w:rsidRDefault="00D34BBD" w:rsidP="00A938BA">
      <w:pPr>
        <w:spacing w:after="0" w:line="240" w:lineRule="auto"/>
        <w:jc w:val="both"/>
        <w:rPr>
          <w:rFonts w:ascii="Times New Roman" w:hAnsi="Times New Roman" w:cs="Times New Roman"/>
          <w:b/>
          <w:bCs/>
          <w:sz w:val="24"/>
          <w:szCs w:val="24"/>
        </w:rPr>
      </w:pPr>
      <w:r w:rsidRPr="00D34BBD">
        <w:rPr>
          <w:rFonts w:ascii="Times New Roman" w:hAnsi="Times New Roman" w:cs="Times New Roman"/>
          <w:b/>
          <w:bCs/>
          <w:sz w:val="24"/>
          <w:szCs w:val="24"/>
        </w:rPr>
        <w:t>---------------------------</w:t>
      </w:r>
    </w:p>
    <w:p w:rsidR="00D34BBD" w:rsidRPr="006F1E09" w:rsidRDefault="00D34BBD" w:rsidP="006F1E09">
      <w:pPr>
        <w:spacing w:after="0" w:line="240" w:lineRule="auto"/>
        <w:rPr>
          <w:rFonts w:ascii="Times New Roman" w:hAnsi="Times New Roman" w:cs="Times New Roman"/>
          <w:sz w:val="18"/>
          <w:szCs w:val="18"/>
        </w:rPr>
      </w:pPr>
      <w:r w:rsidRPr="006F1E09">
        <w:rPr>
          <w:rFonts w:ascii="Times New Roman" w:hAnsi="Times New Roman" w:cs="Times New Roman"/>
          <w:sz w:val="18"/>
          <w:szCs w:val="18"/>
        </w:rPr>
        <w:t>&lt;*&gt; При необходимости сведения о начальных, конечных и всех необходимых промежуточных пунктах следования транспортного средства, осуществляющего перевозку опасных грузов по заявленному маршруту (маршрутам), могут быть указаны в приложении к заявлению о получении специального разрешения.</w:t>
      </w:r>
    </w:p>
    <w:p w:rsidR="00D34BBD" w:rsidRPr="00D34BBD" w:rsidRDefault="00D34BBD" w:rsidP="00D34BBD">
      <w:pPr>
        <w:spacing w:after="0" w:line="240" w:lineRule="auto"/>
        <w:ind w:left="40" w:right="20" w:firstLine="68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lastRenderedPageBreak/>
        <w:t>Приложение</w:t>
      </w:r>
      <w:r w:rsidR="006F1E09">
        <w:rPr>
          <w:rFonts w:ascii="Times New Roman" w:eastAsia="Arial Unicode MS" w:hAnsi="Times New Roman" w:cs="Times New Roman"/>
          <w:sz w:val="24"/>
          <w:szCs w:val="24"/>
        </w:rPr>
        <w:t xml:space="preserve"> №</w:t>
      </w:r>
      <w:r w:rsidRPr="00D34BBD">
        <w:rPr>
          <w:rFonts w:ascii="Times New Roman" w:eastAsia="Arial Unicode MS" w:hAnsi="Times New Roman" w:cs="Times New Roman"/>
          <w:sz w:val="24"/>
          <w:szCs w:val="24"/>
        </w:rPr>
        <w:t xml:space="preserve"> 2</w:t>
      </w:r>
    </w:p>
    <w:p w:rsidR="00D34BBD" w:rsidRPr="00D34BBD" w:rsidRDefault="006F1E09"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w:t>
      </w:r>
      <w:r w:rsidR="00D34BBD" w:rsidRPr="00D34BBD">
        <w:rPr>
          <w:rFonts w:ascii="Times New Roman" w:eastAsia="Arial Unicode MS" w:hAnsi="Times New Roman" w:cs="Times New Roman"/>
          <w:sz w:val="24"/>
          <w:szCs w:val="24"/>
        </w:rPr>
        <w:t xml:space="preserve">дминистративному регламенту, </w:t>
      </w:r>
    </w:p>
    <w:p w:rsidR="00D34BBD" w:rsidRPr="00D34BBD" w:rsidRDefault="006F1E09"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утверждённому п</w:t>
      </w:r>
      <w:r w:rsidR="00D34BBD" w:rsidRPr="00D34BBD">
        <w:rPr>
          <w:rFonts w:ascii="Times New Roman" w:eastAsia="Arial Unicode MS" w:hAnsi="Times New Roman" w:cs="Times New Roman"/>
          <w:sz w:val="24"/>
          <w:szCs w:val="24"/>
        </w:rPr>
        <w:t xml:space="preserve">остановлением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Администрации муниципального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образования Алапаевское </w:t>
      </w:r>
    </w:p>
    <w:p w:rsidR="00D34BBD" w:rsidRDefault="006F1E09" w:rsidP="00D34BBD">
      <w:pPr>
        <w:spacing w:after="0" w:line="240" w:lineRule="auto"/>
        <w:ind w:left="3686"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от 24 ноября 2014 года № 1134/1</w:t>
      </w:r>
    </w:p>
    <w:p w:rsidR="006F1E09" w:rsidRPr="00D34BBD" w:rsidRDefault="006F1E09" w:rsidP="00D34BBD">
      <w:pPr>
        <w:spacing w:after="0" w:line="240" w:lineRule="auto"/>
        <w:ind w:left="3686" w:right="2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6237"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Приложение </w:t>
      </w:r>
    </w:p>
    <w:p w:rsidR="00D34BBD" w:rsidRPr="00D34BBD" w:rsidRDefault="00D34BBD" w:rsidP="00D34BBD">
      <w:pPr>
        <w:spacing w:after="0" w:line="240" w:lineRule="auto"/>
        <w:ind w:left="6237"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к заявлению о получении</w:t>
      </w:r>
    </w:p>
    <w:p w:rsidR="00D34BBD" w:rsidRPr="00D34BBD" w:rsidRDefault="00D34BBD" w:rsidP="00D34BBD">
      <w:pPr>
        <w:spacing w:after="0" w:line="240" w:lineRule="auto"/>
        <w:ind w:left="6237"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специального разрешения</w:t>
      </w:r>
    </w:p>
    <w:p w:rsidR="00D34BBD" w:rsidRPr="00D34BBD" w:rsidRDefault="00D34BBD" w:rsidP="00D34BBD">
      <w:pPr>
        <w:spacing w:after="0" w:line="240" w:lineRule="auto"/>
        <w:ind w:left="6237"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на движение по автомобильным</w:t>
      </w:r>
    </w:p>
    <w:p w:rsidR="00D34BBD" w:rsidRPr="00D34BBD" w:rsidRDefault="00D34BBD" w:rsidP="00D34BBD">
      <w:pPr>
        <w:spacing w:after="0" w:line="240" w:lineRule="auto"/>
        <w:ind w:left="6237"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дорогам транспортного средства, осуществляющего перевозку опасных грузов</w:t>
      </w:r>
    </w:p>
    <w:p w:rsidR="00D34BBD" w:rsidRPr="00D34BBD" w:rsidRDefault="00D34BBD" w:rsidP="00D34BBD">
      <w:pPr>
        <w:spacing w:after="0" w:line="240" w:lineRule="auto"/>
        <w:ind w:left="6237" w:right="20"/>
        <w:jc w:val="both"/>
        <w:rPr>
          <w:rFonts w:ascii="Times New Roman" w:eastAsia="Arial Unicode MS" w:hAnsi="Times New Roman" w:cs="Times New Roman"/>
          <w:sz w:val="24"/>
          <w:szCs w:val="24"/>
        </w:rPr>
      </w:pPr>
    </w:p>
    <w:p w:rsidR="00D34BBD" w:rsidRPr="00D34BBD" w:rsidRDefault="00D34BBD" w:rsidP="005618F5">
      <w:pPr>
        <w:numPr>
          <w:ilvl w:val="0"/>
          <w:numId w:val="2"/>
        </w:numPr>
        <w:spacing w:after="0" w:line="240" w:lineRule="auto"/>
        <w:ind w:left="142" w:right="23"/>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Сведения о заявленном для перевозки опасном грузе</w:t>
      </w:r>
    </w:p>
    <w:p w:rsidR="00D34BBD" w:rsidRPr="00D34BBD" w:rsidRDefault="00D34BBD" w:rsidP="00D34BBD">
      <w:pPr>
        <w:spacing w:after="0" w:line="240" w:lineRule="auto"/>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(опасных грузах)</w:t>
      </w:r>
    </w:p>
    <w:tbl>
      <w:tblPr>
        <w:tblW w:w="0" w:type="auto"/>
        <w:jc w:val="center"/>
        <w:tblLayout w:type="fixed"/>
        <w:tblCellMar>
          <w:left w:w="10" w:type="dxa"/>
          <w:right w:w="10" w:type="dxa"/>
        </w:tblCellMar>
        <w:tblLook w:val="00A0"/>
      </w:tblPr>
      <w:tblGrid>
        <w:gridCol w:w="810"/>
        <w:gridCol w:w="9180"/>
      </w:tblGrid>
      <w:tr w:rsidR="00D34BBD" w:rsidRPr="00D34BBD" w:rsidTr="0093147C">
        <w:trPr>
          <w:trHeight w:val="569"/>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w:t>
            </w:r>
          </w:p>
          <w:p w:rsidR="00D34BBD" w:rsidRPr="00D34BBD" w:rsidRDefault="00D34BBD" w:rsidP="00D34BBD">
            <w:pPr>
              <w:framePr w:wrap="notBeside" w:vAnchor="text" w:hAnchor="text" w:xAlign="center" w:y="1"/>
              <w:spacing w:after="0" w:line="240" w:lineRule="auto"/>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п/п</w:t>
            </w:r>
          </w:p>
        </w:tc>
        <w:tc>
          <w:tcPr>
            <w:tcW w:w="9180"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Класс, номер ООН, наименование и описание заявленного к перевозке</w:t>
            </w:r>
          </w:p>
          <w:p w:rsidR="00D34BBD" w:rsidRPr="00D34BBD" w:rsidRDefault="00D34BBD" w:rsidP="00D34BBD">
            <w:pPr>
              <w:framePr w:wrap="notBeside" w:vAnchor="text" w:hAnchor="text" w:xAlign="center" w:y="1"/>
              <w:spacing w:after="0" w:line="240" w:lineRule="auto"/>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опасного груза</w:t>
            </w:r>
          </w:p>
        </w:tc>
      </w:tr>
      <w:tr w:rsidR="00D34BBD" w:rsidRPr="00D34BBD" w:rsidTr="0093147C">
        <w:trPr>
          <w:trHeight w:val="28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jc w:val="both"/>
              <w:rPr>
                <w:rFonts w:ascii="Times New Roman" w:eastAsia="Arial Unicode MS" w:hAnsi="Times New Roman" w:cs="Times New Roman"/>
                <w:sz w:val="24"/>
                <w:szCs w:val="24"/>
              </w:rPr>
            </w:pPr>
          </w:p>
        </w:tc>
        <w:tc>
          <w:tcPr>
            <w:tcW w:w="9180"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jc w:val="both"/>
              <w:rPr>
                <w:rFonts w:ascii="Times New Roman" w:eastAsia="Arial Unicode MS" w:hAnsi="Times New Roman" w:cs="Times New Roman"/>
                <w:sz w:val="24"/>
                <w:szCs w:val="24"/>
              </w:rPr>
            </w:pPr>
          </w:p>
        </w:tc>
      </w:tr>
      <w:tr w:rsidR="00D34BBD" w:rsidRPr="00D34BBD" w:rsidTr="0093147C">
        <w:trPr>
          <w:trHeight w:val="28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jc w:val="both"/>
              <w:rPr>
                <w:rFonts w:ascii="Times New Roman" w:eastAsia="Arial Unicode MS" w:hAnsi="Times New Roman" w:cs="Times New Roman"/>
                <w:sz w:val="24"/>
                <w:szCs w:val="24"/>
              </w:rPr>
            </w:pPr>
          </w:p>
        </w:tc>
        <w:tc>
          <w:tcPr>
            <w:tcW w:w="9180"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jc w:val="both"/>
              <w:rPr>
                <w:rFonts w:ascii="Times New Roman" w:eastAsia="Arial Unicode MS" w:hAnsi="Times New Roman" w:cs="Times New Roman"/>
                <w:sz w:val="24"/>
                <w:szCs w:val="24"/>
              </w:rPr>
            </w:pPr>
          </w:p>
        </w:tc>
      </w:tr>
      <w:tr w:rsidR="00D34BBD" w:rsidRPr="00D34BBD" w:rsidTr="0093147C">
        <w:trPr>
          <w:trHeight w:val="302"/>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jc w:val="both"/>
              <w:rPr>
                <w:rFonts w:ascii="Times New Roman" w:eastAsia="Arial Unicode MS" w:hAnsi="Times New Roman" w:cs="Times New Roman"/>
                <w:sz w:val="24"/>
                <w:szCs w:val="24"/>
              </w:rPr>
            </w:pPr>
          </w:p>
        </w:tc>
        <w:tc>
          <w:tcPr>
            <w:tcW w:w="9180"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jc w:val="both"/>
              <w:rPr>
                <w:rFonts w:ascii="Times New Roman" w:eastAsia="Arial Unicode MS" w:hAnsi="Times New Roman" w:cs="Times New Roman"/>
                <w:sz w:val="24"/>
                <w:szCs w:val="24"/>
              </w:rPr>
            </w:pPr>
          </w:p>
        </w:tc>
      </w:tr>
    </w:tbl>
    <w:p w:rsidR="006F1E09" w:rsidRDefault="006F1E09" w:rsidP="00D34BBD">
      <w:pPr>
        <w:spacing w:after="0" w:line="240" w:lineRule="auto"/>
        <w:jc w:val="center"/>
        <w:rPr>
          <w:rFonts w:ascii="Times New Roman" w:eastAsia="Arial Unicode MS" w:hAnsi="Times New Roman" w:cs="Times New Roman"/>
          <w:sz w:val="24"/>
          <w:szCs w:val="24"/>
        </w:rPr>
      </w:pPr>
    </w:p>
    <w:p w:rsidR="00D34BBD" w:rsidRPr="00D34BBD" w:rsidRDefault="00D34BBD" w:rsidP="00D34BBD">
      <w:pPr>
        <w:spacing w:after="0" w:line="240" w:lineRule="auto"/>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2. Дополнительные сведения при перевозке опасных грузов</w:t>
      </w:r>
    </w:p>
    <w:p w:rsidR="00D34BBD" w:rsidRPr="00D34BBD" w:rsidRDefault="00D34BBD" w:rsidP="00D34BBD">
      <w:pPr>
        <w:spacing w:after="0" w:line="240" w:lineRule="auto"/>
        <w:jc w:val="both"/>
        <w:rPr>
          <w:rFonts w:ascii="Times New Roman" w:eastAsia="Arial Unicode MS" w:hAnsi="Times New Roman" w:cs="Times New Roman"/>
          <w:sz w:val="24"/>
          <w:szCs w:val="24"/>
        </w:rPr>
      </w:pPr>
    </w:p>
    <w:tbl>
      <w:tblPr>
        <w:tblW w:w="0" w:type="auto"/>
        <w:jc w:val="center"/>
        <w:tblLayout w:type="fixed"/>
        <w:tblCellMar>
          <w:left w:w="10" w:type="dxa"/>
          <w:right w:w="10" w:type="dxa"/>
        </w:tblCellMar>
        <w:tblLook w:val="00A0"/>
      </w:tblPr>
      <w:tblGrid>
        <w:gridCol w:w="3979"/>
        <w:gridCol w:w="5954"/>
      </w:tblGrid>
      <w:tr w:rsidR="00D34BBD" w:rsidRPr="006F1E09" w:rsidTr="0093147C">
        <w:trPr>
          <w:trHeight w:val="295"/>
          <w:jc w:val="center"/>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Наименование,</w:t>
            </w:r>
          </w:p>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местонахождение и телефон</w:t>
            </w:r>
          </w:p>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грузоотправителя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both"/>
              <w:rPr>
                <w:rFonts w:ascii="Times New Roman" w:eastAsia="Arial Unicode MS" w:hAnsi="Times New Roman" w:cs="Times New Roman"/>
                <w:sz w:val="20"/>
                <w:szCs w:val="20"/>
              </w:rPr>
            </w:pPr>
          </w:p>
        </w:tc>
      </w:tr>
      <w:tr w:rsidR="00D34BBD" w:rsidRPr="006F1E09" w:rsidTr="0093147C">
        <w:trPr>
          <w:trHeight w:val="292"/>
          <w:jc w:val="center"/>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Наименование,</w:t>
            </w:r>
          </w:p>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местонахождение и телефон</w:t>
            </w:r>
          </w:p>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грузополучателя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both"/>
              <w:rPr>
                <w:rFonts w:ascii="Times New Roman" w:eastAsia="Arial Unicode MS" w:hAnsi="Times New Roman" w:cs="Times New Roman"/>
                <w:sz w:val="20"/>
                <w:szCs w:val="20"/>
              </w:rPr>
            </w:pPr>
          </w:p>
        </w:tc>
      </w:tr>
      <w:tr w:rsidR="00D34BBD" w:rsidRPr="006F1E09" w:rsidTr="0093147C">
        <w:trPr>
          <w:trHeight w:val="284"/>
          <w:jc w:val="center"/>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Телефоны вызова аварийных служб по маршруту перевозки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both"/>
              <w:rPr>
                <w:rFonts w:ascii="Times New Roman" w:eastAsia="Arial Unicode MS" w:hAnsi="Times New Roman" w:cs="Times New Roman"/>
                <w:sz w:val="20"/>
                <w:szCs w:val="20"/>
              </w:rPr>
            </w:pPr>
          </w:p>
        </w:tc>
      </w:tr>
      <w:tr w:rsidR="00D34BBD" w:rsidRPr="006F1E09" w:rsidTr="0093147C">
        <w:trPr>
          <w:trHeight w:val="558"/>
          <w:jc w:val="center"/>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Адреса и телефоны</w:t>
            </w:r>
          </w:p>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промежуточных пунктов, куда</w:t>
            </w:r>
          </w:p>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в случае необходимости</w:t>
            </w:r>
          </w:p>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можно сдать груз</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both"/>
              <w:rPr>
                <w:rFonts w:ascii="Times New Roman" w:eastAsia="Arial Unicode MS" w:hAnsi="Times New Roman" w:cs="Times New Roman"/>
                <w:sz w:val="20"/>
                <w:szCs w:val="20"/>
              </w:rPr>
            </w:pPr>
          </w:p>
        </w:tc>
      </w:tr>
      <w:tr w:rsidR="00D34BBD" w:rsidRPr="006F1E09" w:rsidTr="0093147C">
        <w:trPr>
          <w:trHeight w:val="565"/>
          <w:jc w:val="center"/>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Места стоянок</w:t>
            </w:r>
          </w:p>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(указать при необходимости)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both"/>
              <w:rPr>
                <w:rFonts w:ascii="Times New Roman" w:eastAsia="Arial Unicode MS" w:hAnsi="Times New Roman" w:cs="Times New Roman"/>
                <w:sz w:val="20"/>
                <w:szCs w:val="20"/>
              </w:rPr>
            </w:pPr>
          </w:p>
        </w:tc>
      </w:tr>
      <w:tr w:rsidR="00D34BBD" w:rsidRPr="006F1E09" w:rsidTr="0093147C">
        <w:trPr>
          <w:trHeight w:val="605"/>
          <w:jc w:val="center"/>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Места заправки топливом</w:t>
            </w:r>
          </w:p>
          <w:p w:rsidR="00D34BBD" w:rsidRPr="006F1E09" w:rsidRDefault="00D34BBD" w:rsidP="00D34BBD">
            <w:pPr>
              <w:framePr w:h="4309" w:hRule="exact" w:wrap="notBeside" w:vAnchor="text" w:hAnchor="text" w:xAlign="center" w:y="7"/>
              <w:spacing w:after="0" w:line="240" w:lineRule="auto"/>
              <w:jc w:val="center"/>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(указать при необходимости)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34BBD" w:rsidRPr="006F1E09" w:rsidRDefault="00D34BBD" w:rsidP="00D34BBD">
            <w:pPr>
              <w:framePr w:h="4309" w:hRule="exact" w:wrap="notBeside" w:vAnchor="text" w:hAnchor="text" w:xAlign="center" w:y="7"/>
              <w:spacing w:after="0" w:line="240" w:lineRule="auto"/>
              <w:jc w:val="both"/>
              <w:rPr>
                <w:rFonts w:ascii="Times New Roman" w:eastAsia="Arial Unicode MS" w:hAnsi="Times New Roman" w:cs="Times New Roman"/>
                <w:sz w:val="20"/>
                <w:szCs w:val="20"/>
              </w:rPr>
            </w:pPr>
          </w:p>
        </w:tc>
      </w:tr>
    </w:tbl>
    <w:p w:rsidR="00D34BBD" w:rsidRPr="00D34BBD" w:rsidRDefault="00D34BBD" w:rsidP="00D34BBD">
      <w:pPr>
        <w:spacing w:after="0" w:line="240" w:lineRule="auto"/>
        <w:ind w:left="40" w:right="23" w:firstLine="680"/>
        <w:jc w:val="both"/>
        <w:rPr>
          <w:rFonts w:ascii="Times New Roman" w:hAnsi="Times New Roman" w:cs="Times New Roman"/>
          <w:sz w:val="24"/>
          <w:szCs w:val="24"/>
        </w:rPr>
      </w:pPr>
    </w:p>
    <w:p w:rsidR="00D34BBD" w:rsidRPr="00D34BBD" w:rsidRDefault="00D34BBD" w:rsidP="00D34BBD">
      <w:pPr>
        <w:spacing w:after="0" w:line="240" w:lineRule="auto"/>
        <w:ind w:left="142"/>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Руководитель </w:t>
      </w:r>
    </w:p>
    <w:p w:rsidR="00D34BBD" w:rsidRPr="006F1E09" w:rsidRDefault="00502706" w:rsidP="00D34BBD">
      <w:pPr>
        <w:spacing w:after="0" w:line="240" w:lineRule="auto"/>
        <w:jc w:val="center"/>
        <w:rPr>
          <w:rFonts w:ascii="Times New Roman" w:eastAsia="Arial Unicode MS" w:hAnsi="Times New Roman" w:cs="Times New Roman"/>
          <w:sz w:val="20"/>
          <w:szCs w:val="20"/>
        </w:rPr>
      </w:pPr>
      <w:r w:rsidRPr="00502706">
        <w:rPr>
          <w:rFonts w:ascii="Times New Roman" w:hAnsi="Times New Roman" w:cs="Times New Roman"/>
          <w:noProof/>
          <w:sz w:val="20"/>
          <w:szCs w:val="20"/>
        </w:rPr>
        <w:pict>
          <v:shape id="AutoShape 393" o:spid="_x0000_s1069" type="#_x0000_t32" style="position:absolute;left:0;text-align:left;margin-left:72.3pt;margin-top:-.25pt;width:383.25pt;height:0;z-index:251695104;visibility:visible"/>
        </w:pict>
      </w:r>
      <w:r w:rsidR="00D34BBD" w:rsidRPr="006F1E09">
        <w:rPr>
          <w:rFonts w:ascii="Times New Roman" w:eastAsia="Arial Unicode MS" w:hAnsi="Times New Roman" w:cs="Times New Roman"/>
          <w:sz w:val="20"/>
          <w:szCs w:val="20"/>
        </w:rPr>
        <w:t>(ФИО, должность, подпись)</w:t>
      </w:r>
    </w:p>
    <w:p w:rsidR="006F1E09" w:rsidRDefault="006F1E09" w:rsidP="00D34BBD">
      <w:pPr>
        <w:spacing w:after="0" w:line="240" w:lineRule="auto"/>
        <w:ind w:left="40" w:right="23" w:firstLine="680"/>
        <w:jc w:val="both"/>
        <w:rPr>
          <w:rFonts w:ascii="Times New Roman" w:hAnsi="Times New Roman" w:cs="Times New Roman"/>
          <w:sz w:val="24"/>
          <w:szCs w:val="24"/>
        </w:rPr>
      </w:pPr>
    </w:p>
    <w:p w:rsidR="006F1E09" w:rsidRDefault="006F1E09" w:rsidP="00D34BBD">
      <w:pPr>
        <w:spacing w:after="0" w:line="240" w:lineRule="auto"/>
        <w:ind w:left="40" w:right="23" w:firstLine="680"/>
        <w:jc w:val="both"/>
        <w:rPr>
          <w:rFonts w:ascii="Times New Roman" w:hAnsi="Times New Roman" w:cs="Times New Roman"/>
          <w:sz w:val="24"/>
          <w:szCs w:val="24"/>
        </w:rPr>
      </w:pPr>
    </w:p>
    <w:p w:rsidR="00D34BBD" w:rsidRPr="00D34BBD" w:rsidRDefault="006F1E09" w:rsidP="00D34BBD">
      <w:pPr>
        <w:spacing w:after="0" w:line="240" w:lineRule="auto"/>
        <w:ind w:left="40" w:right="23" w:firstLine="680"/>
        <w:jc w:val="both"/>
        <w:rPr>
          <w:rFonts w:ascii="Times New Roman" w:hAnsi="Times New Roman" w:cs="Times New Roman"/>
          <w:sz w:val="24"/>
          <w:szCs w:val="24"/>
        </w:rPr>
      </w:pPr>
      <w:r>
        <w:rPr>
          <w:rFonts w:ascii="Times New Roman" w:hAnsi="Times New Roman" w:cs="Times New Roman"/>
          <w:sz w:val="24"/>
          <w:szCs w:val="24"/>
        </w:rPr>
        <w:t xml:space="preserve">«_____» </w:t>
      </w:r>
      <w:r w:rsidR="00D34BBD" w:rsidRPr="00D34BBD">
        <w:rPr>
          <w:rFonts w:ascii="Times New Roman" w:hAnsi="Times New Roman" w:cs="Times New Roman"/>
          <w:sz w:val="24"/>
          <w:szCs w:val="24"/>
        </w:rPr>
        <w:t>_____________ 20___ г.                                                                            М.П.</w:t>
      </w:r>
    </w:p>
    <w:p w:rsidR="00D34BBD" w:rsidRPr="00D34BBD" w:rsidRDefault="00D34BBD" w:rsidP="00D34BBD">
      <w:pPr>
        <w:spacing w:after="0" w:line="240" w:lineRule="auto"/>
        <w:ind w:left="142" w:right="23"/>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                                           </w:t>
      </w:r>
    </w:p>
    <w:p w:rsidR="00D34BBD" w:rsidRPr="00D34BBD" w:rsidRDefault="00D34BBD" w:rsidP="00D34BBD">
      <w:pPr>
        <w:spacing w:after="0" w:line="240" w:lineRule="auto"/>
        <w:ind w:right="23"/>
        <w:jc w:val="both"/>
        <w:rPr>
          <w:rFonts w:ascii="Times New Roman" w:hAnsi="Times New Roman" w:cs="Times New Roman"/>
          <w:sz w:val="24"/>
          <w:szCs w:val="24"/>
        </w:rPr>
        <w:sectPr w:rsidR="00D34BBD" w:rsidRPr="00D34BBD" w:rsidSect="00A938BA">
          <w:type w:val="continuous"/>
          <w:pgSz w:w="11905" w:h="16837"/>
          <w:pgMar w:top="1134" w:right="850" w:bottom="1134" w:left="1701" w:header="284" w:footer="3" w:gutter="0"/>
          <w:cols w:space="720"/>
          <w:noEndnote/>
          <w:docGrid w:linePitch="360"/>
        </w:sectPr>
      </w:pPr>
    </w:p>
    <w:p w:rsidR="00D34BBD" w:rsidRPr="00D34BBD" w:rsidRDefault="00D34BBD" w:rsidP="00D34BBD">
      <w:pPr>
        <w:spacing w:after="0" w:line="240" w:lineRule="auto"/>
        <w:ind w:left="5340" w:right="20" w:firstLine="68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lastRenderedPageBreak/>
        <w:t xml:space="preserve">Приложение </w:t>
      </w:r>
      <w:r w:rsidR="006F1E09">
        <w:rPr>
          <w:rFonts w:ascii="Times New Roman" w:eastAsia="Arial Unicode MS" w:hAnsi="Times New Roman" w:cs="Times New Roman"/>
          <w:sz w:val="24"/>
          <w:szCs w:val="24"/>
        </w:rPr>
        <w:t xml:space="preserve">№ </w:t>
      </w:r>
      <w:r w:rsidRPr="00D34BBD">
        <w:rPr>
          <w:rFonts w:ascii="Times New Roman" w:eastAsia="Arial Unicode MS" w:hAnsi="Times New Roman" w:cs="Times New Roman"/>
          <w:sz w:val="24"/>
          <w:szCs w:val="24"/>
        </w:rPr>
        <w:t>3</w:t>
      </w:r>
    </w:p>
    <w:p w:rsidR="00D34BBD" w:rsidRPr="00D34BBD" w:rsidRDefault="006F1E09"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w:t>
      </w:r>
      <w:r w:rsidR="00D34BBD" w:rsidRPr="00D34BBD">
        <w:rPr>
          <w:rFonts w:ascii="Times New Roman" w:eastAsia="Arial Unicode MS" w:hAnsi="Times New Roman" w:cs="Times New Roman"/>
          <w:sz w:val="24"/>
          <w:szCs w:val="24"/>
        </w:rPr>
        <w:t xml:space="preserve">дминистративному регламенту, </w:t>
      </w:r>
    </w:p>
    <w:p w:rsidR="00D34BBD" w:rsidRPr="00D34BBD" w:rsidRDefault="006F1E09"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утверждённому п</w:t>
      </w:r>
      <w:r w:rsidR="00D34BBD" w:rsidRPr="00D34BBD">
        <w:rPr>
          <w:rFonts w:ascii="Times New Roman" w:eastAsia="Arial Unicode MS" w:hAnsi="Times New Roman" w:cs="Times New Roman"/>
          <w:sz w:val="24"/>
          <w:szCs w:val="24"/>
        </w:rPr>
        <w:t xml:space="preserve">остановлением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  Администрации муниципального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образования Алапаевское </w:t>
      </w:r>
    </w:p>
    <w:p w:rsidR="00D34BBD" w:rsidRPr="00D34BBD" w:rsidRDefault="006F1E09" w:rsidP="00D34BBD">
      <w:pPr>
        <w:spacing w:after="0" w:line="240" w:lineRule="auto"/>
        <w:ind w:left="6804"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от 24 ноября 2014 года № 1134/1</w:t>
      </w: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Журнал </w:t>
      </w:r>
    </w:p>
    <w:p w:rsidR="00D34BBD" w:rsidRPr="00D34BBD" w:rsidRDefault="00D34BBD" w:rsidP="00D34BBD">
      <w:pPr>
        <w:spacing w:after="0" w:line="240" w:lineRule="auto"/>
        <w:ind w:left="40" w:right="23" w:firstLine="68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регистрации заявлений и выдачи специальных разрешений</w:t>
      </w: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tbl>
      <w:tblPr>
        <w:tblW w:w="14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417"/>
        <w:gridCol w:w="1347"/>
        <w:gridCol w:w="2216"/>
        <w:gridCol w:w="2632"/>
        <w:gridCol w:w="2633"/>
        <w:gridCol w:w="3951"/>
      </w:tblGrid>
      <w:tr w:rsidR="00D34BBD" w:rsidRPr="00D34BBD" w:rsidTr="006F1E09">
        <w:trPr>
          <w:trHeight w:val="538"/>
        </w:trPr>
        <w:tc>
          <w:tcPr>
            <w:tcW w:w="426"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w:t>
            </w:r>
          </w:p>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пп</w:t>
            </w:r>
          </w:p>
        </w:tc>
        <w:tc>
          <w:tcPr>
            <w:tcW w:w="1417"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Дата получения</w:t>
            </w:r>
          </w:p>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заявления</w:t>
            </w:r>
          </w:p>
        </w:tc>
        <w:tc>
          <w:tcPr>
            <w:tcW w:w="1347"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Регистрац. номер заявления</w:t>
            </w:r>
          </w:p>
        </w:tc>
        <w:tc>
          <w:tcPr>
            <w:tcW w:w="2216"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Наименование заявителя, его место нахождения, телефон</w:t>
            </w:r>
          </w:p>
        </w:tc>
        <w:tc>
          <w:tcPr>
            <w:tcW w:w="2632"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Тип, марка, модель ТС,</w:t>
            </w:r>
          </w:p>
          <w:p w:rsidR="00D34BBD" w:rsidRPr="00D34BBD" w:rsidRDefault="00D34BBD" w:rsidP="00D34BBD">
            <w:pPr>
              <w:spacing w:after="0" w:line="240" w:lineRule="auto"/>
              <w:ind w:left="40" w:right="23"/>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государственный регистрационный знак автомобиля, прицепа</w:t>
            </w:r>
          </w:p>
          <w:p w:rsidR="00D34BBD" w:rsidRPr="00D34BBD" w:rsidRDefault="00D34BBD" w:rsidP="00D34BBD">
            <w:pPr>
              <w:spacing w:after="0" w:line="240" w:lineRule="auto"/>
              <w:ind w:right="23"/>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или полуприцепа</w:t>
            </w:r>
          </w:p>
        </w:tc>
        <w:tc>
          <w:tcPr>
            <w:tcW w:w="2633"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Класс, номер ООН, наименование и классификационный</w:t>
            </w:r>
          </w:p>
          <w:p w:rsidR="00D34BBD" w:rsidRPr="00D34BBD" w:rsidRDefault="00D34BBD" w:rsidP="00D34BBD">
            <w:pPr>
              <w:spacing w:after="0" w:line="240" w:lineRule="auto"/>
              <w:ind w:left="40" w:right="23" w:firstLine="68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код опасного груза</w:t>
            </w:r>
          </w:p>
        </w:tc>
        <w:tc>
          <w:tcPr>
            <w:tcW w:w="3951"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Маршрут перевозки опасного</w:t>
            </w:r>
          </w:p>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груза</w:t>
            </w:r>
          </w:p>
        </w:tc>
      </w:tr>
      <w:tr w:rsidR="00D34BBD" w:rsidRPr="00D34BBD" w:rsidTr="006F1E09">
        <w:trPr>
          <w:trHeight w:val="290"/>
        </w:trPr>
        <w:tc>
          <w:tcPr>
            <w:tcW w:w="426"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w:t>
            </w:r>
          </w:p>
        </w:tc>
        <w:tc>
          <w:tcPr>
            <w:tcW w:w="1417"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2</w:t>
            </w:r>
          </w:p>
        </w:tc>
        <w:tc>
          <w:tcPr>
            <w:tcW w:w="1347" w:type="dxa"/>
            <w:vAlign w:val="center"/>
          </w:tcPr>
          <w:p w:rsidR="00D34BBD" w:rsidRPr="00D34BBD" w:rsidRDefault="00D34BBD" w:rsidP="00D34BBD">
            <w:pPr>
              <w:spacing w:after="0" w:line="240" w:lineRule="auto"/>
              <w:ind w:left="40" w:right="23" w:firstLine="68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3</w:t>
            </w:r>
          </w:p>
        </w:tc>
        <w:tc>
          <w:tcPr>
            <w:tcW w:w="2216" w:type="dxa"/>
            <w:vAlign w:val="center"/>
          </w:tcPr>
          <w:p w:rsidR="00D34BBD" w:rsidRPr="00D34BBD" w:rsidRDefault="00D34BBD" w:rsidP="00D34BBD">
            <w:pPr>
              <w:spacing w:after="0" w:line="240" w:lineRule="auto"/>
              <w:ind w:left="40" w:right="23" w:firstLine="68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4</w:t>
            </w:r>
          </w:p>
        </w:tc>
        <w:tc>
          <w:tcPr>
            <w:tcW w:w="2632" w:type="dxa"/>
            <w:vAlign w:val="center"/>
          </w:tcPr>
          <w:p w:rsidR="00D34BBD" w:rsidRPr="00D34BBD" w:rsidRDefault="00D34BBD" w:rsidP="00D34BBD">
            <w:pPr>
              <w:spacing w:after="0" w:line="240" w:lineRule="auto"/>
              <w:ind w:left="40" w:right="23" w:firstLine="68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5</w:t>
            </w:r>
          </w:p>
        </w:tc>
        <w:tc>
          <w:tcPr>
            <w:tcW w:w="2633" w:type="dxa"/>
            <w:vAlign w:val="center"/>
          </w:tcPr>
          <w:p w:rsidR="00D34BBD" w:rsidRPr="00D34BBD" w:rsidRDefault="00D34BBD" w:rsidP="00D34BBD">
            <w:pPr>
              <w:spacing w:after="0" w:line="240" w:lineRule="auto"/>
              <w:ind w:left="40" w:right="23" w:firstLine="68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6</w:t>
            </w:r>
          </w:p>
        </w:tc>
        <w:tc>
          <w:tcPr>
            <w:tcW w:w="3951" w:type="dxa"/>
            <w:vAlign w:val="center"/>
          </w:tcPr>
          <w:p w:rsidR="00D34BBD" w:rsidRPr="00D34BBD" w:rsidRDefault="00D34BBD" w:rsidP="00D34BBD">
            <w:pPr>
              <w:spacing w:after="0" w:line="240" w:lineRule="auto"/>
              <w:ind w:left="40" w:right="23" w:firstLine="68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7</w:t>
            </w:r>
          </w:p>
        </w:tc>
      </w:tr>
    </w:tbl>
    <w:p w:rsidR="00D34BBD" w:rsidRPr="00D34BBD" w:rsidRDefault="00D34BBD" w:rsidP="00D34BBD">
      <w:pPr>
        <w:spacing w:after="0" w:line="240" w:lineRule="auto"/>
        <w:ind w:left="40" w:right="23" w:firstLine="680"/>
        <w:jc w:val="right"/>
        <w:rPr>
          <w:rFonts w:ascii="Times New Roman" w:eastAsia="Arial Unicode MS" w:hAnsi="Times New Roman" w:cs="Times New Roman"/>
          <w:b/>
          <w:bCs/>
          <w:sz w:val="24"/>
          <w:szCs w:val="24"/>
        </w:rPr>
      </w:pPr>
    </w:p>
    <w:tbl>
      <w:tblPr>
        <w:tblW w:w="14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3"/>
        <w:gridCol w:w="1756"/>
        <w:gridCol w:w="2165"/>
        <w:gridCol w:w="1568"/>
        <w:gridCol w:w="2425"/>
        <w:gridCol w:w="1568"/>
        <w:gridCol w:w="2686"/>
      </w:tblGrid>
      <w:tr w:rsidR="00D34BBD" w:rsidRPr="00D34BBD" w:rsidTr="006F1E09">
        <w:trPr>
          <w:trHeight w:val="970"/>
        </w:trPr>
        <w:tc>
          <w:tcPr>
            <w:tcW w:w="2473"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Номер и дата выдачи специального разрешения</w:t>
            </w:r>
          </w:p>
        </w:tc>
        <w:tc>
          <w:tcPr>
            <w:tcW w:w="1756"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Срок действия специального разрешения</w:t>
            </w:r>
          </w:p>
        </w:tc>
        <w:tc>
          <w:tcPr>
            <w:tcW w:w="2165"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Подпись должностного лица, выдавшего специальное разрешение</w:t>
            </w:r>
          </w:p>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(отказ в выдаче специального разрешения)</w:t>
            </w:r>
          </w:p>
        </w:tc>
        <w:tc>
          <w:tcPr>
            <w:tcW w:w="1568"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Дата получения специального разрешения</w:t>
            </w:r>
          </w:p>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(отказа в выдаче специального разрешения)</w:t>
            </w:r>
          </w:p>
        </w:tc>
        <w:tc>
          <w:tcPr>
            <w:tcW w:w="2425"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Ф.И.О., наименование должности лица, получившего специальное разрешение</w:t>
            </w:r>
          </w:p>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(отказ в выдаче специального разрешения)</w:t>
            </w:r>
          </w:p>
        </w:tc>
        <w:tc>
          <w:tcPr>
            <w:tcW w:w="1568" w:type="dxa"/>
            <w:vAlign w:val="center"/>
          </w:tcPr>
          <w:p w:rsidR="00D34BBD" w:rsidRPr="00D34BBD" w:rsidRDefault="00D34BBD" w:rsidP="00D34BBD">
            <w:pPr>
              <w:shd w:val="clear" w:color="auto" w:fill="FFFFFF"/>
              <w:spacing w:after="0" w:line="240" w:lineRule="auto"/>
              <w:ind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Подпись </w:t>
            </w:r>
          </w:p>
          <w:p w:rsidR="00D34BBD" w:rsidRPr="00D34BBD" w:rsidRDefault="00D34BBD" w:rsidP="00D34BBD">
            <w:pPr>
              <w:shd w:val="clear" w:color="auto" w:fill="FFFFFF"/>
              <w:spacing w:after="0" w:line="240" w:lineRule="auto"/>
              <w:ind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лица, получившего специальное разрешение</w:t>
            </w:r>
          </w:p>
          <w:p w:rsidR="00D34BBD" w:rsidRPr="00D34BBD" w:rsidRDefault="00D34BBD" w:rsidP="00D34BBD">
            <w:pPr>
              <w:shd w:val="clear" w:color="auto" w:fill="FFFFFF"/>
              <w:spacing w:after="0" w:line="240" w:lineRule="auto"/>
              <w:ind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(отказ в выдаче специального разрешения)</w:t>
            </w:r>
          </w:p>
        </w:tc>
        <w:tc>
          <w:tcPr>
            <w:tcW w:w="2686" w:type="dxa"/>
            <w:vAlign w:val="center"/>
          </w:tcPr>
          <w:p w:rsidR="00D34BBD" w:rsidRPr="00D34BBD" w:rsidRDefault="00D34BBD" w:rsidP="00D34BBD">
            <w:pPr>
              <w:shd w:val="clear" w:color="auto" w:fill="FFFFFF"/>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Дата, номер и причина отказа в рассмотрении заявления*</w:t>
            </w:r>
          </w:p>
        </w:tc>
      </w:tr>
      <w:tr w:rsidR="00D34BBD" w:rsidRPr="00D34BBD" w:rsidTr="006F1E09">
        <w:trPr>
          <w:trHeight w:val="279"/>
        </w:trPr>
        <w:tc>
          <w:tcPr>
            <w:tcW w:w="2473"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8</w:t>
            </w:r>
          </w:p>
        </w:tc>
        <w:tc>
          <w:tcPr>
            <w:tcW w:w="1756"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9</w:t>
            </w:r>
          </w:p>
        </w:tc>
        <w:tc>
          <w:tcPr>
            <w:tcW w:w="2165"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10</w:t>
            </w:r>
          </w:p>
        </w:tc>
        <w:tc>
          <w:tcPr>
            <w:tcW w:w="1568"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11</w:t>
            </w:r>
          </w:p>
        </w:tc>
        <w:tc>
          <w:tcPr>
            <w:tcW w:w="2425" w:type="dxa"/>
            <w:vAlign w:val="center"/>
          </w:tcPr>
          <w:p w:rsidR="00D34BBD" w:rsidRPr="00D34BBD" w:rsidRDefault="00D34BBD" w:rsidP="00D34BBD">
            <w:pPr>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12</w:t>
            </w:r>
          </w:p>
        </w:tc>
        <w:tc>
          <w:tcPr>
            <w:tcW w:w="1568" w:type="dxa"/>
            <w:vAlign w:val="center"/>
          </w:tcPr>
          <w:p w:rsidR="00D34BBD" w:rsidRPr="00D34BBD" w:rsidRDefault="00D34BBD" w:rsidP="00D34BBD">
            <w:pPr>
              <w:shd w:val="clear" w:color="auto" w:fill="FFFFFF"/>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13</w:t>
            </w:r>
          </w:p>
        </w:tc>
        <w:tc>
          <w:tcPr>
            <w:tcW w:w="2686" w:type="dxa"/>
            <w:vAlign w:val="center"/>
          </w:tcPr>
          <w:p w:rsidR="00D34BBD" w:rsidRPr="00D34BBD" w:rsidRDefault="00D34BBD" w:rsidP="00D34BBD">
            <w:pPr>
              <w:shd w:val="clear" w:color="auto" w:fill="FFFFFF"/>
              <w:spacing w:after="0" w:line="240" w:lineRule="auto"/>
              <w:ind w:left="40" w:right="23" w:hanging="28"/>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14</w:t>
            </w:r>
          </w:p>
        </w:tc>
      </w:tr>
    </w:tbl>
    <w:p w:rsidR="00D34BBD" w:rsidRPr="00D34BBD" w:rsidRDefault="00D34BBD" w:rsidP="00D34BBD">
      <w:pPr>
        <w:spacing w:after="0" w:line="240" w:lineRule="auto"/>
        <w:ind w:left="142" w:hanging="142"/>
        <w:rPr>
          <w:rFonts w:ascii="Times New Roman" w:eastAsia="Arial Unicode MS" w:hAnsi="Times New Roman" w:cs="Times New Roman"/>
          <w:sz w:val="24"/>
          <w:szCs w:val="24"/>
        </w:rPr>
        <w:sectPr w:rsidR="00D34BBD" w:rsidRPr="00D34BBD" w:rsidSect="0093147C">
          <w:pgSz w:w="16837" w:h="11905" w:orient="landscape"/>
          <w:pgMar w:top="851" w:right="709" w:bottom="565" w:left="1723" w:header="284" w:footer="3" w:gutter="0"/>
          <w:cols w:space="720"/>
          <w:noEndnote/>
          <w:docGrid w:linePitch="360"/>
        </w:sectPr>
      </w:pPr>
      <w:r w:rsidRPr="00D34BBD">
        <w:rPr>
          <w:rFonts w:ascii="Times New Roman" w:eastAsia="Arial Unicode MS" w:hAnsi="Times New Roman" w:cs="Times New Roman"/>
          <w:sz w:val="24"/>
          <w:szCs w:val="24"/>
        </w:rPr>
        <w:t>*при вручении отказа заявителю при непосредственном обращении, подпись заявителя о получении документа ставится в графе 13, в графе 8 ставится прочерк13</w:t>
      </w:r>
    </w:p>
    <w:tbl>
      <w:tblPr>
        <w:tblW w:w="4967" w:type="pct"/>
        <w:tblInd w:w="108" w:type="dxa"/>
        <w:tblLook w:val="01E0"/>
      </w:tblPr>
      <w:tblGrid>
        <w:gridCol w:w="5101"/>
        <w:gridCol w:w="5531"/>
      </w:tblGrid>
      <w:tr w:rsidR="00D34BBD" w:rsidRPr="00D34BBD" w:rsidTr="0093147C">
        <w:tc>
          <w:tcPr>
            <w:tcW w:w="2399" w:type="pct"/>
          </w:tcPr>
          <w:p w:rsidR="00D34BBD" w:rsidRPr="00D34BBD" w:rsidRDefault="00D34BBD" w:rsidP="00D34BBD">
            <w:pPr>
              <w:spacing w:after="0" w:line="240" w:lineRule="auto"/>
              <w:jc w:val="center"/>
              <w:rPr>
                <w:rFonts w:ascii="Times New Roman" w:hAnsi="Times New Roman" w:cs="Times New Roman"/>
                <w:b/>
                <w:bCs/>
                <w:noProof/>
                <w:sz w:val="24"/>
                <w:szCs w:val="24"/>
              </w:rPr>
            </w:pPr>
            <w:r w:rsidRPr="00D34BBD">
              <w:rPr>
                <w:rFonts w:ascii="Times New Roman" w:eastAsia="Arial Unicode MS" w:hAnsi="Times New Roman" w:cs="Times New Roman"/>
                <w:b/>
                <w:bCs/>
                <w:noProof/>
                <w:sz w:val="24"/>
                <w:szCs w:val="24"/>
              </w:rPr>
              <w:lastRenderedPageBreak/>
              <w:drawing>
                <wp:inline distT="0" distB="0" distL="0" distR="0">
                  <wp:extent cx="46672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466725" cy="771525"/>
                          </a:xfrm>
                          <a:prstGeom prst="rect">
                            <a:avLst/>
                          </a:prstGeom>
                          <a:noFill/>
                          <a:ln w="9525">
                            <a:noFill/>
                            <a:miter lim="800000"/>
                            <a:headEnd/>
                            <a:tailEnd/>
                          </a:ln>
                        </pic:spPr>
                      </pic:pic>
                    </a:graphicData>
                  </a:graphic>
                </wp:inline>
              </w:drawing>
            </w:r>
          </w:p>
          <w:p w:rsidR="00D34BBD" w:rsidRPr="00D34BBD" w:rsidRDefault="00D34BBD" w:rsidP="00D34BBD">
            <w:pPr>
              <w:spacing w:after="0" w:line="240" w:lineRule="auto"/>
              <w:rPr>
                <w:rFonts w:ascii="Times New Roman" w:hAnsi="Times New Roman" w:cs="Times New Roman"/>
                <w:b/>
                <w:bCs/>
                <w:noProof/>
                <w:sz w:val="24"/>
                <w:szCs w:val="24"/>
              </w:rPr>
            </w:pPr>
          </w:p>
          <w:p w:rsidR="00D34BBD" w:rsidRPr="00D34BBD" w:rsidRDefault="00D34BBD" w:rsidP="00D34BBD">
            <w:pPr>
              <w:spacing w:after="0" w:line="240" w:lineRule="auto"/>
              <w:jc w:val="center"/>
              <w:rPr>
                <w:rFonts w:ascii="Times New Roman" w:hAnsi="Times New Roman" w:cs="Times New Roman"/>
                <w:b/>
                <w:bCs/>
                <w:noProof/>
                <w:spacing w:val="-20"/>
                <w:sz w:val="24"/>
                <w:szCs w:val="24"/>
              </w:rPr>
            </w:pPr>
            <w:r w:rsidRPr="00D34BBD">
              <w:rPr>
                <w:rFonts w:ascii="Times New Roman" w:hAnsi="Times New Roman" w:cs="Times New Roman"/>
                <w:b/>
                <w:bCs/>
                <w:noProof/>
                <w:spacing w:val="-20"/>
                <w:sz w:val="24"/>
                <w:szCs w:val="24"/>
              </w:rPr>
              <w:t xml:space="preserve">АДМИНИСТРАЦИЯ </w:t>
            </w:r>
          </w:p>
          <w:p w:rsidR="00D34BBD" w:rsidRPr="00D34BBD" w:rsidRDefault="00D34BBD" w:rsidP="00D34BBD">
            <w:pPr>
              <w:spacing w:after="0" w:line="240" w:lineRule="auto"/>
              <w:jc w:val="center"/>
              <w:rPr>
                <w:rFonts w:ascii="Times New Roman" w:hAnsi="Times New Roman" w:cs="Times New Roman"/>
                <w:b/>
                <w:bCs/>
                <w:noProof/>
                <w:spacing w:val="-20"/>
                <w:sz w:val="24"/>
                <w:szCs w:val="24"/>
              </w:rPr>
            </w:pPr>
            <w:r w:rsidRPr="00D34BBD">
              <w:rPr>
                <w:rFonts w:ascii="Times New Roman" w:hAnsi="Times New Roman" w:cs="Times New Roman"/>
                <w:b/>
                <w:bCs/>
                <w:noProof/>
                <w:spacing w:val="-20"/>
                <w:sz w:val="24"/>
                <w:szCs w:val="24"/>
              </w:rPr>
              <w:t>МУНИЦИПАЛЬНОГО      ОБРАЗОВАНИЯ АЛАПАЕВСКОЕ</w:t>
            </w:r>
          </w:p>
          <w:p w:rsidR="00D34BBD" w:rsidRPr="00D34BBD" w:rsidRDefault="00D34BBD" w:rsidP="00D34BBD">
            <w:pPr>
              <w:spacing w:after="0" w:line="240" w:lineRule="auto"/>
              <w:jc w:val="center"/>
              <w:rPr>
                <w:rFonts w:ascii="Times New Roman" w:hAnsi="Times New Roman" w:cs="Times New Roman"/>
                <w:noProof/>
                <w:sz w:val="24"/>
                <w:szCs w:val="24"/>
              </w:rPr>
            </w:pPr>
            <w:r w:rsidRPr="00D34BBD">
              <w:rPr>
                <w:rFonts w:ascii="Times New Roman" w:hAnsi="Times New Roman" w:cs="Times New Roman"/>
                <w:noProof/>
                <w:sz w:val="24"/>
                <w:szCs w:val="24"/>
              </w:rPr>
              <w:t>Р. Люксембург ул., д. 31, г. Алапаевск</w:t>
            </w:r>
          </w:p>
          <w:p w:rsidR="00D34BBD" w:rsidRPr="00D34BBD" w:rsidRDefault="00D34BBD" w:rsidP="00D34BBD">
            <w:pPr>
              <w:spacing w:after="0" w:line="240" w:lineRule="auto"/>
              <w:jc w:val="center"/>
              <w:rPr>
                <w:rFonts w:ascii="Times New Roman" w:hAnsi="Times New Roman" w:cs="Times New Roman"/>
                <w:noProof/>
                <w:sz w:val="24"/>
                <w:szCs w:val="24"/>
              </w:rPr>
            </w:pPr>
            <w:r w:rsidRPr="00D34BBD">
              <w:rPr>
                <w:rFonts w:ascii="Times New Roman" w:hAnsi="Times New Roman" w:cs="Times New Roman"/>
                <w:noProof/>
                <w:sz w:val="24"/>
                <w:szCs w:val="24"/>
              </w:rPr>
              <w:t>Свердловская область, 624601</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тел./факс (8-343-46) 3-42-43, 3-43-29</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lang w:val="en-US"/>
              </w:rPr>
              <w:t>E</w:t>
            </w:r>
            <w:r w:rsidRPr="00D34BBD">
              <w:rPr>
                <w:rFonts w:ascii="Times New Roman" w:hAnsi="Times New Roman" w:cs="Times New Roman"/>
                <w:sz w:val="24"/>
                <w:szCs w:val="24"/>
              </w:rPr>
              <w:t>-</w:t>
            </w:r>
            <w:r w:rsidRPr="00D34BBD">
              <w:rPr>
                <w:rFonts w:ascii="Times New Roman" w:hAnsi="Times New Roman" w:cs="Times New Roman"/>
                <w:sz w:val="24"/>
                <w:szCs w:val="24"/>
                <w:lang w:val="en-US"/>
              </w:rPr>
              <w:t>mail</w:t>
            </w:r>
            <w:r w:rsidRPr="00D34BBD">
              <w:rPr>
                <w:rFonts w:ascii="Times New Roman" w:hAnsi="Times New Roman" w:cs="Times New Roman"/>
                <w:sz w:val="24"/>
                <w:szCs w:val="24"/>
              </w:rPr>
              <w:t>: 34243@</w:t>
            </w:r>
            <w:r w:rsidRPr="00D34BBD">
              <w:rPr>
                <w:rFonts w:ascii="Times New Roman" w:hAnsi="Times New Roman" w:cs="Times New Roman"/>
                <w:sz w:val="24"/>
                <w:szCs w:val="24"/>
                <w:lang w:val="en-US"/>
              </w:rPr>
              <w:t>alapaevskoe</w:t>
            </w:r>
            <w:r w:rsidRPr="00D34BBD">
              <w:rPr>
                <w:rFonts w:ascii="Times New Roman" w:hAnsi="Times New Roman" w:cs="Times New Roman"/>
                <w:sz w:val="24"/>
                <w:szCs w:val="24"/>
              </w:rPr>
              <w:t>.</w:t>
            </w:r>
            <w:r w:rsidRPr="00D34BBD">
              <w:rPr>
                <w:rFonts w:ascii="Times New Roman" w:hAnsi="Times New Roman" w:cs="Times New Roman"/>
                <w:sz w:val="24"/>
                <w:szCs w:val="24"/>
                <w:lang w:val="en-US"/>
              </w:rPr>
              <w:t>ru</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ОКПО 89891368  ОГРН 1086601001156</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 xml:space="preserve">  ИНН/КПП 6601013189/660101001</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__________________№_________________</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на №                         от                    ________ г.</w:t>
            </w:r>
          </w:p>
        </w:tc>
        <w:tc>
          <w:tcPr>
            <w:tcW w:w="2601" w:type="pct"/>
          </w:tcPr>
          <w:p w:rsidR="00D34BBD" w:rsidRPr="00D34BBD" w:rsidRDefault="00D34BBD" w:rsidP="006F1E09">
            <w:pPr>
              <w:spacing w:after="0" w:line="240" w:lineRule="auto"/>
              <w:ind w:left="622"/>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Приложение</w:t>
            </w:r>
            <w:r w:rsidR="006F1E09">
              <w:rPr>
                <w:rFonts w:ascii="Times New Roman" w:eastAsia="Arial Unicode MS" w:hAnsi="Times New Roman" w:cs="Times New Roman"/>
                <w:sz w:val="24"/>
                <w:szCs w:val="24"/>
              </w:rPr>
              <w:t xml:space="preserve"> № </w:t>
            </w:r>
            <w:r w:rsidRPr="00D34BBD">
              <w:rPr>
                <w:rFonts w:ascii="Times New Roman" w:eastAsia="Arial Unicode MS" w:hAnsi="Times New Roman" w:cs="Times New Roman"/>
                <w:sz w:val="24"/>
                <w:szCs w:val="24"/>
              </w:rPr>
              <w:t xml:space="preserve"> 4 </w:t>
            </w:r>
          </w:p>
          <w:p w:rsidR="00D34BBD" w:rsidRPr="00D34BBD" w:rsidRDefault="006F1E09" w:rsidP="00D34BBD">
            <w:pPr>
              <w:spacing w:after="0" w:line="240" w:lineRule="auto"/>
              <w:ind w:left="40"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w:t>
            </w:r>
            <w:r w:rsidR="00D34BBD" w:rsidRPr="00D34BBD">
              <w:rPr>
                <w:rFonts w:ascii="Times New Roman" w:eastAsia="Arial Unicode MS" w:hAnsi="Times New Roman" w:cs="Times New Roman"/>
                <w:sz w:val="24"/>
                <w:szCs w:val="24"/>
              </w:rPr>
              <w:t xml:space="preserve">дминистративному регламенту, </w:t>
            </w:r>
          </w:p>
          <w:p w:rsidR="00D34BBD" w:rsidRPr="00D34BBD" w:rsidRDefault="006F1E09" w:rsidP="00D34BBD">
            <w:pPr>
              <w:spacing w:after="0" w:line="240" w:lineRule="auto"/>
              <w:ind w:left="-247"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утверждённому п</w:t>
            </w:r>
            <w:r w:rsidR="00D34BBD" w:rsidRPr="00D34BBD">
              <w:rPr>
                <w:rFonts w:ascii="Times New Roman" w:eastAsia="Arial Unicode MS" w:hAnsi="Times New Roman" w:cs="Times New Roman"/>
                <w:sz w:val="24"/>
                <w:szCs w:val="24"/>
              </w:rPr>
              <w:t xml:space="preserve">остановлением   </w:t>
            </w:r>
          </w:p>
          <w:p w:rsidR="00D34BBD" w:rsidRPr="00D34BBD" w:rsidRDefault="00D34BBD" w:rsidP="00D34BBD">
            <w:pPr>
              <w:spacing w:after="0" w:line="240" w:lineRule="auto"/>
              <w:ind w:left="40"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Администрации муниципального </w:t>
            </w:r>
          </w:p>
          <w:p w:rsidR="00D34BBD" w:rsidRPr="00D34BBD" w:rsidRDefault="00D34BBD" w:rsidP="00D34BBD">
            <w:pPr>
              <w:spacing w:after="0" w:line="240" w:lineRule="auto"/>
              <w:ind w:left="40"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образования Алапаевское </w:t>
            </w:r>
          </w:p>
          <w:p w:rsidR="00D34BBD" w:rsidRPr="00D34BBD" w:rsidRDefault="00D34BBD" w:rsidP="00D34BBD">
            <w:pPr>
              <w:spacing w:after="0" w:line="240" w:lineRule="auto"/>
              <w:ind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____ от _______________ года</w:t>
            </w:r>
          </w:p>
          <w:p w:rsidR="00D34BBD" w:rsidRPr="00D34BBD" w:rsidRDefault="00D34BBD" w:rsidP="00D34BBD">
            <w:pPr>
              <w:spacing w:after="0" w:line="240" w:lineRule="auto"/>
              <w:ind w:left="211" w:right="-143"/>
              <w:jc w:val="right"/>
              <w:rPr>
                <w:rFonts w:ascii="Times New Roman" w:eastAsia="Arial Unicode MS" w:hAnsi="Times New Roman" w:cs="Times New Roman"/>
                <w:sz w:val="24"/>
                <w:szCs w:val="24"/>
              </w:rPr>
            </w:pPr>
          </w:p>
          <w:p w:rsidR="00D34BBD" w:rsidRPr="00D34BBD" w:rsidRDefault="00D34BBD" w:rsidP="00D34BBD">
            <w:pPr>
              <w:shd w:val="clear" w:color="auto" w:fill="FFFFFF"/>
              <w:spacing w:after="0" w:line="240" w:lineRule="auto"/>
              <w:ind w:left="40" w:right="23" w:firstLine="680"/>
              <w:jc w:val="right"/>
              <w:rPr>
                <w:rFonts w:ascii="Times New Roman" w:hAnsi="Times New Roman" w:cs="Times New Roman"/>
                <w:sz w:val="24"/>
                <w:szCs w:val="24"/>
              </w:rPr>
            </w:pPr>
            <w:r w:rsidRPr="00D34BBD">
              <w:rPr>
                <w:rFonts w:ascii="Times New Roman" w:hAnsi="Times New Roman" w:cs="Times New Roman"/>
                <w:sz w:val="24"/>
                <w:szCs w:val="24"/>
              </w:rPr>
              <w:t xml:space="preserve"> </w:t>
            </w:r>
          </w:p>
          <w:p w:rsidR="00D34BBD" w:rsidRPr="00D34BBD" w:rsidRDefault="00D34BBD" w:rsidP="00D34BBD">
            <w:pPr>
              <w:shd w:val="clear" w:color="auto" w:fill="FFFFFF"/>
              <w:spacing w:after="0" w:line="240" w:lineRule="auto"/>
              <w:ind w:left="40" w:right="23" w:firstLine="680"/>
              <w:jc w:val="right"/>
              <w:rPr>
                <w:rFonts w:ascii="Times New Roman" w:hAnsi="Times New Roman" w:cs="Times New Roman"/>
                <w:sz w:val="24"/>
                <w:szCs w:val="24"/>
              </w:rPr>
            </w:pPr>
          </w:p>
          <w:p w:rsidR="00D34BBD" w:rsidRPr="00D34BBD" w:rsidRDefault="00D34BBD" w:rsidP="00D34BBD">
            <w:pPr>
              <w:shd w:val="clear" w:color="auto" w:fill="FFFFFF"/>
              <w:spacing w:after="0" w:line="240" w:lineRule="auto"/>
              <w:ind w:left="40" w:right="23" w:firstLine="680"/>
              <w:jc w:val="right"/>
              <w:rPr>
                <w:rFonts w:ascii="Times New Roman" w:hAnsi="Times New Roman" w:cs="Times New Roman"/>
                <w:sz w:val="24"/>
                <w:szCs w:val="24"/>
              </w:rPr>
            </w:pPr>
            <w:r w:rsidRPr="00D34BBD">
              <w:rPr>
                <w:rFonts w:ascii="Times New Roman" w:hAnsi="Times New Roman" w:cs="Times New Roman"/>
                <w:sz w:val="24"/>
                <w:szCs w:val="24"/>
              </w:rPr>
              <w:t>(наименование и адрес владельца а/дороги)</w:t>
            </w:r>
          </w:p>
        </w:tc>
      </w:tr>
    </w:tbl>
    <w:p w:rsidR="00D34BBD" w:rsidRPr="00D34BBD" w:rsidRDefault="00D34BBD" w:rsidP="00D34BBD">
      <w:pPr>
        <w:tabs>
          <w:tab w:val="right" w:pos="9436"/>
        </w:tabs>
        <w:spacing w:after="0" w:line="240" w:lineRule="auto"/>
        <w:ind w:left="40" w:right="23" w:hanging="4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З А Я В К А</w:t>
      </w:r>
    </w:p>
    <w:p w:rsidR="00D34BBD" w:rsidRPr="00D34BBD" w:rsidRDefault="00D34BBD" w:rsidP="00D34BBD">
      <w:pPr>
        <w:tabs>
          <w:tab w:val="right" w:pos="9436"/>
        </w:tabs>
        <w:spacing w:after="0" w:line="240" w:lineRule="auto"/>
        <w:ind w:left="40" w:right="23" w:hanging="4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на согласование маршрута транспортных средств, </w:t>
      </w:r>
    </w:p>
    <w:p w:rsidR="00D34BBD" w:rsidRPr="00D34BBD" w:rsidRDefault="00D34BBD" w:rsidP="00D34BBD">
      <w:pPr>
        <w:tabs>
          <w:tab w:val="right" w:pos="9436"/>
        </w:tabs>
        <w:spacing w:after="0" w:line="240" w:lineRule="auto"/>
        <w:ind w:left="40" w:right="23" w:hanging="4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осуществляющих перевозку опасных грузов</w:t>
      </w:r>
    </w:p>
    <w:p w:rsidR="00D34BBD" w:rsidRPr="00D34BBD" w:rsidRDefault="00D34BBD" w:rsidP="00D34BBD">
      <w:pPr>
        <w:tabs>
          <w:tab w:val="left" w:leader="underscore" w:pos="6653"/>
        </w:tabs>
        <w:spacing w:after="0" w:line="240" w:lineRule="auto"/>
        <w:ind w:left="40" w:right="23" w:firstLine="680"/>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В соответствии с частями 1, 4, 6 ст. 31 Федерального закона от </w:t>
      </w:r>
      <w:r w:rsidR="006F1E09">
        <w:rPr>
          <w:rFonts w:ascii="Times New Roman" w:eastAsia="Arial Unicode MS" w:hAnsi="Times New Roman" w:cs="Times New Roman"/>
          <w:sz w:val="24"/>
          <w:szCs w:val="24"/>
        </w:rPr>
        <w:t>0</w:t>
      </w:r>
      <w:r w:rsidRPr="00D34BBD">
        <w:rPr>
          <w:rFonts w:ascii="Times New Roman" w:eastAsia="Arial Unicode MS" w:hAnsi="Times New Roman" w:cs="Times New Roman"/>
          <w:sz w:val="24"/>
          <w:szCs w:val="24"/>
        </w:rPr>
        <w:t>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пунктов 6 и 11 Порядка выдачи специального разрешения на движение по автомобильным дорогам транспортного средства, осуществляющего перевозку опасных грузов, утвержденного Приказом Минтранса от</w:t>
      </w:r>
      <w:r w:rsidRPr="00D34BBD">
        <w:rPr>
          <w:rFonts w:ascii="Times New Roman" w:eastAsia="Arial Unicode MS" w:hAnsi="Times New Roman" w:cs="Times New Roman"/>
          <w:iCs/>
          <w:sz w:val="24"/>
          <w:szCs w:val="24"/>
        </w:rPr>
        <w:t xml:space="preserve"> </w:t>
      </w:r>
      <w:r w:rsidR="006F1E09">
        <w:rPr>
          <w:rFonts w:ascii="Times New Roman" w:eastAsia="Arial Unicode MS" w:hAnsi="Times New Roman" w:cs="Times New Roman"/>
          <w:sz w:val="24"/>
          <w:szCs w:val="24"/>
        </w:rPr>
        <w:t>04 июля 2011 года</w:t>
      </w:r>
      <w:r w:rsidRPr="00D34BBD">
        <w:rPr>
          <w:rFonts w:ascii="Times New Roman" w:eastAsia="Arial Unicode MS" w:hAnsi="Times New Roman" w:cs="Times New Roman"/>
          <w:sz w:val="24"/>
          <w:szCs w:val="24"/>
        </w:rPr>
        <w:t xml:space="preserve"> №179 и главы 1.10 Европейского соглашения о международной дорожной перевозке опасных грузов (ДОПОГ), направляю для согласования маршрут перевозки опасного груза</w:t>
      </w:r>
      <w:r w:rsidRPr="00D34BBD">
        <w:rPr>
          <w:rFonts w:ascii="Times New Roman" w:eastAsia="Arial Unicode MS" w:hAnsi="Times New Roman" w:cs="Times New Roman"/>
          <w:sz w:val="24"/>
          <w:szCs w:val="24"/>
        </w:rPr>
        <w:tab/>
        <w:t xml:space="preserve">_______________________________ </w:t>
      </w:r>
    </w:p>
    <w:p w:rsidR="00D34BBD" w:rsidRPr="00D34BBD" w:rsidRDefault="00D34BBD" w:rsidP="00D34BBD">
      <w:pPr>
        <w:tabs>
          <w:tab w:val="left" w:leader="underscore" w:pos="6653"/>
        </w:tabs>
        <w:spacing w:after="0" w:line="240" w:lineRule="auto"/>
        <w:ind w:right="23"/>
        <w:jc w:val="center"/>
        <w:rPr>
          <w:rFonts w:ascii="Times New Roman" w:eastAsia="Arial Unicode MS" w:hAnsi="Times New Roman" w:cs="Times New Roman"/>
          <w:sz w:val="24"/>
          <w:szCs w:val="24"/>
          <w:vertAlign w:val="superscript"/>
        </w:rPr>
      </w:pPr>
      <w:r w:rsidRPr="00D34BBD">
        <w:rPr>
          <w:rFonts w:ascii="Times New Roman" w:eastAsia="Arial Unicode MS" w:hAnsi="Times New Roman" w:cs="Times New Roman"/>
          <w:sz w:val="24"/>
          <w:szCs w:val="24"/>
        </w:rPr>
        <w:t xml:space="preserve">                                                                                                </w:t>
      </w:r>
      <w:r w:rsidRPr="00D34BBD">
        <w:rPr>
          <w:rFonts w:ascii="Times New Roman" w:eastAsia="Arial Unicode MS" w:hAnsi="Times New Roman" w:cs="Times New Roman"/>
          <w:sz w:val="24"/>
          <w:szCs w:val="24"/>
          <w:vertAlign w:val="superscript"/>
        </w:rPr>
        <w:t xml:space="preserve">                   (наименование и адрес перевозчика опасных грузов)</w:t>
      </w:r>
    </w:p>
    <w:p w:rsidR="00D34BBD" w:rsidRPr="00D34BBD" w:rsidRDefault="00D34BBD" w:rsidP="00D34BBD">
      <w:pPr>
        <w:spacing w:after="0" w:line="240" w:lineRule="auto"/>
        <w:ind w:left="40" w:right="23" w:hanging="40"/>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по автомобильным дорогам, находящимся в Вашем ведении.</w:t>
      </w:r>
    </w:p>
    <w:p w:rsidR="00D34BBD" w:rsidRPr="00D34BBD" w:rsidRDefault="00D34BBD" w:rsidP="00D34BBD">
      <w:pPr>
        <w:spacing w:after="0" w:line="240" w:lineRule="auto"/>
        <w:ind w:left="40" w:right="23" w:hanging="40"/>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 Сведения о перевозимом опасном грузе:</w:t>
      </w:r>
    </w:p>
    <w:tbl>
      <w:tblPr>
        <w:tblW w:w="0" w:type="auto"/>
        <w:jc w:val="center"/>
        <w:tblLayout w:type="fixed"/>
        <w:tblCellMar>
          <w:left w:w="10" w:type="dxa"/>
          <w:right w:w="10" w:type="dxa"/>
        </w:tblCellMar>
        <w:tblLook w:val="00A0"/>
      </w:tblPr>
      <w:tblGrid>
        <w:gridCol w:w="544"/>
        <w:gridCol w:w="1084"/>
        <w:gridCol w:w="1073"/>
        <w:gridCol w:w="1807"/>
        <w:gridCol w:w="5508"/>
      </w:tblGrid>
      <w:tr w:rsidR="00D34BBD" w:rsidRPr="00D34BBD" w:rsidTr="0093147C">
        <w:trPr>
          <w:trHeight w:val="580"/>
          <w:jc w:val="center"/>
        </w:trPr>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34BBD" w:rsidRPr="00D34BBD" w:rsidRDefault="00D34BBD" w:rsidP="00D34BBD">
            <w:pPr>
              <w:spacing w:after="0" w:line="240" w:lineRule="auto"/>
              <w:ind w:right="23"/>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п/п</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34BBD" w:rsidRPr="00D34BBD" w:rsidRDefault="00D34BBD" w:rsidP="00D34BBD">
            <w:pPr>
              <w:spacing w:after="0" w:line="240" w:lineRule="auto"/>
              <w:ind w:left="260" w:right="23" w:hanging="95"/>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Класс</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rsidR="00D34BBD" w:rsidRPr="00D34BBD" w:rsidRDefault="00D34BBD" w:rsidP="00D34BBD">
            <w:pPr>
              <w:spacing w:after="0" w:line="240" w:lineRule="auto"/>
              <w:ind w:left="140" w:right="23" w:hanging="95"/>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 </w:t>
            </w:r>
          </w:p>
          <w:p w:rsidR="00D34BBD" w:rsidRPr="00D34BBD" w:rsidRDefault="00D34BBD" w:rsidP="00D34BBD">
            <w:pPr>
              <w:spacing w:after="0" w:line="240" w:lineRule="auto"/>
              <w:ind w:left="140" w:right="23" w:hanging="95"/>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ООН</w:t>
            </w:r>
          </w:p>
        </w:tc>
        <w:tc>
          <w:tcPr>
            <w:tcW w:w="1807" w:type="dxa"/>
            <w:tcBorders>
              <w:top w:val="single" w:sz="4" w:space="0" w:color="auto"/>
              <w:left w:val="single" w:sz="4" w:space="0" w:color="auto"/>
              <w:bottom w:val="single" w:sz="4" w:space="0" w:color="auto"/>
              <w:right w:val="single" w:sz="4" w:space="0" w:color="auto"/>
            </w:tcBorders>
            <w:shd w:val="clear" w:color="auto" w:fill="FFFFFF"/>
            <w:vAlign w:val="center"/>
          </w:tcPr>
          <w:p w:rsidR="00D34BBD" w:rsidRPr="00D34BBD" w:rsidRDefault="00D34BBD" w:rsidP="00D34BBD">
            <w:pPr>
              <w:spacing w:after="0" w:line="240" w:lineRule="auto"/>
              <w:ind w:left="40" w:right="23" w:hanging="95"/>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Наименование </w:t>
            </w:r>
          </w:p>
          <w:p w:rsidR="00D34BBD" w:rsidRPr="00D34BBD" w:rsidRDefault="00D34BBD" w:rsidP="00D34BBD">
            <w:pPr>
              <w:spacing w:after="0" w:line="240" w:lineRule="auto"/>
              <w:ind w:left="40" w:right="23" w:hanging="95"/>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ОГ</w:t>
            </w:r>
          </w:p>
        </w:tc>
        <w:tc>
          <w:tcPr>
            <w:tcW w:w="5508" w:type="dxa"/>
            <w:tcBorders>
              <w:top w:val="single" w:sz="4" w:space="0" w:color="auto"/>
              <w:left w:val="single" w:sz="4" w:space="0" w:color="auto"/>
              <w:bottom w:val="single" w:sz="4" w:space="0" w:color="auto"/>
              <w:right w:val="single" w:sz="4" w:space="0" w:color="auto"/>
            </w:tcBorders>
            <w:shd w:val="clear" w:color="auto" w:fill="FFFFFF"/>
            <w:vAlign w:val="center"/>
          </w:tcPr>
          <w:p w:rsidR="00D34BBD" w:rsidRPr="00D34BBD" w:rsidRDefault="00D34BBD" w:rsidP="00D34BBD">
            <w:pPr>
              <w:spacing w:after="0" w:line="240" w:lineRule="auto"/>
              <w:ind w:left="40" w:right="23" w:hanging="95"/>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Краткая характеристика заявленного</w:t>
            </w:r>
          </w:p>
          <w:p w:rsidR="00D34BBD" w:rsidRPr="00D34BBD" w:rsidRDefault="00D34BBD" w:rsidP="00D34BBD">
            <w:pPr>
              <w:spacing w:after="0" w:line="240" w:lineRule="auto"/>
              <w:ind w:left="40" w:right="23" w:hanging="95"/>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к перевозке опасного груза</w:t>
            </w:r>
          </w:p>
        </w:tc>
      </w:tr>
      <w:tr w:rsidR="00D34BBD" w:rsidRPr="00D34BBD" w:rsidTr="0093147C">
        <w:trPr>
          <w:trHeight w:val="349"/>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spacing w:after="0" w:line="240" w:lineRule="auto"/>
              <w:ind w:left="40" w:right="23" w:firstLine="680"/>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1</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spacing w:after="0" w:line="240" w:lineRule="auto"/>
              <w:ind w:left="40" w:right="23" w:hanging="95"/>
              <w:jc w:val="both"/>
              <w:rPr>
                <w:rFonts w:ascii="Times New Roman" w:eastAsia="Arial Unicode MS"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spacing w:after="0" w:line="240" w:lineRule="auto"/>
              <w:ind w:left="40" w:right="23" w:hanging="95"/>
              <w:jc w:val="both"/>
              <w:rPr>
                <w:rFonts w:ascii="Times New Roman" w:eastAsia="Arial Unicode MS"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spacing w:after="0" w:line="240" w:lineRule="auto"/>
              <w:ind w:left="40" w:right="23" w:hanging="95"/>
              <w:jc w:val="both"/>
              <w:rPr>
                <w:rFonts w:ascii="Times New Roman" w:eastAsia="Arial Unicode MS" w:hAnsi="Times New Roman" w:cs="Times New Roman"/>
                <w:sz w:val="24"/>
                <w:szCs w:val="24"/>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spacing w:after="0" w:line="240" w:lineRule="auto"/>
              <w:ind w:left="40" w:right="23" w:hanging="95"/>
              <w:jc w:val="both"/>
              <w:rPr>
                <w:rFonts w:ascii="Times New Roman" w:eastAsia="Arial Unicode MS" w:hAnsi="Times New Roman" w:cs="Times New Roman"/>
                <w:sz w:val="24"/>
                <w:szCs w:val="24"/>
              </w:rPr>
            </w:pPr>
          </w:p>
        </w:tc>
      </w:tr>
      <w:tr w:rsidR="00D34BBD" w:rsidRPr="00D34BBD" w:rsidTr="0093147C">
        <w:trPr>
          <w:trHeight w:val="364"/>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spacing w:after="0" w:line="240" w:lineRule="auto"/>
              <w:ind w:left="40" w:right="23" w:firstLine="680"/>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2</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spacing w:after="0" w:line="240" w:lineRule="auto"/>
              <w:ind w:left="40" w:right="23" w:firstLine="680"/>
              <w:jc w:val="both"/>
              <w:rPr>
                <w:rFonts w:ascii="Times New Roman" w:eastAsia="Arial Unicode MS"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spacing w:after="0" w:line="240" w:lineRule="auto"/>
              <w:ind w:left="40" w:right="23" w:firstLine="680"/>
              <w:jc w:val="both"/>
              <w:rPr>
                <w:rFonts w:ascii="Times New Roman" w:eastAsia="Arial Unicode MS"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spacing w:after="0" w:line="240" w:lineRule="auto"/>
              <w:ind w:left="40" w:right="23" w:firstLine="680"/>
              <w:jc w:val="both"/>
              <w:rPr>
                <w:rFonts w:ascii="Times New Roman" w:eastAsia="Arial Unicode MS" w:hAnsi="Times New Roman" w:cs="Times New Roman"/>
                <w:sz w:val="24"/>
                <w:szCs w:val="24"/>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spacing w:after="0" w:line="240" w:lineRule="auto"/>
              <w:ind w:left="40" w:right="23" w:firstLine="680"/>
              <w:jc w:val="both"/>
              <w:rPr>
                <w:rFonts w:ascii="Times New Roman" w:eastAsia="Arial Unicode MS" w:hAnsi="Times New Roman" w:cs="Times New Roman"/>
                <w:sz w:val="24"/>
                <w:szCs w:val="24"/>
              </w:rPr>
            </w:pPr>
          </w:p>
        </w:tc>
      </w:tr>
    </w:tbl>
    <w:p w:rsidR="00D34BBD" w:rsidRPr="00D34BBD" w:rsidRDefault="00D34BBD" w:rsidP="00D34BBD">
      <w:pPr>
        <w:spacing w:after="0" w:line="240" w:lineRule="auto"/>
        <w:ind w:right="23"/>
        <w:jc w:val="center"/>
        <w:rPr>
          <w:rFonts w:ascii="Times New Roman" w:eastAsia="Arial Unicode MS" w:hAnsi="Times New Roman" w:cs="Times New Roman"/>
          <w:b/>
          <w:bCs/>
          <w:spacing w:val="10"/>
          <w:sz w:val="24"/>
          <w:szCs w:val="24"/>
        </w:rPr>
      </w:pPr>
      <w:r w:rsidRPr="00D34BBD">
        <w:rPr>
          <w:rFonts w:ascii="Times New Roman" w:eastAsia="Arial Unicode MS" w:hAnsi="Times New Roman" w:cs="Times New Roman"/>
          <w:b/>
          <w:bCs/>
          <w:spacing w:val="10"/>
          <w:sz w:val="24"/>
          <w:szCs w:val="24"/>
        </w:rPr>
        <w:t>2. Маршрут перевозки: (согласно приложения к заявлению)</w:t>
      </w:r>
    </w:p>
    <w:p w:rsidR="00D34BBD" w:rsidRPr="00D34BBD" w:rsidRDefault="00D34BBD" w:rsidP="00D34BBD">
      <w:pPr>
        <w:spacing w:after="0" w:line="240" w:lineRule="auto"/>
        <w:ind w:right="23"/>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_____________________________________________________________________________________________________________________________________________________</w:t>
      </w:r>
    </w:p>
    <w:p w:rsidR="00D34BBD" w:rsidRPr="00D34BBD" w:rsidRDefault="00D34BBD" w:rsidP="00D34BBD">
      <w:pPr>
        <w:spacing w:after="0" w:line="240" w:lineRule="auto"/>
        <w:ind w:right="23"/>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___________________________________________________________________________________________________________________________________________________</w:t>
      </w:r>
    </w:p>
    <w:p w:rsidR="00D34BBD" w:rsidRPr="00D34BBD" w:rsidRDefault="00D34BBD" w:rsidP="00D34BBD">
      <w:pPr>
        <w:spacing w:after="0" w:line="240" w:lineRule="auto"/>
        <w:ind w:left="3498" w:right="23" w:firstLine="680"/>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(наименование автомобильной дороги)</w:t>
      </w:r>
    </w:p>
    <w:p w:rsidR="00D34BBD" w:rsidRPr="00D34BBD" w:rsidRDefault="00D34BBD" w:rsidP="00D34BBD">
      <w:pPr>
        <w:spacing w:after="0" w:line="240" w:lineRule="auto"/>
        <w:ind w:right="23"/>
        <w:jc w:val="center"/>
        <w:rPr>
          <w:rFonts w:ascii="Times New Roman" w:eastAsia="Arial Unicode MS" w:hAnsi="Times New Roman" w:cs="Times New Roman"/>
          <w:b/>
          <w:bCs/>
          <w:spacing w:val="10"/>
          <w:sz w:val="24"/>
          <w:szCs w:val="24"/>
        </w:rPr>
      </w:pPr>
      <w:r w:rsidRPr="00D34BBD">
        <w:rPr>
          <w:rFonts w:ascii="Times New Roman" w:eastAsia="Arial Unicode MS" w:hAnsi="Times New Roman" w:cs="Times New Roman"/>
          <w:b/>
          <w:bCs/>
          <w:spacing w:val="10"/>
          <w:sz w:val="24"/>
          <w:szCs w:val="24"/>
        </w:rPr>
        <w:t>3. Период перевозки: с______________ по_______________</w:t>
      </w:r>
      <w:r w:rsidRPr="00D34BBD">
        <w:rPr>
          <w:rFonts w:ascii="Times New Roman" w:eastAsia="Arial Unicode MS" w:hAnsi="Times New Roman" w:cs="Times New Roman"/>
          <w:b/>
          <w:bCs/>
          <w:spacing w:val="10"/>
          <w:sz w:val="24"/>
          <w:szCs w:val="24"/>
        </w:rPr>
        <w:tab/>
      </w:r>
    </w:p>
    <w:p w:rsidR="00D34BBD" w:rsidRPr="00D34BBD" w:rsidRDefault="00D34BBD" w:rsidP="00D34BBD">
      <w:pPr>
        <w:spacing w:after="0" w:line="240" w:lineRule="auto"/>
        <w:ind w:right="23"/>
        <w:jc w:val="center"/>
        <w:rPr>
          <w:rFonts w:ascii="Times New Roman" w:eastAsia="Arial Unicode MS" w:hAnsi="Times New Roman" w:cs="Times New Roman"/>
          <w:b/>
          <w:bCs/>
          <w:spacing w:val="10"/>
          <w:sz w:val="24"/>
          <w:szCs w:val="24"/>
        </w:rPr>
      </w:pPr>
      <w:r w:rsidRPr="00D34BBD">
        <w:rPr>
          <w:rFonts w:ascii="Times New Roman" w:eastAsia="Arial Unicode MS" w:hAnsi="Times New Roman" w:cs="Times New Roman"/>
          <w:b/>
          <w:bCs/>
          <w:spacing w:val="10"/>
          <w:sz w:val="24"/>
          <w:szCs w:val="24"/>
        </w:rPr>
        <w:t>4. Особые условия движения</w:t>
      </w:r>
    </w:p>
    <w:p w:rsidR="00D34BBD" w:rsidRPr="00D34BBD" w:rsidRDefault="00D34BBD" w:rsidP="00D34BBD">
      <w:pPr>
        <w:spacing w:after="0" w:line="240" w:lineRule="auto"/>
        <w:ind w:right="23"/>
        <w:jc w:val="center"/>
        <w:rPr>
          <w:rFonts w:ascii="Times New Roman" w:eastAsia="Arial Unicode MS" w:hAnsi="Times New Roman" w:cs="Times New Roman"/>
          <w:b/>
          <w:bCs/>
          <w:spacing w:val="10"/>
          <w:sz w:val="24"/>
          <w:szCs w:val="24"/>
        </w:rPr>
      </w:pPr>
      <w:r w:rsidRPr="00D34BBD">
        <w:rPr>
          <w:rFonts w:ascii="Times New Roman" w:eastAsia="Arial Unicode MS" w:hAnsi="Times New Roman" w:cs="Times New Roman"/>
          <w:b/>
          <w:bCs/>
          <w:spacing w:val="10"/>
          <w:sz w:val="24"/>
          <w:szCs w:val="24"/>
        </w:rPr>
        <w:t>________________________________________________________________________</w:t>
      </w:r>
    </w:p>
    <w:p w:rsidR="00D34BBD" w:rsidRPr="00D34BBD" w:rsidRDefault="00D34BBD" w:rsidP="00D34BBD">
      <w:pPr>
        <w:spacing w:after="0" w:line="240" w:lineRule="auto"/>
        <w:ind w:right="23"/>
        <w:jc w:val="center"/>
        <w:rPr>
          <w:rFonts w:ascii="Times New Roman" w:eastAsia="Arial Unicode MS" w:hAnsi="Times New Roman" w:cs="Times New Roman"/>
          <w:b/>
          <w:bCs/>
          <w:spacing w:val="10"/>
          <w:sz w:val="24"/>
          <w:szCs w:val="24"/>
        </w:rPr>
      </w:pPr>
      <w:r w:rsidRPr="00D34BBD">
        <w:rPr>
          <w:rFonts w:ascii="Times New Roman" w:eastAsia="Arial Unicode MS" w:hAnsi="Times New Roman" w:cs="Times New Roman"/>
          <w:b/>
          <w:bCs/>
          <w:spacing w:val="10"/>
          <w:sz w:val="24"/>
          <w:szCs w:val="24"/>
        </w:rPr>
        <w:t>______________________________________________________________________</w:t>
      </w:r>
    </w:p>
    <w:p w:rsidR="00D34BBD" w:rsidRPr="00D34BBD" w:rsidRDefault="00502706" w:rsidP="00D34BBD">
      <w:pPr>
        <w:spacing w:after="0" w:line="240" w:lineRule="auto"/>
        <w:ind w:left="23" w:right="221" w:firstLine="680"/>
        <w:jc w:val="both"/>
        <w:rPr>
          <w:rFonts w:ascii="Times New Roman" w:eastAsia="Arial Unicode MS" w:hAnsi="Times New Roman" w:cs="Times New Roman"/>
          <w:sz w:val="24"/>
          <w:szCs w:val="24"/>
        </w:rPr>
      </w:pPr>
      <w:r w:rsidRPr="00502706">
        <w:rPr>
          <w:rFonts w:ascii="Times New Roman" w:hAnsi="Times New Roman" w:cs="Times New Roman"/>
          <w:noProof/>
          <w:sz w:val="24"/>
          <w:szCs w:val="24"/>
        </w:rPr>
        <w:pict>
          <v:shape id="AutoShape 426" o:spid="_x0000_s1072" type="#_x0000_t32" style="position:absolute;left:0;text-align:left;margin-left:160.65pt;margin-top:64.35pt;width:138.05pt;height:0;z-index:251698176;visibility:visible"/>
        </w:pict>
      </w:r>
      <w:r w:rsidRPr="00502706">
        <w:rPr>
          <w:rFonts w:ascii="Times New Roman" w:hAnsi="Times New Roman" w:cs="Times New Roman"/>
          <w:noProof/>
          <w:sz w:val="24"/>
          <w:szCs w:val="24"/>
        </w:rPr>
        <w:pict>
          <v:shape id="AutoShape 425" o:spid="_x0000_s1071" type="#_x0000_t32" style="position:absolute;left:0;text-align:left;margin-left:5.4pt;margin-top:64.35pt;width:138.05pt;height:0;z-index:251697152;visibility:visible"/>
        </w:pict>
      </w:r>
      <w:r w:rsidRPr="00502706">
        <w:rPr>
          <w:rFonts w:ascii="Times New Roman" w:hAnsi="Times New Roman" w:cs="Times New Roman"/>
          <w:noProof/>
          <w:sz w:val="24"/>
          <w:szCs w:val="24"/>
        </w:rPr>
        <w:pict>
          <v:shape id="AutoShape 427" o:spid="_x0000_s1073" type="#_x0000_t32" style="position:absolute;left:0;text-align:left;margin-left:343.65pt;margin-top:64.35pt;width:138.05pt;height:0;z-index:251699200;visibility:visible"/>
        </w:pict>
      </w:r>
      <w:r w:rsidR="00D34BBD" w:rsidRPr="00D34BBD">
        <w:rPr>
          <w:rFonts w:ascii="Times New Roman" w:eastAsia="Arial Unicode MS" w:hAnsi="Times New Roman" w:cs="Times New Roman"/>
          <w:sz w:val="24"/>
          <w:szCs w:val="24"/>
        </w:rPr>
        <w:t xml:space="preserve">В соответствии с частью 4 статьи 31 Федерального закона </w:t>
      </w:r>
      <w:r w:rsidR="006F1E09">
        <w:rPr>
          <w:rFonts w:ascii="Times New Roman" w:eastAsia="Arial Unicode MS" w:hAnsi="Times New Roman" w:cs="Times New Roman"/>
          <w:sz w:val="24"/>
          <w:szCs w:val="24"/>
        </w:rPr>
        <w:t xml:space="preserve">от 08 ноября </w:t>
      </w:r>
      <w:r w:rsidR="00D34BBD" w:rsidRPr="00D34BBD">
        <w:rPr>
          <w:rFonts w:ascii="Times New Roman" w:eastAsia="Arial Unicode MS" w:hAnsi="Times New Roman" w:cs="Times New Roman"/>
          <w:sz w:val="24"/>
          <w:szCs w:val="24"/>
        </w:rPr>
        <w:t>2007</w:t>
      </w:r>
      <w:r w:rsidR="006F1E09">
        <w:rPr>
          <w:rFonts w:ascii="Times New Roman" w:eastAsia="Arial Unicode MS" w:hAnsi="Times New Roman" w:cs="Times New Roman"/>
          <w:sz w:val="24"/>
          <w:szCs w:val="24"/>
        </w:rPr>
        <w:t xml:space="preserve"> года </w:t>
      </w:r>
      <w:r w:rsidR="006F1E09" w:rsidRPr="00D34BBD">
        <w:rPr>
          <w:rFonts w:ascii="Times New Roman" w:eastAsia="Arial Unicode MS" w:hAnsi="Times New Roman" w:cs="Times New Roman"/>
          <w:sz w:val="24"/>
          <w:szCs w:val="24"/>
        </w:rPr>
        <w:t>№</w:t>
      </w:r>
      <w:r w:rsidR="006F1E09">
        <w:rPr>
          <w:rFonts w:ascii="Times New Roman" w:eastAsia="Arial Unicode MS" w:hAnsi="Times New Roman" w:cs="Times New Roman"/>
          <w:sz w:val="24"/>
          <w:szCs w:val="24"/>
        </w:rPr>
        <w:t xml:space="preserve"> </w:t>
      </w:r>
      <w:r w:rsidR="006F1E09" w:rsidRPr="00D34BBD">
        <w:rPr>
          <w:rFonts w:ascii="Times New Roman" w:eastAsia="Arial Unicode MS" w:hAnsi="Times New Roman" w:cs="Times New Roman"/>
          <w:sz w:val="24"/>
          <w:szCs w:val="24"/>
        </w:rPr>
        <w:t xml:space="preserve">257-ФЗ </w:t>
      </w:r>
      <w:r w:rsidR="00D34BBD" w:rsidRPr="00D34BBD">
        <w:rPr>
          <w:rFonts w:ascii="Times New Roman" w:eastAsia="Arial Unicode MS" w:hAnsi="Times New Roman" w:cs="Times New Roman"/>
          <w:sz w:val="24"/>
          <w:szCs w:val="24"/>
        </w:rPr>
        <w:t>взимание платы за согласование маршрутов транспортных средств, осуществляющих перевозку опасных грузов, не допускается.</w:t>
      </w:r>
    </w:p>
    <w:p w:rsidR="006F1E09" w:rsidRDefault="006F1E09" w:rsidP="00D34BBD">
      <w:pPr>
        <w:tabs>
          <w:tab w:val="left" w:pos="3885"/>
          <w:tab w:val="left" w:pos="7797"/>
        </w:tabs>
        <w:spacing w:after="0" w:line="240" w:lineRule="auto"/>
        <w:ind w:left="578" w:right="23" w:firstLine="680"/>
        <w:jc w:val="both"/>
        <w:rPr>
          <w:rFonts w:ascii="Times New Roman" w:eastAsia="Arial Unicode MS" w:hAnsi="Times New Roman" w:cs="Times New Roman"/>
          <w:sz w:val="20"/>
          <w:szCs w:val="20"/>
        </w:rPr>
      </w:pPr>
    </w:p>
    <w:p w:rsidR="006F1E09" w:rsidRDefault="006F1E09" w:rsidP="00D34BBD">
      <w:pPr>
        <w:tabs>
          <w:tab w:val="left" w:pos="3885"/>
          <w:tab w:val="left" w:pos="7797"/>
        </w:tabs>
        <w:spacing w:after="0" w:line="240" w:lineRule="auto"/>
        <w:ind w:left="578" w:right="23" w:firstLine="680"/>
        <w:jc w:val="both"/>
        <w:rPr>
          <w:rFonts w:ascii="Times New Roman" w:eastAsia="Arial Unicode MS" w:hAnsi="Times New Roman" w:cs="Times New Roman"/>
          <w:sz w:val="20"/>
          <w:szCs w:val="20"/>
        </w:rPr>
      </w:pPr>
    </w:p>
    <w:p w:rsidR="00D34BBD" w:rsidRPr="006F1E09" w:rsidRDefault="00D34BBD" w:rsidP="00D34BBD">
      <w:pPr>
        <w:tabs>
          <w:tab w:val="left" w:pos="3885"/>
          <w:tab w:val="left" w:pos="7797"/>
        </w:tabs>
        <w:spacing w:after="0" w:line="240" w:lineRule="auto"/>
        <w:ind w:left="578" w:right="23" w:firstLine="680"/>
        <w:jc w:val="both"/>
        <w:rPr>
          <w:rFonts w:ascii="Times New Roman" w:eastAsia="Arial Unicode MS" w:hAnsi="Times New Roman" w:cs="Times New Roman"/>
          <w:sz w:val="20"/>
          <w:szCs w:val="20"/>
        </w:rPr>
      </w:pPr>
      <w:r w:rsidRPr="006F1E09">
        <w:rPr>
          <w:rFonts w:ascii="Times New Roman" w:eastAsia="Arial Unicode MS" w:hAnsi="Times New Roman" w:cs="Times New Roman"/>
          <w:sz w:val="20"/>
          <w:szCs w:val="20"/>
        </w:rPr>
        <w:t>(Должность)</w:t>
      </w:r>
      <w:r w:rsidRPr="006F1E09">
        <w:rPr>
          <w:rFonts w:ascii="Times New Roman" w:eastAsia="Arial Unicode MS" w:hAnsi="Times New Roman" w:cs="Times New Roman"/>
          <w:sz w:val="20"/>
          <w:szCs w:val="20"/>
        </w:rPr>
        <w:tab/>
        <w:t xml:space="preserve">          (Подпись)</w:t>
      </w:r>
      <w:r w:rsidRPr="006F1E09">
        <w:rPr>
          <w:rFonts w:ascii="Times New Roman" w:eastAsia="Arial Unicode MS" w:hAnsi="Times New Roman" w:cs="Times New Roman"/>
          <w:sz w:val="20"/>
          <w:szCs w:val="20"/>
        </w:rPr>
        <w:tab/>
        <w:t>(Фамилия, инициалы)</w:t>
      </w:r>
    </w:p>
    <w:p w:rsidR="00D34BBD" w:rsidRPr="00D34BBD" w:rsidRDefault="00D34BBD" w:rsidP="00D34BBD">
      <w:pPr>
        <w:spacing w:after="0" w:line="240" w:lineRule="auto"/>
        <w:ind w:left="20" w:right="23" w:firstLine="680"/>
        <w:jc w:val="both"/>
        <w:rPr>
          <w:rFonts w:ascii="Times New Roman" w:eastAsia="Arial Unicode MS" w:hAnsi="Times New Roman" w:cs="Times New Roman"/>
          <w:sz w:val="24"/>
          <w:szCs w:val="24"/>
        </w:rPr>
      </w:pPr>
    </w:p>
    <w:p w:rsidR="00D34BBD" w:rsidRPr="00D34BBD" w:rsidRDefault="00D34BBD" w:rsidP="00D34BBD">
      <w:pPr>
        <w:spacing w:after="0" w:line="240" w:lineRule="auto"/>
        <w:ind w:left="20" w:right="23" w:firstLine="680"/>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Исполнитель:</w:t>
      </w:r>
    </w:p>
    <w:p w:rsidR="00D34BBD" w:rsidRPr="00D34BBD" w:rsidRDefault="00D34BBD" w:rsidP="00D34BBD">
      <w:pPr>
        <w:spacing w:after="0" w:line="240" w:lineRule="auto"/>
        <w:ind w:right="23"/>
        <w:jc w:val="both"/>
        <w:rPr>
          <w:rFonts w:ascii="Times New Roman" w:eastAsia="Arial Unicode MS" w:hAnsi="Times New Roman" w:cs="Times New Roman"/>
          <w:sz w:val="24"/>
          <w:szCs w:val="24"/>
        </w:rPr>
      </w:pPr>
    </w:p>
    <w:p w:rsidR="00D34BBD" w:rsidRPr="00D34BBD" w:rsidRDefault="00D34BBD" w:rsidP="00D34BBD">
      <w:pPr>
        <w:spacing w:after="0" w:line="240" w:lineRule="auto"/>
        <w:ind w:right="23"/>
        <w:jc w:val="both"/>
        <w:rPr>
          <w:rFonts w:ascii="Times New Roman" w:eastAsia="Arial Unicode MS" w:hAnsi="Times New Roman" w:cs="Times New Roman"/>
          <w:sz w:val="24"/>
          <w:szCs w:val="24"/>
        </w:rPr>
      </w:pPr>
    </w:p>
    <w:p w:rsidR="00D34BBD" w:rsidRPr="00D34BBD" w:rsidRDefault="00D34BBD" w:rsidP="00D34BBD">
      <w:pPr>
        <w:spacing w:after="0" w:line="240" w:lineRule="auto"/>
        <w:ind w:left="2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20" w:right="23" w:firstLine="68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lastRenderedPageBreak/>
        <w:t xml:space="preserve">Приложение </w:t>
      </w:r>
      <w:r w:rsidR="006F1E09">
        <w:rPr>
          <w:rFonts w:ascii="Times New Roman" w:eastAsia="Arial Unicode MS" w:hAnsi="Times New Roman" w:cs="Times New Roman"/>
          <w:sz w:val="24"/>
          <w:szCs w:val="24"/>
        </w:rPr>
        <w:t xml:space="preserve">№ </w:t>
      </w:r>
      <w:r w:rsidRPr="00D34BBD">
        <w:rPr>
          <w:rFonts w:ascii="Times New Roman" w:eastAsia="Arial Unicode MS" w:hAnsi="Times New Roman" w:cs="Times New Roman"/>
          <w:sz w:val="24"/>
          <w:szCs w:val="24"/>
        </w:rPr>
        <w:t>5</w:t>
      </w:r>
    </w:p>
    <w:p w:rsidR="00D34BBD" w:rsidRPr="00D34BBD" w:rsidRDefault="006F1E09"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w:t>
      </w:r>
      <w:r w:rsidR="00D34BBD" w:rsidRPr="00D34BBD">
        <w:rPr>
          <w:rFonts w:ascii="Times New Roman" w:eastAsia="Arial Unicode MS" w:hAnsi="Times New Roman" w:cs="Times New Roman"/>
          <w:sz w:val="24"/>
          <w:szCs w:val="24"/>
        </w:rPr>
        <w:t xml:space="preserve">дминистративному регламенту, </w:t>
      </w:r>
    </w:p>
    <w:p w:rsidR="00D34BBD" w:rsidRPr="00D34BBD" w:rsidRDefault="006F1E09"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утверждённому п</w:t>
      </w:r>
      <w:r w:rsidR="00D34BBD" w:rsidRPr="00D34BBD">
        <w:rPr>
          <w:rFonts w:ascii="Times New Roman" w:eastAsia="Arial Unicode MS" w:hAnsi="Times New Roman" w:cs="Times New Roman"/>
          <w:sz w:val="24"/>
          <w:szCs w:val="24"/>
        </w:rPr>
        <w:t xml:space="preserve">остановлением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  Администрации муниципального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образования Алапаевское </w:t>
      </w:r>
    </w:p>
    <w:p w:rsidR="00D34BBD" w:rsidRPr="00D34BBD" w:rsidRDefault="006F1E09" w:rsidP="00D34BBD">
      <w:pPr>
        <w:spacing w:after="0" w:line="240" w:lineRule="auto"/>
        <w:ind w:left="3969"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24 ноября 2014 года № 1134/1</w:t>
      </w:r>
    </w:p>
    <w:p w:rsidR="00D34BBD" w:rsidRPr="00D34BBD" w:rsidRDefault="00D34BBD" w:rsidP="00D34BBD">
      <w:pPr>
        <w:spacing w:after="0" w:line="240" w:lineRule="auto"/>
        <w:ind w:left="518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518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5180" w:right="23" w:firstLine="680"/>
        <w:jc w:val="right"/>
        <w:rPr>
          <w:rFonts w:ascii="Times New Roman" w:eastAsia="Arial Unicode MS" w:hAnsi="Times New Roman" w:cs="Times New Roman"/>
          <w:sz w:val="24"/>
          <w:szCs w:val="24"/>
        </w:rPr>
      </w:pPr>
    </w:p>
    <w:tbl>
      <w:tblPr>
        <w:tblW w:w="0" w:type="auto"/>
        <w:jc w:val="center"/>
        <w:tblLayout w:type="fixed"/>
        <w:tblCellMar>
          <w:top w:w="57" w:type="dxa"/>
          <w:left w:w="10" w:type="dxa"/>
          <w:bottom w:w="57" w:type="dxa"/>
          <w:right w:w="10" w:type="dxa"/>
        </w:tblCellMar>
        <w:tblLook w:val="00A0"/>
      </w:tblPr>
      <w:tblGrid>
        <w:gridCol w:w="4234"/>
        <w:gridCol w:w="5909"/>
      </w:tblGrid>
      <w:tr w:rsidR="00D34BBD" w:rsidRPr="00D34BBD" w:rsidTr="006F1E09">
        <w:trPr>
          <w:trHeight w:val="844"/>
          <w:jc w:val="center"/>
        </w:trPr>
        <w:tc>
          <w:tcPr>
            <w:tcW w:w="10143" w:type="dxa"/>
            <w:gridSpan w:val="2"/>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Специальное разрешение № ____________</w:t>
            </w:r>
          </w:p>
          <w:p w:rsidR="00D34BBD" w:rsidRPr="00D34BBD" w:rsidRDefault="00D34BBD" w:rsidP="00D34BBD">
            <w:pPr>
              <w:framePr w:wrap="notBeside" w:vAnchor="text" w:hAnchor="text" w:xAlign="center" w:y="1"/>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на движение по автомобильным дорогам транспортного средства, осуществляющего перевозку опасных грузов</w:t>
            </w:r>
          </w:p>
        </w:tc>
      </w:tr>
      <w:tr w:rsidR="00D34BBD" w:rsidRPr="00D34BBD" w:rsidTr="006F1E09">
        <w:trPr>
          <w:trHeight w:val="531"/>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Наименование и организационно- правовая форма перевозчика</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rPr>
                <w:rFonts w:ascii="Times New Roman" w:hAnsi="Times New Roman" w:cs="Times New Roman"/>
                <w:sz w:val="24"/>
                <w:szCs w:val="24"/>
              </w:rPr>
            </w:pPr>
          </w:p>
        </w:tc>
      </w:tr>
      <w:tr w:rsidR="00D34BBD" w:rsidRPr="00D34BBD" w:rsidTr="006F1E09">
        <w:trPr>
          <w:trHeight w:val="440"/>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Местонахождение перевозчика</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rPr>
                <w:rFonts w:ascii="Times New Roman" w:hAnsi="Times New Roman" w:cs="Times New Roman"/>
                <w:sz w:val="24"/>
                <w:szCs w:val="24"/>
              </w:rPr>
            </w:pPr>
          </w:p>
        </w:tc>
      </w:tr>
      <w:tr w:rsidR="00D34BBD" w:rsidRPr="00D34BBD" w:rsidTr="006F1E09">
        <w:trPr>
          <w:trHeight w:val="733"/>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Класс, номер ООН, наименование и описание перевозимого опасного груза (опасных грузов)</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rPr>
                <w:rFonts w:ascii="Times New Roman" w:hAnsi="Times New Roman" w:cs="Times New Roman"/>
                <w:sz w:val="24"/>
                <w:szCs w:val="24"/>
              </w:rPr>
            </w:pPr>
          </w:p>
        </w:tc>
      </w:tr>
      <w:tr w:rsidR="00D34BBD" w:rsidRPr="00D34BBD" w:rsidTr="006F1E09">
        <w:trPr>
          <w:trHeight w:val="445"/>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Тип, марка, модель транспортного средства</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rPr>
                <w:rFonts w:ascii="Times New Roman" w:hAnsi="Times New Roman" w:cs="Times New Roman"/>
                <w:sz w:val="24"/>
                <w:szCs w:val="24"/>
              </w:rPr>
            </w:pPr>
          </w:p>
        </w:tc>
      </w:tr>
      <w:tr w:rsidR="00D34BBD" w:rsidRPr="00D34BBD" w:rsidTr="006F1E09">
        <w:trPr>
          <w:trHeight w:val="425"/>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Государственный регистрационный знак  транспортного средства</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rPr>
                <w:rFonts w:ascii="Times New Roman" w:hAnsi="Times New Roman" w:cs="Times New Roman"/>
                <w:sz w:val="24"/>
                <w:szCs w:val="24"/>
              </w:rPr>
            </w:pPr>
          </w:p>
        </w:tc>
      </w:tr>
      <w:tr w:rsidR="00D34BBD" w:rsidRPr="00D34BBD" w:rsidTr="006F1E09">
        <w:trPr>
          <w:trHeight w:val="446"/>
          <w:jc w:val="center"/>
        </w:trPr>
        <w:tc>
          <w:tcPr>
            <w:tcW w:w="4234" w:type="dxa"/>
            <w:tcBorders>
              <w:top w:val="single" w:sz="4" w:space="0" w:color="auto"/>
              <w:left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Срок действия специального разрешения</w:t>
            </w:r>
          </w:p>
        </w:tc>
        <w:tc>
          <w:tcPr>
            <w:tcW w:w="5909" w:type="dxa"/>
            <w:tcBorders>
              <w:top w:val="single" w:sz="4" w:space="0" w:color="auto"/>
              <w:left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80" w:right="23" w:firstLine="680"/>
              <w:rPr>
                <w:rFonts w:ascii="Times New Roman" w:hAnsi="Times New Roman" w:cs="Times New Roman"/>
                <w:sz w:val="24"/>
                <w:szCs w:val="24"/>
              </w:rPr>
            </w:pPr>
            <w:r w:rsidRPr="00D34BBD">
              <w:rPr>
                <w:rFonts w:ascii="Times New Roman" w:hAnsi="Times New Roman" w:cs="Times New Roman"/>
                <w:sz w:val="24"/>
                <w:szCs w:val="24"/>
              </w:rPr>
              <w:t>с _____________ по _____________</w:t>
            </w:r>
          </w:p>
        </w:tc>
      </w:tr>
      <w:tr w:rsidR="00D34BBD" w:rsidRPr="00D34BBD" w:rsidTr="006F1E09">
        <w:trPr>
          <w:trHeight w:val="445"/>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Маршрут (маршруты) движения  транспортного средства, осуществляющего перевозку опасных грузов &lt;*&gt;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rPr>
                <w:rFonts w:ascii="Times New Roman" w:hAnsi="Times New Roman" w:cs="Times New Roman"/>
                <w:sz w:val="24"/>
                <w:szCs w:val="24"/>
              </w:rPr>
            </w:pPr>
          </w:p>
        </w:tc>
      </w:tr>
      <w:tr w:rsidR="00D34BBD" w:rsidRPr="00D34BBD" w:rsidTr="006F1E09">
        <w:trPr>
          <w:trHeight w:val="331"/>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Адрес и телефон грузоотправителя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rPr>
                <w:rFonts w:ascii="Times New Roman" w:hAnsi="Times New Roman" w:cs="Times New Roman"/>
                <w:sz w:val="24"/>
                <w:szCs w:val="24"/>
              </w:rPr>
            </w:pPr>
          </w:p>
        </w:tc>
      </w:tr>
      <w:tr w:rsidR="00D34BBD" w:rsidRPr="00D34BBD" w:rsidTr="006F1E09">
        <w:trPr>
          <w:trHeight w:val="366"/>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Адрес и телефон грузополучателя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rPr>
                <w:rFonts w:ascii="Times New Roman" w:hAnsi="Times New Roman" w:cs="Times New Roman"/>
                <w:sz w:val="24"/>
                <w:szCs w:val="24"/>
              </w:rPr>
            </w:pPr>
          </w:p>
        </w:tc>
      </w:tr>
      <w:tr w:rsidR="00D34BBD" w:rsidRPr="00D34BBD" w:rsidTr="006F1E09">
        <w:trPr>
          <w:trHeight w:val="642"/>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Адреса промежуточных пунктов маршрута перевозки и телефоны аварийной службы</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rPr>
                <w:rFonts w:ascii="Times New Roman" w:hAnsi="Times New Roman" w:cs="Times New Roman"/>
                <w:sz w:val="24"/>
                <w:szCs w:val="24"/>
              </w:rPr>
            </w:pPr>
          </w:p>
        </w:tc>
      </w:tr>
      <w:tr w:rsidR="00D34BBD" w:rsidRPr="00D34BBD" w:rsidTr="006F1E09">
        <w:trPr>
          <w:trHeight w:val="445"/>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Места стоянок и заправок топливом</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rPr>
                <w:rFonts w:ascii="Times New Roman" w:hAnsi="Times New Roman" w:cs="Times New Roman"/>
                <w:sz w:val="24"/>
                <w:szCs w:val="24"/>
              </w:rPr>
            </w:pPr>
          </w:p>
        </w:tc>
      </w:tr>
      <w:tr w:rsidR="00D34BBD" w:rsidRPr="00D34BBD" w:rsidTr="006F1E09">
        <w:trPr>
          <w:trHeight w:val="909"/>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142" w:right="23"/>
              <w:rPr>
                <w:rFonts w:ascii="Times New Roman" w:hAnsi="Times New Roman" w:cs="Times New Roman"/>
                <w:sz w:val="24"/>
                <w:szCs w:val="24"/>
              </w:rPr>
            </w:pPr>
            <w:r w:rsidRPr="00D34BBD">
              <w:rPr>
                <w:rFonts w:ascii="Times New Roman" w:hAnsi="Times New Roman" w:cs="Times New Roman"/>
                <w:sz w:val="24"/>
                <w:szCs w:val="24"/>
              </w:rPr>
              <w:t>Ф.И.О. должностного лица уполномоченного органа и дата выдачи разрешения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140" w:right="23" w:firstLine="680"/>
              <w:rPr>
                <w:rFonts w:ascii="Times New Roman" w:hAnsi="Times New Roman" w:cs="Times New Roman"/>
                <w:sz w:val="24"/>
                <w:szCs w:val="24"/>
              </w:rPr>
            </w:pPr>
            <w:r w:rsidRPr="00D34BBD">
              <w:rPr>
                <w:rFonts w:ascii="Times New Roman" w:hAnsi="Times New Roman" w:cs="Times New Roman"/>
                <w:sz w:val="24"/>
                <w:szCs w:val="24"/>
              </w:rPr>
              <w:t>М.П.</w:t>
            </w:r>
          </w:p>
        </w:tc>
      </w:tr>
    </w:tbl>
    <w:p w:rsidR="00D34BBD" w:rsidRPr="00D34BBD" w:rsidRDefault="00502706" w:rsidP="00D34BBD">
      <w:pPr>
        <w:spacing w:after="0" w:line="240" w:lineRule="auto"/>
        <w:ind w:left="40" w:right="23" w:firstLine="680"/>
        <w:jc w:val="both"/>
        <w:rPr>
          <w:rFonts w:ascii="Times New Roman" w:eastAsia="Arial Unicode MS" w:hAnsi="Times New Roman" w:cs="Times New Roman"/>
          <w:sz w:val="24"/>
          <w:szCs w:val="24"/>
        </w:rPr>
        <w:sectPr w:rsidR="00D34BBD" w:rsidRPr="00D34BBD" w:rsidSect="0093147C">
          <w:pgSz w:w="11905" w:h="16837"/>
          <w:pgMar w:top="478" w:right="567" w:bottom="567" w:left="851" w:header="284" w:footer="6" w:gutter="0"/>
          <w:cols w:space="720"/>
          <w:noEndnote/>
          <w:docGrid w:linePitch="360"/>
        </w:sectPr>
      </w:pPr>
      <w:r w:rsidRPr="00502706">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371" o:spid="_x0000_s1030" type="#_x0000_t202" style="position:absolute;left:0;text-align:left;margin-left:21.3pt;margin-top:500.2pt;width:494.55pt;height:108.7pt;z-index:251663360;visibility:visible;mso-position-horizontal-relative:text;mso-position-vertical-relative:text" stroked="f">
            <v:textbox style="mso-next-textbox:#Text Box 371">
              <w:txbxContent>
                <w:p w:rsidR="00A938BA" w:rsidRPr="006F1E09" w:rsidRDefault="00A938BA" w:rsidP="006F1E09">
                  <w:pPr>
                    <w:spacing w:after="0" w:line="240" w:lineRule="auto"/>
                    <w:ind w:hanging="40"/>
                    <w:rPr>
                      <w:rFonts w:ascii="Times New Roman" w:hAnsi="Times New Roman" w:cs="Times New Roman"/>
                    </w:rPr>
                  </w:pPr>
                  <w:r w:rsidRPr="006F1E09">
                    <w:rPr>
                      <w:rFonts w:ascii="Times New Roman" w:hAnsi="Times New Roman" w:cs="Times New Roman"/>
                    </w:rPr>
                    <w:t>&lt;*&gt; При необходимости к специальному разрешению оформляется приложение с указанием начальных, конечных и всех необходимых промежуточных пунктов следования транспортного средства. Приложение оформляется на отдельном листе (листах) с указанием номера специального разрешения, к которому выдано такое приложение, и на каждом листе заверяется подписью должностного лица уполномоченного органа и печатью уполномоченного органа, выдавшего специальное разрешение. При этом в графе "маршрут (маршруты) движения транспортного средства, осуществляющего перевозку опасных грузов" специального разрешения делается запись "согласно приложению на __ л.".</w:t>
                  </w:r>
                </w:p>
                <w:p w:rsidR="00A938BA" w:rsidRPr="00AC6E3A" w:rsidRDefault="00A938BA" w:rsidP="00D34BBD"/>
              </w:txbxContent>
            </v:textbox>
          </v:shape>
        </w:pict>
      </w:r>
    </w:p>
    <w:p w:rsidR="00D34BBD" w:rsidRPr="00D34BBD" w:rsidRDefault="00D34BBD" w:rsidP="00D34BBD">
      <w:pPr>
        <w:spacing w:after="0" w:line="240" w:lineRule="auto"/>
        <w:ind w:right="23"/>
        <w:jc w:val="both"/>
        <w:rPr>
          <w:rFonts w:ascii="Times New Roman" w:eastAsia="Arial Unicode MS" w:hAnsi="Times New Roman" w:cs="Times New Roman"/>
          <w:w w:val="75"/>
          <w:sz w:val="24"/>
          <w:szCs w:val="24"/>
        </w:rPr>
      </w:pPr>
      <w:bookmarkStart w:id="9" w:name="bookmark11"/>
    </w:p>
    <w:p w:rsidR="00D34BBD" w:rsidRDefault="00D34BBD" w:rsidP="00D34BBD">
      <w:pPr>
        <w:spacing w:after="0" w:line="240" w:lineRule="auto"/>
        <w:ind w:left="20" w:right="23" w:firstLine="680"/>
        <w:jc w:val="both"/>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Оборотная сторона специального разрешения</w:t>
      </w:r>
      <w:bookmarkEnd w:id="9"/>
    </w:p>
    <w:p w:rsidR="006F1E09" w:rsidRPr="00D34BBD" w:rsidRDefault="006F1E09" w:rsidP="00D34BBD">
      <w:pPr>
        <w:spacing w:after="0" w:line="240" w:lineRule="auto"/>
        <w:ind w:left="20" w:right="23" w:firstLine="680"/>
        <w:jc w:val="both"/>
        <w:rPr>
          <w:rFonts w:ascii="Times New Roman" w:eastAsia="Arial Unicode MS" w:hAnsi="Times New Roman" w:cs="Times New Roman"/>
          <w:sz w:val="24"/>
          <w:szCs w:val="24"/>
        </w:rPr>
      </w:pPr>
    </w:p>
    <w:tbl>
      <w:tblPr>
        <w:tblW w:w="0" w:type="auto"/>
        <w:jc w:val="center"/>
        <w:tblLayout w:type="fixed"/>
        <w:tblCellMar>
          <w:left w:w="10" w:type="dxa"/>
          <w:right w:w="10" w:type="dxa"/>
        </w:tblCellMar>
        <w:tblLook w:val="00A0"/>
      </w:tblPr>
      <w:tblGrid>
        <w:gridCol w:w="4856"/>
        <w:gridCol w:w="5123"/>
      </w:tblGrid>
      <w:tr w:rsidR="00D34BBD" w:rsidRPr="00D34BBD" w:rsidTr="0093147C">
        <w:trPr>
          <w:trHeight w:val="580"/>
          <w:jc w:val="center"/>
        </w:trPr>
        <w:tc>
          <w:tcPr>
            <w:tcW w:w="4856" w:type="dxa"/>
            <w:vMerge w:val="restart"/>
            <w:tcBorders>
              <w:top w:val="single" w:sz="4" w:space="0" w:color="auto"/>
              <w:left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80" w:right="23" w:firstLine="62"/>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Особые условия действия </w:t>
            </w:r>
          </w:p>
          <w:p w:rsidR="00D34BBD" w:rsidRPr="00D34BBD" w:rsidRDefault="00D34BBD" w:rsidP="00D34BBD">
            <w:pPr>
              <w:framePr w:wrap="notBeside" w:vAnchor="text" w:hAnchor="text" w:xAlign="center" w:y="1"/>
              <w:spacing w:after="0" w:line="240" w:lineRule="auto"/>
              <w:ind w:left="80" w:right="23" w:firstLine="62"/>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специального разрешения</w:t>
            </w:r>
          </w:p>
        </w:tc>
        <w:tc>
          <w:tcPr>
            <w:tcW w:w="512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80" w:right="23" w:firstLine="26"/>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Отметки должностных лиц</w:t>
            </w:r>
          </w:p>
          <w:p w:rsidR="00D34BBD" w:rsidRPr="00D34BBD" w:rsidRDefault="00D34BBD" w:rsidP="00D34BBD">
            <w:pPr>
              <w:framePr w:wrap="notBeside" w:vAnchor="text" w:hAnchor="text" w:xAlign="center" w:y="1"/>
              <w:spacing w:after="0" w:line="240" w:lineRule="auto"/>
              <w:ind w:left="80" w:right="23" w:firstLine="26"/>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надзорных контрольных органов</w:t>
            </w:r>
          </w:p>
        </w:tc>
      </w:tr>
      <w:tr w:rsidR="00D34BBD" w:rsidRPr="00D34BBD" w:rsidTr="0093147C">
        <w:trPr>
          <w:trHeight w:val="292"/>
          <w:jc w:val="center"/>
        </w:trPr>
        <w:tc>
          <w:tcPr>
            <w:tcW w:w="4856" w:type="dxa"/>
            <w:vMerge/>
            <w:tcBorders>
              <w:left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c>
          <w:tcPr>
            <w:tcW w:w="512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r>
      <w:tr w:rsidR="00D34BBD" w:rsidRPr="00D34BBD" w:rsidTr="0093147C">
        <w:trPr>
          <w:trHeight w:val="292"/>
          <w:jc w:val="center"/>
        </w:trPr>
        <w:tc>
          <w:tcPr>
            <w:tcW w:w="4856" w:type="dxa"/>
            <w:vMerge/>
            <w:tcBorders>
              <w:left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c>
          <w:tcPr>
            <w:tcW w:w="512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r>
      <w:tr w:rsidR="00D34BBD" w:rsidRPr="00D34BBD" w:rsidTr="0093147C">
        <w:trPr>
          <w:trHeight w:val="284"/>
          <w:jc w:val="center"/>
        </w:trPr>
        <w:tc>
          <w:tcPr>
            <w:tcW w:w="4856" w:type="dxa"/>
            <w:vMerge/>
            <w:tcBorders>
              <w:left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c>
          <w:tcPr>
            <w:tcW w:w="512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r>
      <w:tr w:rsidR="00D34BBD" w:rsidRPr="00D34BBD" w:rsidTr="0093147C">
        <w:trPr>
          <w:trHeight w:val="281"/>
          <w:jc w:val="center"/>
        </w:trPr>
        <w:tc>
          <w:tcPr>
            <w:tcW w:w="4856" w:type="dxa"/>
            <w:vMerge/>
            <w:tcBorders>
              <w:left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c>
          <w:tcPr>
            <w:tcW w:w="512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r>
      <w:tr w:rsidR="00D34BBD" w:rsidRPr="00D34BBD" w:rsidTr="0093147C">
        <w:trPr>
          <w:trHeight w:val="288"/>
          <w:jc w:val="center"/>
        </w:trPr>
        <w:tc>
          <w:tcPr>
            <w:tcW w:w="4856" w:type="dxa"/>
            <w:vMerge/>
            <w:tcBorders>
              <w:left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c>
          <w:tcPr>
            <w:tcW w:w="512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r>
      <w:tr w:rsidR="00D34BBD" w:rsidRPr="00D34BBD" w:rsidTr="0093147C">
        <w:trPr>
          <w:trHeight w:val="284"/>
          <w:jc w:val="center"/>
        </w:trPr>
        <w:tc>
          <w:tcPr>
            <w:tcW w:w="4856" w:type="dxa"/>
            <w:vMerge/>
            <w:tcBorders>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c>
          <w:tcPr>
            <w:tcW w:w="512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r>
      <w:tr w:rsidR="00D34BBD" w:rsidRPr="00D34BBD" w:rsidTr="0093147C">
        <w:trPr>
          <w:trHeight w:val="284"/>
          <w:jc w:val="center"/>
        </w:trPr>
        <w:tc>
          <w:tcPr>
            <w:tcW w:w="4856" w:type="dxa"/>
            <w:vMerge w:val="restart"/>
            <w:tcBorders>
              <w:top w:val="single" w:sz="4" w:space="0" w:color="auto"/>
              <w:left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80" w:right="23" w:hanging="80"/>
              <w:jc w:val="center"/>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Ограничения</w:t>
            </w:r>
          </w:p>
        </w:tc>
        <w:tc>
          <w:tcPr>
            <w:tcW w:w="512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r>
      <w:tr w:rsidR="00D34BBD" w:rsidRPr="00D34BBD" w:rsidTr="0093147C">
        <w:trPr>
          <w:trHeight w:val="284"/>
          <w:jc w:val="center"/>
        </w:trPr>
        <w:tc>
          <w:tcPr>
            <w:tcW w:w="4856" w:type="dxa"/>
            <w:vMerge/>
            <w:tcBorders>
              <w:left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c>
          <w:tcPr>
            <w:tcW w:w="512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r>
      <w:tr w:rsidR="00D34BBD" w:rsidRPr="00D34BBD" w:rsidTr="0093147C">
        <w:trPr>
          <w:trHeight w:val="310"/>
          <w:jc w:val="center"/>
        </w:trPr>
        <w:tc>
          <w:tcPr>
            <w:tcW w:w="4856" w:type="dxa"/>
            <w:vMerge/>
            <w:tcBorders>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c>
          <w:tcPr>
            <w:tcW w:w="5123" w:type="dxa"/>
            <w:tcBorders>
              <w:top w:val="single" w:sz="4" w:space="0" w:color="auto"/>
              <w:left w:val="single" w:sz="4" w:space="0" w:color="auto"/>
              <w:bottom w:val="single" w:sz="4" w:space="0" w:color="auto"/>
              <w:right w:val="single" w:sz="4" w:space="0" w:color="auto"/>
            </w:tcBorders>
            <w:shd w:val="clear" w:color="auto" w:fill="FFFFFF"/>
          </w:tcPr>
          <w:p w:rsidR="00D34BBD" w:rsidRPr="00D34BBD" w:rsidRDefault="00D34BBD" w:rsidP="00D34BBD">
            <w:pPr>
              <w:framePr w:wrap="notBeside" w:vAnchor="text" w:hAnchor="text" w:xAlign="center" w:y="1"/>
              <w:spacing w:after="0" w:line="240" w:lineRule="auto"/>
              <w:ind w:left="40" w:right="23" w:firstLine="680"/>
              <w:jc w:val="both"/>
              <w:rPr>
                <w:rFonts w:ascii="Times New Roman" w:eastAsia="Arial Unicode MS" w:hAnsi="Times New Roman" w:cs="Times New Roman"/>
                <w:sz w:val="24"/>
                <w:szCs w:val="24"/>
              </w:rPr>
            </w:pPr>
          </w:p>
        </w:tc>
      </w:tr>
    </w:tbl>
    <w:p w:rsidR="00D34BBD" w:rsidRPr="00D34BBD" w:rsidRDefault="00D34BBD" w:rsidP="00D34BBD">
      <w:pPr>
        <w:spacing w:after="0" w:line="240" w:lineRule="auto"/>
        <w:ind w:left="40" w:right="23" w:firstLine="680"/>
        <w:jc w:val="both"/>
        <w:rPr>
          <w:rFonts w:ascii="Times New Roman" w:eastAsia="Arial Unicode MS" w:hAnsi="Times New Roman" w:cs="Times New Roman"/>
          <w:sz w:val="24"/>
          <w:szCs w:val="24"/>
        </w:rPr>
        <w:sectPr w:rsidR="00D34BBD" w:rsidRPr="00D34BBD" w:rsidSect="0093147C">
          <w:pgSz w:w="11905" w:h="16837"/>
          <w:pgMar w:top="709" w:right="567" w:bottom="1724" w:left="851" w:header="284" w:footer="6" w:gutter="0"/>
          <w:cols w:space="720"/>
          <w:noEndnote/>
          <w:docGrid w:linePitch="360"/>
        </w:sectPr>
      </w:pPr>
    </w:p>
    <w:tbl>
      <w:tblPr>
        <w:tblW w:w="5183" w:type="pct"/>
        <w:tblInd w:w="-459" w:type="dxa"/>
        <w:tblLook w:val="01E0"/>
      </w:tblPr>
      <w:tblGrid>
        <w:gridCol w:w="4645"/>
        <w:gridCol w:w="5277"/>
      </w:tblGrid>
      <w:tr w:rsidR="00D34BBD" w:rsidRPr="00D34BBD" w:rsidTr="00937F88">
        <w:tc>
          <w:tcPr>
            <w:tcW w:w="2341" w:type="pct"/>
          </w:tcPr>
          <w:p w:rsidR="00D34BBD" w:rsidRPr="00D34BBD" w:rsidRDefault="00D34BBD" w:rsidP="00D34BBD">
            <w:pPr>
              <w:spacing w:after="0" w:line="240" w:lineRule="auto"/>
              <w:jc w:val="center"/>
              <w:rPr>
                <w:rFonts w:ascii="Times New Roman" w:hAnsi="Times New Roman" w:cs="Times New Roman"/>
                <w:b/>
                <w:bCs/>
                <w:noProof/>
                <w:sz w:val="24"/>
                <w:szCs w:val="24"/>
              </w:rPr>
            </w:pPr>
            <w:r w:rsidRPr="00D34BBD">
              <w:rPr>
                <w:rFonts w:ascii="Times New Roman" w:eastAsia="Arial Unicode MS" w:hAnsi="Times New Roman" w:cs="Times New Roman"/>
                <w:b/>
                <w:bCs/>
                <w:noProof/>
                <w:sz w:val="24"/>
                <w:szCs w:val="24"/>
              </w:rPr>
              <w:lastRenderedPageBreak/>
              <w:drawing>
                <wp:inline distT="0" distB="0" distL="0" distR="0">
                  <wp:extent cx="466725" cy="7715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466725" cy="771525"/>
                          </a:xfrm>
                          <a:prstGeom prst="rect">
                            <a:avLst/>
                          </a:prstGeom>
                          <a:noFill/>
                          <a:ln w="9525">
                            <a:noFill/>
                            <a:miter lim="800000"/>
                            <a:headEnd/>
                            <a:tailEnd/>
                          </a:ln>
                        </pic:spPr>
                      </pic:pic>
                    </a:graphicData>
                  </a:graphic>
                </wp:inline>
              </w:drawing>
            </w:r>
          </w:p>
          <w:p w:rsidR="00D34BBD" w:rsidRPr="00D34BBD" w:rsidRDefault="00D34BBD" w:rsidP="00D34BBD">
            <w:pPr>
              <w:spacing w:after="0" w:line="240" w:lineRule="auto"/>
              <w:jc w:val="center"/>
              <w:rPr>
                <w:rFonts w:ascii="Times New Roman" w:hAnsi="Times New Roman" w:cs="Times New Roman"/>
                <w:b/>
                <w:bCs/>
                <w:noProof/>
                <w:sz w:val="24"/>
                <w:szCs w:val="24"/>
              </w:rPr>
            </w:pPr>
          </w:p>
          <w:p w:rsidR="00D34BBD" w:rsidRPr="00D34BBD" w:rsidRDefault="00D34BBD" w:rsidP="00D34BBD">
            <w:pPr>
              <w:spacing w:after="0" w:line="240" w:lineRule="auto"/>
              <w:rPr>
                <w:rFonts w:ascii="Times New Roman" w:hAnsi="Times New Roman" w:cs="Times New Roman"/>
                <w:b/>
                <w:bCs/>
                <w:noProof/>
                <w:sz w:val="24"/>
                <w:szCs w:val="24"/>
              </w:rPr>
            </w:pPr>
          </w:p>
          <w:p w:rsidR="00D34BBD" w:rsidRPr="00D34BBD" w:rsidRDefault="00D34BBD" w:rsidP="00D34BBD">
            <w:pPr>
              <w:spacing w:after="0" w:line="240" w:lineRule="auto"/>
              <w:jc w:val="center"/>
              <w:rPr>
                <w:rFonts w:ascii="Times New Roman" w:hAnsi="Times New Roman" w:cs="Times New Roman"/>
                <w:b/>
                <w:bCs/>
                <w:noProof/>
                <w:spacing w:val="-20"/>
                <w:sz w:val="24"/>
                <w:szCs w:val="24"/>
              </w:rPr>
            </w:pPr>
            <w:r w:rsidRPr="00D34BBD">
              <w:rPr>
                <w:rFonts w:ascii="Times New Roman" w:hAnsi="Times New Roman" w:cs="Times New Roman"/>
                <w:b/>
                <w:bCs/>
                <w:noProof/>
                <w:spacing w:val="-20"/>
                <w:sz w:val="24"/>
                <w:szCs w:val="24"/>
              </w:rPr>
              <w:t xml:space="preserve">АДМИНИСТРАЦИЯ </w:t>
            </w:r>
          </w:p>
          <w:p w:rsidR="00D34BBD" w:rsidRPr="00D34BBD" w:rsidRDefault="00D34BBD" w:rsidP="00D34BBD">
            <w:pPr>
              <w:spacing w:after="0" w:line="240" w:lineRule="auto"/>
              <w:jc w:val="center"/>
              <w:rPr>
                <w:rFonts w:ascii="Times New Roman" w:hAnsi="Times New Roman" w:cs="Times New Roman"/>
                <w:b/>
                <w:bCs/>
                <w:noProof/>
                <w:spacing w:val="-20"/>
                <w:sz w:val="24"/>
                <w:szCs w:val="24"/>
              </w:rPr>
            </w:pPr>
            <w:r w:rsidRPr="00D34BBD">
              <w:rPr>
                <w:rFonts w:ascii="Times New Roman" w:hAnsi="Times New Roman" w:cs="Times New Roman"/>
                <w:b/>
                <w:bCs/>
                <w:noProof/>
                <w:spacing w:val="-20"/>
                <w:sz w:val="24"/>
                <w:szCs w:val="24"/>
              </w:rPr>
              <w:t>МУНИЦИПАЛЬНОГО      ОБРАЗОВАНИЯ АЛАПАЕВСКОЕ</w:t>
            </w:r>
          </w:p>
          <w:p w:rsidR="00D34BBD" w:rsidRPr="00D34BBD" w:rsidRDefault="00D34BBD" w:rsidP="00D34BBD">
            <w:pPr>
              <w:spacing w:after="0" w:line="240" w:lineRule="auto"/>
              <w:jc w:val="center"/>
              <w:rPr>
                <w:rFonts w:ascii="Times New Roman" w:hAnsi="Times New Roman" w:cs="Times New Roman"/>
                <w:noProof/>
                <w:sz w:val="24"/>
                <w:szCs w:val="24"/>
              </w:rPr>
            </w:pPr>
            <w:r w:rsidRPr="00D34BBD">
              <w:rPr>
                <w:rFonts w:ascii="Times New Roman" w:hAnsi="Times New Roman" w:cs="Times New Roman"/>
                <w:noProof/>
                <w:sz w:val="24"/>
                <w:szCs w:val="24"/>
              </w:rPr>
              <w:t>Р. Люксембург ул., д. 31, г. Алапаевск</w:t>
            </w:r>
          </w:p>
          <w:p w:rsidR="00D34BBD" w:rsidRPr="00D34BBD" w:rsidRDefault="00D34BBD" w:rsidP="00D34BBD">
            <w:pPr>
              <w:spacing w:after="0" w:line="240" w:lineRule="auto"/>
              <w:jc w:val="center"/>
              <w:rPr>
                <w:rFonts w:ascii="Times New Roman" w:hAnsi="Times New Roman" w:cs="Times New Roman"/>
                <w:noProof/>
                <w:sz w:val="24"/>
                <w:szCs w:val="24"/>
              </w:rPr>
            </w:pPr>
            <w:r w:rsidRPr="00D34BBD">
              <w:rPr>
                <w:rFonts w:ascii="Times New Roman" w:hAnsi="Times New Roman" w:cs="Times New Roman"/>
                <w:noProof/>
                <w:sz w:val="24"/>
                <w:szCs w:val="24"/>
              </w:rPr>
              <w:t>Свердловская область, 624601</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тел./факс (8-343-46) 3-42-43, 3-43-29</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lang w:val="en-US"/>
              </w:rPr>
              <w:t>E</w:t>
            </w:r>
            <w:r w:rsidRPr="00D34BBD">
              <w:rPr>
                <w:rFonts w:ascii="Times New Roman" w:hAnsi="Times New Roman" w:cs="Times New Roman"/>
                <w:sz w:val="24"/>
                <w:szCs w:val="24"/>
              </w:rPr>
              <w:t>-</w:t>
            </w:r>
            <w:r w:rsidRPr="00D34BBD">
              <w:rPr>
                <w:rFonts w:ascii="Times New Roman" w:hAnsi="Times New Roman" w:cs="Times New Roman"/>
                <w:sz w:val="24"/>
                <w:szCs w:val="24"/>
                <w:lang w:val="en-US"/>
              </w:rPr>
              <w:t>mail</w:t>
            </w:r>
            <w:r w:rsidRPr="00D34BBD">
              <w:rPr>
                <w:rFonts w:ascii="Times New Roman" w:hAnsi="Times New Roman" w:cs="Times New Roman"/>
                <w:sz w:val="24"/>
                <w:szCs w:val="24"/>
              </w:rPr>
              <w:t>: 34243@</w:t>
            </w:r>
            <w:r w:rsidRPr="00D34BBD">
              <w:rPr>
                <w:rFonts w:ascii="Times New Roman" w:hAnsi="Times New Roman" w:cs="Times New Roman"/>
                <w:sz w:val="24"/>
                <w:szCs w:val="24"/>
                <w:lang w:val="en-US"/>
              </w:rPr>
              <w:t>alapaevskoe</w:t>
            </w:r>
            <w:r w:rsidRPr="00D34BBD">
              <w:rPr>
                <w:rFonts w:ascii="Times New Roman" w:hAnsi="Times New Roman" w:cs="Times New Roman"/>
                <w:sz w:val="24"/>
                <w:szCs w:val="24"/>
              </w:rPr>
              <w:t>.</w:t>
            </w:r>
            <w:r w:rsidRPr="00D34BBD">
              <w:rPr>
                <w:rFonts w:ascii="Times New Roman" w:hAnsi="Times New Roman" w:cs="Times New Roman"/>
                <w:sz w:val="24"/>
                <w:szCs w:val="24"/>
                <w:lang w:val="en-US"/>
              </w:rPr>
              <w:t>ru</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ОКПО 89891368  ОГРН 1086601001156</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 xml:space="preserve">  ИНН/КПП 6601013189/660101001</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__________________№_________________</w:t>
            </w:r>
          </w:p>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 xml:space="preserve">на №              </w:t>
            </w:r>
            <w:r w:rsidR="00937F88">
              <w:rPr>
                <w:rFonts w:ascii="Times New Roman" w:hAnsi="Times New Roman" w:cs="Times New Roman"/>
                <w:sz w:val="24"/>
                <w:szCs w:val="24"/>
              </w:rPr>
              <w:t xml:space="preserve">           от   </w:t>
            </w:r>
            <w:r w:rsidRPr="00D34BBD">
              <w:rPr>
                <w:rFonts w:ascii="Times New Roman" w:hAnsi="Times New Roman" w:cs="Times New Roman"/>
                <w:sz w:val="24"/>
                <w:szCs w:val="24"/>
              </w:rPr>
              <w:t xml:space="preserve"> ________ г.</w:t>
            </w:r>
          </w:p>
          <w:p w:rsidR="00D34BBD" w:rsidRPr="00D34BBD" w:rsidRDefault="00D34BBD" w:rsidP="00D34BBD">
            <w:pPr>
              <w:tabs>
                <w:tab w:val="left" w:pos="-4678"/>
              </w:tabs>
              <w:spacing w:after="0" w:line="240" w:lineRule="auto"/>
              <w:jc w:val="right"/>
              <w:rPr>
                <w:rFonts w:ascii="Times New Roman" w:hAnsi="Times New Roman" w:cs="Times New Roman"/>
                <w:sz w:val="24"/>
                <w:szCs w:val="24"/>
              </w:rPr>
            </w:pPr>
          </w:p>
        </w:tc>
        <w:tc>
          <w:tcPr>
            <w:tcW w:w="2659" w:type="pct"/>
          </w:tcPr>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Приложение 6</w:t>
            </w:r>
          </w:p>
          <w:p w:rsidR="00D34BBD" w:rsidRPr="00D34BBD" w:rsidRDefault="00937F88" w:rsidP="00D34BBD">
            <w:pPr>
              <w:spacing w:after="0" w:line="240" w:lineRule="auto"/>
              <w:ind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w:t>
            </w:r>
            <w:r w:rsidR="00D34BBD" w:rsidRPr="00D34BBD">
              <w:rPr>
                <w:rFonts w:ascii="Times New Roman" w:eastAsia="Arial Unicode MS" w:hAnsi="Times New Roman" w:cs="Times New Roman"/>
                <w:sz w:val="24"/>
                <w:szCs w:val="24"/>
              </w:rPr>
              <w:t xml:space="preserve">дминистративному регламенту, </w:t>
            </w:r>
          </w:p>
          <w:p w:rsidR="00D34BBD" w:rsidRPr="00D34BBD" w:rsidRDefault="00937F88" w:rsidP="00D34BBD">
            <w:pPr>
              <w:spacing w:after="0" w:line="240" w:lineRule="auto"/>
              <w:ind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утверждённому п</w:t>
            </w:r>
            <w:r w:rsidR="00D34BBD" w:rsidRPr="00D34BBD">
              <w:rPr>
                <w:rFonts w:ascii="Times New Roman" w:eastAsia="Arial Unicode MS" w:hAnsi="Times New Roman" w:cs="Times New Roman"/>
                <w:sz w:val="24"/>
                <w:szCs w:val="24"/>
              </w:rPr>
              <w:t xml:space="preserve">остановлением </w:t>
            </w:r>
          </w:p>
          <w:p w:rsidR="00D34BBD" w:rsidRPr="00D34BBD" w:rsidRDefault="00D34BBD" w:rsidP="00D34BBD">
            <w:pPr>
              <w:spacing w:after="0" w:line="240" w:lineRule="auto"/>
              <w:ind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Администрации муниципального </w:t>
            </w:r>
          </w:p>
          <w:p w:rsidR="00D34BBD" w:rsidRPr="00D34BBD" w:rsidRDefault="00D34BBD" w:rsidP="00D34BBD">
            <w:pPr>
              <w:spacing w:after="0" w:line="240" w:lineRule="auto"/>
              <w:ind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образования Алапаевское </w:t>
            </w:r>
          </w:p>
          <w:p w:rsidR="00D34BBD" w:rsidRPr="00D34BBD" w:rsidRDefault="00937F88" w:rsidP="00D34BBD">
            <w:pPr>
              <w:spacing w:after="0" w:line="240" w:lineRule="auto"/>
              <w:ind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от 24 ноября 2014 года № 1134/1</w:t>
            </w:r>
          </w:p>
          <w:p w:rsidR="00D34BBD" w:rsidRPr="00D34BBD" w:rsidRDefault="00D34BBD" w:rsidP="00D34BBD">
            <w:pPr>
              <w:spacing w:after="0" w:line="240" w:lineRule="auto"/>
              <w:ind w:left="1165"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 </w:t>
            </w:r>
          </w:p>
          <w:p w:rsidR="00D34BBD" w:rsidRPr="00D34BBD" w:rsidRDefault="00D34BBD" w:rsidP="00D34BBD">
            <w:pPr>
              <w:spacing w:after="0" w:line="240" w:lineRule="auto"/>
              <w:ind w:left="40" w:right="20" w:firstLine="680"/>
              <w:jc w:val="both"/>
              <w:rPr>
                <w:rFonts w:ascii="Times New Roman" w:hAnsi="Times New Roman" w:cs="Times New Roman"/>
                <w:sz w:val="24"/>
                <w:szCs w:val="24"/>
              </w:rPr>
            </w:pPr>
          </w:p>
          <w:p w:rsidR="00D34BBD" w:rsidRPr="00D34BBD" w:rsidRDefault="00D34BBD" w:rsidP="00D34BBD">
            <w:pPr>
              <w:spacing w:after="0" w:line="240" w:lineRule="auto"/>
              <w:ind w:left="40" w:right="20" w:firstLine="680"/>
              <w:jc w:val="both"/>
              <w:rPr>
                <w:rFonts w:ascii="Times New Roman" w:hAnsi="Times New Roman" w:cs="Times New Roman"/>
                <w:sz w:val="24"/>
                <w:szCs w:val="24"/>
              </w:rPr>
            </w:pPr>
          </w:p>
          <w:p w:rsidR="00D34BBD" w:rsidRPr="00D34BBD" w:rsidRDefault="00D34BBD" w:rsidP="00D34BBD">
            <w:pPr>
              <w:spacing w:after="0" w:line="240" w:lineRule="auto"/>
              <w:ind w:left="40" w:right="20" w:firstLine="680"/>
              <w:jc w:val="both"/>
              <w:rPr>
                <w:rFonts w:ascii="Times New Roman" w:hAnsi="Times New Roman" w:cs="Times New Roman"/>
                <w:sz w:val="24"/>
                <w:szCs w:val="24"/>
              </w:rPr>
            </w:pPr>
          </w:p>
          <w:p w:rsidR="00D34BBD" w:rsidRPr="00D34BBD" w:rsidRDefault="00D34BBD" w:rsidP="00D34BBD">
            <w:pPr>
              <w:spacing w:after="0" w:line="240" w:lineRule="auto"/>
              <w:ind w:left="40" w:right="20" w:firstLine="680"/>
              <w:jc w:val="both"/>
              <w:rPr>
                <w:rFonts w:ascii="Times New Roman" w:hAnsi="Times New Roman" w:cs="Times New Roman"/>
                <w:sz w:val="24"/>
                <w:szCs w:val="24"/>
              </w:rPr>
            </w:pPr>
            <w:r w:rsidRPr="00D34BBD">
              <w:rPr>
                <w:rFonts w:ascii="Times New Roman" w:hAnsi="Times New Roman" w:cs="Times New Roman"/>
                <w:sz w:val="24"/>
                <w:szCs w:val="24"/>
              </w:rPr>
              <w:t>_______</w:t>
            </w:r>
            <w:r w:rsidR="00937F88">
              <w:rPr>
                <w:rFonts w:ascii="Times New Roman" w:hAnsi="Times New Roman" w:cs="Times New Roman"/>
                <w:sz w:val="24"/>
                <w:szCs w:val="24"/>
              </w:rPr>
              <w:t>__________________________</w:t>
            </w:r>
          </w:p>
          <w:p w:rsidR="00D34BBD" w:rsidRPr="00937F88" w:rsidRDefault="00D34BBD" w:rsidP="00D34BBD">
            <w:pPr>
              <w:spacing w:after="0" w:line="240" w:lineRule="auto"/>
              <w:ind w:left="40" w:right="20" w:firstLine="680"/>
              <w:jc w:val="right"/>
              <w:rPr>
                <w:rFonts w:ascii="Times New Roman" w:hAnsi="Times New Roman" w:cs="Times New Roman"/>
                <w:sz w:val="20"/>
                <w:szCs w:val="20"/>
              </w:rPr>
            </w:pPr>
            <w:r w:rsidRPr="00937F88">
              <w:rPr>
                <w:rFonts w:ascii="Times New Roman" w:hAnsi="Times New Roman" w:cs="Times New Roman"/>
                <w:sz w:val="20"/>
                <w:szCs w:val="20"/>
              </w:rPr>
              <w:t>(указать полное наименование заявителя)</w:t>
            </w:r>
          </w:p>
          <w:p w:rsidR="00D34BBD" w:rsidRPr="00D34BBD" w:rsidRDefault="00D34BBD" w:rsidP="00D34BBD">
            <w:pPr>
              <w:shd w:val="clear" w:color="auto" w:fill="FFFFFF"/>
              <w:spacing w:after="0" w:line="240" w:lineRule="auto"/>
              <w:jc w:val="right"/>
              <w:rPr>
                <w:rFonts w:ascii="Times New Roman" w:hAnsi="Times New Roman" w:cs="Times New Roman"/>
                <w:sz w:val="24"/>
                <w:szCs w:val="24"/>
              </w:rPr>
            </w:pPr>
          </w:p>
        </w:tc>
      </w:tr>
    </w:tbl>
    <w:p w:rsidR="00D34BBD" w:rsidRPr="00D34BBD" w:rsidRDefault="00D34BBD" w:rsidP="00D34BBD">
      <w:pPr>
        <w:spacing w:after="0" w:line="240" w:lineRule="auto"/>
        <w:ind w:right="20"/>
        <w:jc w:val="center"/>
        <w:rPr>
          <w:rFonts w:ascii="Times New Roman" w:hAnsi="Times New Roman" w:cs="Times New Roman"/>
          <w:sz w:val="24"/>
          <w:szCs w:val="24"/>
        </w:rPr>
      </w:pPr>
      <w:r w:rsidRPr="00D34BBD">
        <w:rPr>
          <w:rFonts w:ascii="Times New Roman" w:hAnsi="Times New Roman" w:cs="Times New Roman"/>
          <w:sz w:val="24"/>
          <w:szCs w:val="24"/>
        </w:rPr>
        <w:t>ИЗВЕЩЕНИЕ</w:t>
      </w:r>
    </w:p>
    <w:p w:rsidR="00D34BBD" w:rsidRPr="00D34BBD" w:rsidRDefault="00D34BBD" w:rsidP="00937F88">
      <w:pPr>
        <w:spacing w:after="0" w:line="240" w:lineRule="auto"/>
        <w:ind w:left="40" w:right="23" w:hanging="40"/>
        <w:jc w:val="center"/>
        <w:outlineLvl w:val="1"/>
        <w:rPr>
          <w:rFonts w:ascii="Times New Roman" w:hAnsi="Times New Roman" w:cs="Times New Roman"/>
          <w:sz w:val="24"/>
          <w:szCs w:val="24"/>
        </w:rPr>
      </w:pPr>
      <w:r w:rsidRPr="00D34BBD">
        <w:rPr>
          <w:rFonts w:ascii="Times New Roman" w:hAnsi="Times New Roman" w:cs="Times New Roman"/>
          <w:sz w:val="24"/>
          <w:szCs w:val="24"/>
        </w:rPr>
        <w:t>об отказе в выдаче специального разрешения на движение по автомобильным дорогам местного значения на территории Свердловской области транспортного средства, осуществляющего перевозку опасных грузов</w:t>
      </w:r>
    </w:p>
    <w:p w:rsidR="00D34BBD" w:rsidRPr="00D34BBD" w:rsidRDefault="00D34BBD" w:rsidP="00937F88">
      <w:pPr>
        <w:spacing w:after="0" w:line="240" w:lineRule="auto"/>
        <w:ind w:left="40" w:right="23" w:firstLine="709"/>
        <w:jc w:val="center"/>
        <w:outlineLvl w:val="1"/>
        <w:rPr>
          <w:rFonts w:ascii="Times New Roman" w:hAnsi="Times New Roman" w:cs="Times New Roman"/>
          <w:sz w:val="24"/>
          <w:szCs w:val="24"/>
        </w:rPr>
      </w:pPr>
    </w:p>
    <w:p w:rsidR="00D34BBD" w:rsidRPr="00D34BBD" w:rsidRDefault="00D34BBD" w:rsidP="00D34BBD">
      <w:pPr>
        <w:spacing w:after="0" w:line="240" w:lineRule="auto"/>
        <w:ind w:left="40" w:right="23" w:firstLine="709"/>
        <w:jc w:val="both"/>
        <w:outlineLvl w:val="1"/>
        <w:rPr>
          <w:rFonts w:ascii="Times New Roman" w:hAnsi="Times New Roman" w:cs="Times New Roman"/>
          <w:sz w:val="24"/>
          <w:szCs w:val="24"/>
        </w:rPr>
      </w:pPr>
      <w:r w:rsidRPr="00D34BBD">
        <w:rPr>
          <w:rFonts w:ascii="Times New Roman" w:hAnsi="Times New Roman" w:cs="Times New Roman"/>
          <w:sz w:val="24"/>
          <w:szCs w:val="24"/>
        </w:rPr>
        <w:t>На основании проведенной проверки полноты и достоверности сведений, представленных ________________________________________________________</w:t>
      </w:r>
      <w:r w:rsidR="00937F88">
        <w:rPr>
          <w:rFonts w:ascii="Times New Roman" w:hAnsi="Times New Roman" w:cs="Times New Roman"/>
          <w:sz w:val="24"/>
          <w:szCs w:val="24"/>
        </w:rPr>
        <w:t>___</w:t>
      </w:r>
      <w:r w:rsidRPr="00D34BBD">
        <w:rPr>
          <w:rFonts w:ascii="Times New Roman" w:hAnsi="Times New Roman" w:cs="Times New Roman"/>
          <w:sz w:val="24"/>
          <w:szCs w:val="24"/>
        </w:rPr>
        <w:t>___,</w:t>
      </w:r>
    </w:p>
    <w:p w:rsidR="00D34BBD" w:rsidRPr="00D34BBD" w:rsidRDefault="00D34BBD" w:rsidP="00D34BBD">
      <w:pPr>
        <w:spacing w:after="0" w:line="240" w:lineRule="auto"/>
        <w:ind w:left="3969" w:right="23" w:firstLine="709"/>
        <w:jc w:val="both"/>
        <w:outlineLvl w:val="1"/>
        <w:rPr>
          <w:rFonts w:ascii="Times New Roman" w:hAnsi="Times New Roman" w:cs="Times New Roman"/>
          <w:sz w:val="24"/>
          <w:szCs w:val="24"/>
          <w:vertAlign w:val="superscript"/>
        </w:rPr>
      </w:pPr>
      <w:r w:rsidRPr="00D34BBD">
        <w:rPr>
          <w:rFonts w:ascii="Times New Roman" w:hAnsi="Times New Roman" w:cs="Times New Roman"/>
          <w:sz w:val="24"/>
          <w:szCs w:val="24"/>
          <w:vertAlign w:val="superscript"/>
        </w:rPr>
        <w:t>(наименование заявителя)</w:t>
      </w:r>
    </w:p>
    <w:p w:rsidR="00D34BBD" w:rsidRPr="00D34BBD" w:rsidRDefault="00D34BBD" w:rsidP="00D34BBD">
      <w:pPr>
        <w:spacing w:after="0" w:line="240" w:lineRule="auto"/>
        <w:jc w:val="both"/>
        <w:outlineLvl w:val="1"/>
        <w:rPr>
          <w:rFonts w:ascii="Times New Roman" w:hAnsi="Times New Roman" w:cs="Times New Roman"/>
          <w:sz w:val="24"/>
          <w:szCs w:val="24"/>
        </w:rPr>
      </w:pPr>
      <w:r w:rsidRPr="00D34BBD">
        <w:rPr>
          <w:rFonts w:ascii="Times New Roman" w:hAnsi="Times New Roman" w:cs="Times New Roman"/>
          <w:sz w:val="24"/>
          <w:szCs w:val="24"/>
        </w:rPr>
        <w:t>проверки соответствия технических характеристик транспортного средства требованиям безопасности заявленного опасного груза, (либо отказа владельца автомобильной дороги</w:t>
      </w:r>
      <w:r w:rsidR="00937F88">
        <w:rPr>
          <w:rFonts w:ascii="Times New Roman" w:hAnsi="Times New Roman" w:cs="Times New Roman"/>
          <w:sz w:val="24"/>
          <w:szCs w:val="24"/>
        </w:rPr>
        <w:t xml:space="preserve"> </w:t>
      </w:r>
      <w:r w:rsidRPr="00D34BBD">
        <w:rPr>
          <w:rFonts w:ascii="Times New Roman" w:hAnsi="Times New Roman" w:cs="Times New Roman"/>
          <w:sz w:val="24"/>
          <w:szCs w:val="24"/>
        </w:rPr>
        <w:t>______________________________________________________</w:t>
      </w:r>
      <w:r w:rsidR="00937F88">
        <w:rPr>
          <w:rFonts w:ascii="Times New Roman" w:hAnsi="Times New Roman" w:cs="Times New Roman"/>
          <w:sz w:val="24"/>
          <w:szCs w:val="24"/>
        </w:rPr>
        <w:t xml:space="preserve"> </w:t>
      </w:r>
      <w:r w:rsidRPr="00D34BBD">
        <w:rPr>
          <w:rFonts w:ascii="Times New Roman" w:hAnsi="Times New Roman" w:cs="Times New Roman"/>
          <w:sz w:val="24"/>
          <w:szCs w:val="24"/>
        </w:rPr>
        <w:t>в согласовании маршрута транспортного средства, осуществляющего перевозку опасных грузов), Администрация муниципального образования _____________ принимает решение об отказе в выдаче специального разрешения на движение по автомобильным дорогам местного значения Свердловской области транспортного средства, осуществляющего перевозку опасных грузов, по следующей (следующим) причине (причинам):</w:t>
      </w:r>
    </w:p>
    <w:p w:rsidR="00D34BBD" w:rsidRPr="00D34BBD" w:rsidRDefault="00D34BBD" w:rsidP="00D34BBD">
      <w:pPr>
        <w:spacing w:after="0" w:line="240" w:lineRule="auto"/>
        <w:ind w:left="40" w:right="23" w:firstLine="680"/>
        <w:jc w:val="both"/>
        <w:outlineLvl w:val="1"/>
        <w:rPr>
          <w:rFonts w:ascii="Times New Roman" w:hAnsi="Times New Roman" w:cs="Times New Roman"/>
          <w:sz w:val="24"/>
          <w:szCs w:val="24"/>
        </w:rPr>
      </w:pPr>
      <w:r w:rsidRPr="00D34BBD">
        <w:rPr>
          <w:rFonts w:ascii="Times New Roman" w:hAnsi="Times New Roman" w:cs="Times New Roman"/>
          <w:sz w:val="24"/>
          <w:szCs w:val="24"/>
        </w:rPr>
        <w:t>1.____________________________________________________________________</w:t>
      </w:r>
    </w:p>
    <w:p w:rsidR="00D34BBD" w:rsidRPr="00D34BBD" w:rsidRDefault="00D34BBD" w:rsidP="00D34BBD">
      <w:pPr>
        <w:spacing w:after="0" w:line="240" w:lineRule="auto"/>
        <w:ind w:left="40" w:right="23" w:firstLine="680"/>
        <w:jc w:val="both"/>
        <w:outlineLvl w:val="1"/>
        <w:rPr>
          <w:rFonts w:ascii="Times New Roman" w:hAnsi="Times New Roman" w:cs="Times New Roman"/>
          <w:sz w:val="24"/>
          <w:szCs w:val="24"/>
        </w:rPr>
      </w:pPr>
      <w:r w:rsidRPr="00D34BBD">
        <w:rPr>
          <w:rFonts w:ascii="Times New Roman" w:hAnsi="Times New Roman" w:cs="Times New Roman"/>
          <w:sz w:val="24"/>
          <w:szCs w:val="24"/>
        </w:rPr>
        <w:t>2.____________________________________________________________________</w:t>
      </w:r>
    </w:p>
    <w:p w:rsidR="00D34BBD" w:rsidRPr="00D34BBD" w:rsidRDefault="00D34BBD" w:rsidP="00D34BBD">
      <w:pPr>
        <w:spacing w:after="0" w:line="240" w:lineRule="auto"/>
        <w:ind w:left="40" w:right="23" w:firstLine="680"/>
        <w:jc w:val="both"/>
        <w:outlineLvl w:val="1"/>
        <w:rPr>
          <w:rFonts w:ascii="Times New Roman" w:eastAsia="Arial Unicode MS" w:hAnsi="Times New Roman" w:cs="Times New Roman"/>
          <w:sz w:val="24"/>
          <w:szCs w:val="24"/>
        </w:rPr>
      </w:pPr>
    </w:p>
    <w:p w:rsidR="00D34BBD" w:rsidRPr="00D34BBD" w:rsidRDefault="00D34BBD" w:rsidP="00D34BBD">
      <w:pPr>
        <w:spacing w:after="0" w:line="240" w:lineRule="auto"/>
        <w:jc w:val="both"/>
        <w:outlineLvl w:val="1"/>
        <w:rPr>
          <w:rFonts w:ascii="Times New Roman" w:hAnsi="Times New Roman" w:cs="Times New Roman"/>
          <w:sz w:val="24"/>
          <w:szCs w:val="24"/>
        </w:rPr>
      </w:pPr>
      <w:r w:rsidRPr="00D34BBD">
        <w:rPr>
          <w:rFonts w:ascii="Times New Roman" w:hAnsi="Times New Roman" w:cs="Times New Roman"/>
          <w:sz w:val="24"/>
          <w:szCs w:val="24"/>
        </w:rPr>
        <w:t>Руководитель Администрации                                                              Инициалы, фамилия</w:t>
      </w:r>
    </w:p>
    <w:p w:rsidR="00D34BBD" w:rsidRPr="00D34BBD" w:rsidRDefault="00D34BBD" w:rsidP="00D34BBD">
      <w:pPr>
        <w:spacing w:after="0" w:line="240" w:lineRule="auto"/>
        <w:ind w:left="40" w:right="23" w:firstLine="680"/>
        <w:jc w:val="both"/>
        <w:outlineLvl w:val="1"/>
        <w:rPr>
          <w:rFonts w:ascii="Times New Roman" w:hAnsi="Times New Roman" w:cs="Times New Roman"/>
          <w:sz w:val="24"/>
          <w:szCs w:val="24"/>
        </w:rPr>
      </w:pPr>
    </w:p>
    <w:p w:rsidR="00D34BBD" w:rsidRPr="00D34BBD" w:rsidRDefault="00D34BBD" w:rsidP="00D34BBD">
      <w:pPr>
        <w:spacing w:after="0" w:line="240" w:lineRule="auto"/>
        <w:ind w:left="40" w:right="23" w:firstLine="680"/>
        <w:jc w:val="both"/>
        <w:outlineLvl w:val="1"/>
        <w:rPr>
          <w:rFonts w:ascii="Times New Roman" w:hAnsi="Times New Roman" w:cs="Times New Roman"/>
          <w:sz w:val="24"/>
          <w:szCs w:val="24"/>
        </w:rPr>
      </w:pPr>
    </w:p>
    <w:p w:rsidR="00D34BBD" w:rsidRPr="00D34BBD" w:rsidRDefault="00D34BBD" w:rsidP="00D34BBD">
      <w:pPr>
        <w:spacing w:after="0" w:line="240" w:lineRule="auto"/>
        <w:ind w:left="40" w:right="23" w:firstLine="680"/>
        <w:jc w:val="both"/>
        <w:outlineLvl w:val="1"/>
        <w:rPr>
          <w:rFonts w:ascii="Times New Roman" w:hAnsi="Times New Roman" w:cs="Times New Roman"/>
          <w:sz w:val="24"/>
          <w:szCs w:val="24"/>
        </w:rPr>
      </w:pPr>
      <w:r w:rsidRPr="00D34BBD">
        <w:rPr>
          <w:rFonts w:ascii="Times New Roman" w:hAnsi="Times New Roman" w:cs="Times New Roman"/>
          <w:sz w:val="24"/>
          <w:szCs w:val="24"/>
        </w:rPr>
        <w:t xml:space="preserve">Исполнитель </w:t>
      </w:r>
    </w:p>
    <w:p w:rsidR="00D34BBD" w:rsidRPr="00D34BBD" w:rsidRDefault="00D34BBD" w:rsidP="00D34BBD">
      <w:pPr>
        <w:spacing w:after="0" w:line="240" w:lineRule="auto"/>
        <w:ind w:left="40" w:right="23" w:firstLine="680"/>
        <w:jc w:val="both"/>
        <w:outlineLvl w:val="1"/>
        <w:rPr>
          <w:rFonts w:ascii="Times New Roman" w:hAnsi="Times New Roman" w:cs="Times New Roman"/>
          <w:sz w:val="24"/>
          <w:szCs w:val="24"/>
        </w:rPr>
      </w:pPr>
      <w:r w:rsidRPr="00D34BBD">
        <w:rPr>
          <w:rFonts w:ascii="Times New Roman" w:eastAsia="Arial Unicode MS" w:hAnsi="Times New Roman" w:cs="Times New Roman"/>
          <w:sz w:val="24"/>
          <w:szCs w:val="24"/>
        </w:rPr>
        <w:t>_____________________</w:t>
      </w: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937F88" w:rsidRDefault="00937F88" w:rsidP="00D34BBD">
      <w:pPr>
        <w:spacing w:after="0" w:line="240" w:lineRule="auto"/>
        <w:ind w:left="40" w:right="23" w:firstLine="680"/>
        <w:jc w:val="right"/>
        <w:rPr>
          <w:rFonts w:ascii="Times New Roman" w:eastAsia="Arial Unicode MS" w:hAnsi="Times New Roman" w:cs="Times New Roman"/>
          <w:sz w:val="24"/>
          <w:szCs w:val="24"/>
        </w:rPr>
      </w:pPr>
    </w:p>
    <w:p w:rsidR="00937F88" w:rsidRDefault="00937F88" w:rsidP="00D34BBD">
      <w:pPr>
        <w:spacing w:after="0" w:line="240" w:lineRule="auto"/>
        <w:ind w:left="40" w:right="23" w:firstLine="680"/>
        <w:jc w:val="right"/>
        <w:rPr>
          <w:rFonts w:ascii="Times New Roman" w:eastAsia="Arial Unicode MS" w:hAnsi="Times New Roman" w:cs="Times New Roman"/>
          <w:sz w:val="24"/>
          <w:szCs w:val="24"/>
        </w:rPr>
      </w:pPr>
    </w:p>
    <w:p w:rsidR="00937F88" w:rsidRDefault="00937F88" w:rsidP="00D34BBD">
      <w:pPr>
        <w:spacing w:after="0" w:line="240" w:lineRule="auto"/>
        <w:ind w:left="40" w:right="23" w:firstLine="680"/>
        <w:jc w:val="right"/>
        <w:rPr>
          <w:rFonts w:ascii="Times New Roman" w:eastAsia="Arial Unicode MS" w:hAnsi="Times New Roman" w:cs="Times New Roman"/>
          <w:sz w:val="24"/>
          <w:szCs w:val="24"/>
        </w:rPr>
      </w:pPr>
    </w:p>
    <w:p w:rsidR="00937F88" w:rsidRDefault="00937F88" w:rsidP="00D34BBD">
      <w:pPr>
        <w:spacing w:after="0" w:line="240" w:lineRule="auto"/>
        <w:ind w:left="40" w:right="23" w:firstLine="680"/>
        <w:jc w:val="right"/>
        <w:rPr>
          <w:rFonts w:ascii="Times New Roman" w:eastAsia="Arial Unicode MS" w:hAnsi="Times New Roman" w:cs="Times New Roman"/>
          <w:sz w:val="24"/>
          <w:szCs w:val="24"/>
        </w:rPr>
      </w:pPr>
    </w:p>
    <w:p w:rsidR="00937F88" w:rsidRDefault="00937F88" w:rsidP="00D34BBD">
      <w:pPr>
        <w:spacing w:after="0" w:line="240" w:lineRule="auto"/>
        <w:ind w:left="40" w:right="23" w:firstLine="680"/>
        <w:jc w:val="right"/>
        <w:rPr>
          <w:rFonts w:ascii="Times New Roman" w:eastAsia="Arial Unicode MS" w:hAnsi="Times New Roman" w:cs="Times New Roman"/>
          <w:sz w:val="24"/>
          <w:szCs w:val="24"/>
        </w:rPr>
      </w:pPr>
    </w:p>
    <w:p w:rsidR="00937F88" w:rsidRDefault="00937F88" w:rsidP="00D34BBD">
      <w:pPr>
        <w:spacing w:after="0" w:line="240" w:lineRule="auto"/>
        <w:ind w:left="40" w:right="23" w:firstLine="680"/>
        <w:jc w:val="right"/>
        <w:rPr>
          <w:rFonts w:ascii="Times New Roman" w:eastAsia="Arial Unicode MS" w:hAnsi="Times New Roman" w:cs="Times New Roman"/>
          <w:sz w:val="24"/>
          <w:szCs w:val="24"/>
        </w:rPr>
      </w:pPr>
    </w:p>
    <w:p w:rsidR="00937F88" w:rsidRDefault="00937F88" w:rsidP="00D34BBD">
      <w:pPr>
        <w:spacing w:after="0" w:line="240" w:lineRule="auto"/>
        <w:ind w:left="40" w:right="23" w:firstLine="680"/>
        <w:jc w:val="right"/>
        <w:rPr>
          <w:rFonts w:ascii="Times New Roman" w:eastAsia="Arial Unicode MS" w:hAnsi="Times New Roman" w:cs="Times New Roman"/>
          <w:sz w:val="24"/>
          <w:szCs w:val="24"/>
        </w:rPr>
      </w:pPr>
    </w:p>
    <w:p w:rsidR="00937F88" w:rsidRDefault="00937F88" w:rsidP="00D34BBD">
      <w:pPr>
        <w:spacing w:after="0" w:line="240" w:lineRule="auto"/>
        <w:ind w:left="40" w:right="23" w:firstLine="680"/>
        <w:jc w:val="right"/>
        <w:rPr>
          <w:rFonts w:ascii="Times New Roman" w:eastAsia="Arial Unicode MS" w:hAnsi="Times New Roman" w:cs="Times New Roman"/>
          <w:sz w:val="24"/>
          <w:szCs w:val="24"/>
        </w:rPr>
      </w:pPr>
    </w:p>
    <w:p w:rsidR="00937F88" w:rsidRDefault="00937F88" w:rsidP="00D34BBD">
      <w:pPr>
        <w:spacing w:after="0" w:line="240" w:lineRule="auto"/>
        <w:ind w:left="40" w:right="23" w:firstLine="680"/>
        <w:jc w:val="right"/>
        <w:rPr>
          <w:rFonts w:ascii="Times New Roman" w:eastAsia="Arial Unicode MS" w:hAnsi="Times New Roman" w:cs="Times New Roman"/>
          <w:sz w:val="24"/>
          <w:szCs w:val="24"/>
        </w:rPr>
      </w:pPr>
    </w:p>
    <w:p w:rsidR="00937F88" w:rsidRDefault="00937F88"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lastRenderedPageBreak/>
        <w:t>Приложение</w:t>
      </w:r>
      <w:r w:rsidR="00937F88">
        <w:rPr>
          <w:rFonts w:ascii="Times New Roman" w:eastAsia="Arial Unicode MS" w:hAnsi="Times New Roman" w:cs="Times New Roman"/>
          <w:sz w:val="24"/>
          <w:szCs w:val="24"/>
        </w:rPr>
        <w:t xml:space="preserve"> №</w:t>
      </w:r>
      <w:r w:rsidRPr="00D34BBD">
        <w:rPr>
          <w:rFonts w:ascii="Times New Roman" w:eastAsia="Arial Unicode MS" w:hAnsi="Times New Roman" w:cs="Times New Roman"/>
          <w:sz w:val="24"/>
          <w:szCs w:val="24"/>
        </w:rPr>
        <w:t xml:space="preserve"> 7</w:t>
      </w:r>
    </w:p>
    <w:p w:rsidR="00D34BBD" w:rsidRPr="00D34BBD" w:rsidRDefault="00937F88"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w:t>
      </w:r>
      <w:r w:rsidR="00D34BBD" w:rsidRPr="00D34BBD">
        <w:rPr>
          <w:rFonts w:ascii="Times New Roman" w:eastAsia="Arial Unicode MS" w:hAnsi="Times New Roman" w:cs="Times New Roman"/>
          <w:sz w:val="24"/>
          <w:szCs w:val="24"/>
        </w:rPr>
        <w:t xml:space="preserve">дминистративному регламенту, </w:t>
      </w:r>
    </w:p>
    <w:p w:rsidR="00D34BBD" w:rsidRPr="00D34BBD" w:rsidRDefault="00937F88"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утверждённому п</w:t>
      </w:r>
      <w:r w:rsidR="00D34BBD" w:rsidRPr="00D34BBD">
        <w:rPr>
          <w:rFonts w:ascii="Times New Roman" w:eastAsia="Arial Unicode MS" w:hAnsi="Times New Roman" w:cs="Times New Roman"/>
          <w:sz w:val="24"/>
          <w:szCs w:val="24"/>
        </w:rPr>
        <w:t xml:space="preserve">остановлением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  Администрации муниципального </w:t>
      </w:r>
    </w:p>
    <w:p w:rsidR="00D34BBD" w:rsidRPr="00D34BBD" w:rsidRDefault="00502706" w:rsidP="00D34BBD">
      <w:pPr>
        <w:spacing w:after="0" w:line="240" w:lineRule="auto"/>
        <w:ind w:left="3119" w:right="20"/>
        <w:jc w:val="right"/>
        <w:rPr>
          <w:rFonts w:ascii="Times New Roman" w:eastAsia="Arial Unicode MS" w:hAnsi="Times New Roman" w:cs="Times New Roman"/>
          <w:sz w:val="24"/>
          <w:szCs w:val="24"/>
        </w:rPr>
      </w:pPr>
      <w:r w:rsidRPr="00502706">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121.75pt;margin-top:284.85pt;width:664.8pt;height:100.9pt;rotation:-3602636fd;z-index:-251643904" fillcolor="#ffcabd">
            <v:fill opacity="20972f"/>
            <v:stroke r:id="rId29" o:title=""/>
            <v:shadow color="#868686"/>
            <v:textpath style="font-family:&quot;Arial Black&quot;;v-text-kern:t" trim="t" fitpath="t" string="ОБРАЗЕЦ"/>
          </v:shape>
        </w:pict>
      </w:r>
      <w:r w:rsidR="00D34BBD" w:rsidRPr="00D34BBD">
        <w:rPr>
          <w:rFonts w:ascii="Times New Roman" w:eastAsia="Arial Unicode MS" w:hAnsi="Times New Roman" w:cs="Times New Roman"/>
          <w:sz w:val="24"/>
          <w:szCs w:val="24"/>
        </w:rPr>
        <w:t xml:space="preserve">образования Алапаевское </w:t>
      </w:r>
    </w:p>
    <w:p w:rsidR="00D34BBD" w:rsidRPr="00D34BBD" w:rsidRDefault="00937F88" w:rsidP="00D34BBD">
      <w:pPr>
        <w:spacing w:after="0" w:line="240" w:lineRule="auto"/>
        <w:ind w:left="3969"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от 24 ноября 2014 года № 1134/1</w:t>
      </w:r>
    </w:p>
    <w:p w:rsidR="00D34BBD" w:rsidRPr="00D34BBD" w:rsidRDefault="00D34BBD" w:rsidP="00D34BBD">
      <w:pPr>
        <w:spacing w:after="0" w:line="240" w:lineRule="auto"/>
        <w:ind w:left="40" w:right="23" w:firstLine="680"/>
        <w:jc w:val="both"/>
        <w:outlineLvl w:val="1"/>
        <w:rPr>
          <w:rFonts w:ascii="Times New Roman" w:hAnsi="Times New Roman" w:cs="Times New Roman"/>
          <w:sz w:val="24"/>
          <w:szCs w:val="24"/>
        </w:rPr>
      </w:pPr>
    </w:p>
    <w:p w:rsidR="00D34BBD" w:rsidRPr="00D34BBD" w:rsidRDefault="00D34BBD" w:rsidP="00D34BBD">
      <w:pPr>
        <w:spacing w:after="0" w:line="240" w:lineRule="auto"/>
        <w:ind w:left="40" w:right="23" w:firstLine="680"/>
        <w:jc w:val="both"/>
        <w:outlineLvl w:val="1"/>
        <w:rPr>
          <w:rFonts w:ascii="Times New Roman" w:hAnsi="Times New Roman" w:cs="Times New Roman"/>
          <w:sz w:val="24"/>
          <w:szCs w:val="24"/>
        </w:rPr>
      </w:pPr>
    </w:p>
    <w:p w:rsidR="00D34BBD" w:rsidRPr="00D34BBD" w:rsidRDefault="00D34BBD" w:rsidP="00D34BBD">
      <w:pPr>
        <w:spacing w:after="0" w:line="240" w:lineRule="auto"/>
        <w:ind w:left="40" w:right="23" w:firstLine="680"/>
        <w:jc w:val="both"/>
        <w:outlineLvl w:val="1"/>
        <w:rPr>
          <w:rFonts w:ascii="Times New Roman" w:hAnsi="Times New Roman" w:cs="Times New Roman"/>
          <w:sz w:val="24"/>
          <w:szCs w:val="24"/>
        </w:rPr>
      </w:pPr>
    </w:p>
    <w:tbl>
      <w:tblPr>
        <w:tblW w:w="10206" w:type="dxa"/>
        <w:tblInd w:w="-539" w:type="dxa"/>
        <w:tblLayout w:type="fixed"/>
        <w:tblCellMar>
          <w:left w:w="28" w:type="dxa"/>
          <w:right w:w="28" w:type="dxa"/>
        </w:tblCellMar>
        <w:tblLook w:val="0000"/>
      </w:tblPr>
      <w:tblGrid>
        <w:gridCol w:w="1985"/>
        <w:gridCol w:w="709"/>
        <w:gridCol w:w="1985"/>
        <w:gridCol w:w="4677"/>
        <w:gridCol w:w="850"/>
      </w:tblGrid>
      <w:tr w:rsidR="00D34BBD" w:rsidRPr="00D34BBD" w:rsidTr="00937F88">
        <w:trPr>
          <w:cantSplit/>
        </w:trPr>
        <w:tc>
          <w:tcPr>
            <w:tcW w:w="1985" w:type="dxa"/>
            <w:tcBorders>
              <w:top w:val="nil"/>
              <w:left w:val="nil"/>
              <w:bottom w:val="single" w:sz="4" w:space="0" w:color="auto"/>
              <w:right w:val="nil"/>
            </w:tcBorders>
            <w:vAlign w:val="bottom"/>
          </w:tcPr>
          <w:p w:rsidR="00D34BBD" w:rsidRPr="00D34BBD" w:rsidRDefault="00D34BBD" w:rsidP="00D34BBD">
            <w:pPr>
              <w:spacing w:after="0" w:line="240" w:lineRule="auto"/>
              <w:jc w:val="center"/>
              <w:rPr>
                <w:rFonts w:ascii="Times New Roman" w:hAnsi="Times New Roman" w:cs="Times New Roman"/>
                <w:sz w:val="24"/>
                <w:szCs w:val="24"/>
              </w:rPr>
            </w:pPr>
          </w:p>
        </w:tc>
        <w:tc>
          <w:tcPr>
            <w:tcW w:w="709" w:type="dxa"/>
            <w:tcBorders>
              <w:top w:val="nil"/>
              <w:left w:val="nil"/>
              <w:bottom w:val="nil"/>
              <w:right w:val="nil"/>
            </w:tcBorders>
            <w:vAlign w:val="bottom"/>
          </w:tcPr>
          <w:p w:rsidR="00D34BBD" w:rsidRPr="00D34BBD" w:rsidRDefault="00D34BBD" w:rsidP="00D34BBD">
            <w:pPr>
              <w:spacing w:after="0" w:line="240" w:lineRule="auto"/>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D34BBD" w:rsidRPr="00D34BBD" w:rsidRDefault="00D34BBD" w:rsidP="00D34BBD">
            <w:pPr>
              <w:spacing w:after="0" w:line="240" w:lineRule="auto"/>
              <w:jc w:val="center"/>
              <w:rPr>
                <w:rFonts w:ascii="Times New Roman" w:hAnsi="Times New Roman" w:cs="Times New Roman"/>
                <w:sz w:val="24"/>
                <w:szCs w:val="24"/>
              </w:rPr>
            </w:pPr>
          </w:p>
        </w:tc>
        <w:tc>
          <w:tcPr>
            <w:tcW w:w="4677" w:type="dxa"/>
            <w:tcBorders>
              <w:top w:val="nil"/>
              <w:left w:val="nil"/>
              <w:bottom w:val="nil"/>
              <w:right w:val="nil"/>
            </w:tcBorders>
            <w:vAlign w:val="bottom"/>
          </w:tcPr>
          <w:p w:rsidR="00D34BBD" w:rsidRPr="00D34BBD" w:rsidRDefault="00D34BBD" w:rsidP="00D34BBD">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0401060</w:t>
            </w:r>
          </w:p>
        </w:tc>
      </w:tr>
      <w:tr w:rsidR="00D34BBD" w:rsidRPr="00D34BBD" w:rsidTr="00937F88">
        <w:trPr>
          <w:cantSplit/>
        </w:trPr>
        <w:tc>
          <w:tcPr>
            <w:tcW w:w="1985" w:type="dxa"/>
            <w:tcBorders>
              <w:top w:val="nil"/>
              <w:left w:val="nil"/>
              <w:bottom w:val="nil"/>
              <w:right w:val="nil"/>
            </w:tcBorders>
            <w:vAlign w:val="bottom"/>
          </w:tcPr>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Поступ. в банк плат.</w:t>
            </w:r>
          </w:p>
        </w:tc>
        <w:tc>
          <w:tcPr>
            <w:tcW w:w="709" w:type="dxa"/>
            <w:tcBorders>
              <w:top w:val="nil"/>
              <w:left w:val="nil"/>
              <w:bottom w:val="nil"/>
              <w:right w:val="nil"/>
            </w:tcBorders>
            <w:vAlign w:val="bottom"/>
          </w:tcPr>
          <w:p w:rsidR="00D34BBD" w:rsidRPr="00D34BBD" w:rsidRDefault="00D34BBD" w:rsidP="00D34BBD">
            <w:pPr>
              <w:spacing w:after="0" w:line="240" w:lineRule="auto"/>
              <w:jc w:val="both"/>
              <w:rPr>
                <w:rFonts w:ascii="Times New Roman" w:hAnsi="Times New Roman" w:cs="Times New Roman"/>
                <w:sz w:val="24"/>
                <w:szCs w:val="24"/>
              </w:rPr>
            </w:pPr>
          </w:p>
        </w:tc>
        <w:tc>
          <w:tcPr>
            <w:tcW w:w="1985" w:type="dxa"/>
            <w:tcBorders>
              <w:top w:val="nil"/>
              <w:left w:val="nil"/>
              <w:bottom w:val="nil"/>
              <w:right w:val="nil"/>
            </w:tcBorders>
            <w:vAlign w:val="bottom"/>
          </w:tcPr>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Списано со сч. плат.</w:t>
            </w:r>
          </w:p>
        </w:tc>
        <w:tc>
          <w:tcPr>
            <w:tcW w:w="4677" w:type="dxa"/>
            <w:tcBorders>
              <w:top w:val="nil"/>
              <w:left w:val="nil"/>
              <w:bottom w:val="nil"/>
              <w:right w:val="nil"/>
            </w:tcBorders>
            <w:vAlign w:val="bottom"/>
          </w:tcPr>
          <w:p w:rsidR="00D34BBD" w:rsidRPr="00D34BBD" w:rsidRDefault="00D34BBD" w:rsidP="00D34BBD">
            <w:pPr>
              <w:spacing w:after="0" w:line="240" w:lineRule="auto"/>
              <w:jc w:val="both"/>
              <w:rPr>
                <w:rFonts w:ascii="Times New Roman" w:hAnsi="Times New Roman" w:cs="Times New Roman"/>
                <w:sz w:val="24"/>
                <w:szCs w:val="24"/>
              </w:rPr>
            </w:pPr>
          </w:p>
        </w:tc>
        <w:tc>
          <w:tcPr>
            <w:tcW w:w="850" w:type="dxa"/>
            <w:tcBorders>
              <w:top w:val="nil"/>
              <w:left w:val="nil"/>
              <w:bottom w:val="nil"/>
              <w:right w:val="nil"/>
            </w:tcBorders>
            <w:vAlign w:val="bottom"/>
          </w:tcPr>
          <w:p w:rsidR="00D34BBD" w:rsidRPr="00D34BBD" w:rsidRDefault="00D34BBD" w:rsidP="00D34BBD">
            <w:pPr>
              <w:spacing w:after="0" w:line="240" w:lineRule="auto"/>
              <w:jc w:val="both"/>
              <w:rPr>
                <w:rFonts w:ascii="Times New Roman" w:hAnsi="Times New Roman" w:cs="Times New Roman"/>
                <w:sz w:val="24"/>
                <w:szCs w:val="24"/>
              </w:rPr>
            </w:pPr>
          </w:p>
        </w:tc>
      </w:tr>
    </w:tbl>
    <w:p w:rsidR="00D34BBD" w:rsidRPr="00D34BBD" w:rsidRDefault="00D34BBD" w:rsidP="00D34BBD">
      <w:pPr>
        <w:spacing w:after="0" w:line="240" w:lineRule="auto"/>
        <w:rPr>
          <w:rFonts w:ascii="Times New Roman" w:hAnsi="Times New Roman" w:cs="Times New Roman"/>
          <w:sz w:val="24"/>
          <w:szCs w:val="24"/>
        </w:rPr>
      </w:pPr>
    </w:p>
    <w:tbl>
      <w:tblPr>
        <w:tblW w:w="10206" w:type="dxa"/>
        <w:tblInd w:w="-539" w:type="dxa"/>
        <w:tblLayout w:type="fixed"/>
        <w:tblCellMar>
          <w:left w:w="28" w:type="dxa"/>
          <w:right w:w="28" w:type="dxa"/>
        </w:tblCellMar>
        <w:tblLook w:val="0000"/>
      </w:tblPr>
      <w:tblGrid>
        <w:gridCol w:w="4564"/>
        <w:gridCol w:w="567"/>
        <w:gridCol w:w="1417"/>
        <w:gridCol w:w="284"/>
        <w:gridCol w:w="283"/>
        <w:gridCol w:w="284"/>
        <w:gridCol w:w="1417"/>
        <w:gridCol w:w="426"/>
        <w:gridCol w:w="141"/>
        <w:gridCol w:w="256"/>
        <w:gridCol w:w="170"/>
        <w:gridCol w:w="397"/>
      </w:tblGrid>
      <w:tr w:rsidR="00D34BBD" w:rsidRPr="00D34BBD" w:rsidTr="00937F88">
        <w:trPr>
          <w:trHeight w:val="360"/>
        </w:trPr>
        <w:tc>
          <w:tcPr>
            <w:tcW w:w="5131" w:type="dxa"/>
            <w:gridSpan w:val="2"/>
            <w:tcBorders>
              <w:top w:val="nil"/>
              <w:left w:val="nil"/>
              <w:bottom w:val="nil"/>
              <w:right w:val="nil"/>
            </w:tcBorders>
            <w:vAlign w:val="bottom"/>
          </w:tcPr>
          <w:p w:rsidR="00D34BBD" w:rsidRPr="00D34BBD" w:rsidRDefault="00D34BBD" w:rsidP="00D34BBD">
            <w:pPr>
              <w:tabs>
                <w:tab w:val="center" w:pos="4111"/>
              </w:tabs>
              <w:spacing w:after="0" w:line="240" w:lineRule="auto"/>
              <w:rPr>
                <w:rFonts w:ascii="Times New Roman" w:hAnsi="Times New Roman" w:cs="Times New Roman"/>
                <w:b/>
                <w:bCs/>
                <w:sz w:val="24"/>
                <w:szCs w:val="24"/>
              </w:rPr>
            </w:pPr>
            <w:r w:rsidRPr="00D34BBD">
              <w:rPr>
                <w:rFonts w:ascii="Times New Roman" w:hAnsi="Times New Roman" w:cs="Times New Roman"/>
                <w:b/>
                <w:bCs/>
                <w:sz w:val="24"/>
                <w:szCs w:val="24"/>
              </w:rPr>
              <w:t xml:space="preserve">ПЛАТЕЖНОЕ ПОРУЧЕНИЕ № </w:t>
            </w:r>
            <w:r w:rsidRPr="00D34BBD">
              <w:rPr>
                <w:rFonts w:ascii="Times New Roman" w:hAnsi="Times New Roman" w:cs="Times New Roman"/>
                <w:b/>
                <w:bCs/>
                <w:sz w:val="24"/>
                <w:szCs w:val="24"/>
              </w:rPr>
              <w:tab/>
            </w:r>
          </w:p>
        </w:tc>
        <w:tc>
          <w:tcPr>
            <w:tcW w:w="1984" w:type="dxa"/>
            <w:gridSpan w:val="3"/>
            <w:tcBorders>
              <w:top w:val="nil"/>
              <w:left w:val="nil"/>
              <w:bottom w:val="single" w:sz="4" w:space="0" w:color="auto"/>
              <w:right w:val="nil"/>
            </w:tcBorders>
            <w:vAlign w:val="bottom"/>
          </w:tcPr>
          <w:p w:rsidR="00D34BBD" w:rsidRPr="00D34BBD" w:rsidRDefault="00D34BBD" w:rsidP="00D34BBD">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D34BBD" w:rsidRPr="00D34BBD" w:rsidRDefault="00D34BBD" w:rsidP="00D34BBD">
            <w:pPr>
              <w:spacing w:after="0" w:line="240" w:lineRule="auto"/>
              <w:rPr>
                <w:rFonts w:ascii="Times New Roman" w:hAnsi="Times New Roman" w:cs="Times New Roman"/>
                <w:sz w:val="24"/>
                <w:szCs w:val="24"/>
              </w:rPr>
            </w:pPr>
          </w:p>
        </w:tc>
        <w:tc>
          <w:tcPr>
            <w:tcW w:w="1984" w:type="dxa"/>
            <w:gridSpan w:val="3"/>
            <w:tcBorders>
              <w:top w:val="nil"/>
              <w:left w:val="nil"/>
              <w:bottom w:val="single" w:sz="4" w:space="0" w:color="auto"/>
              <w:right w:val="nil"/>
            </w:tcBorders>
            <w:vAlign w:val="bottom"/>
          </w:tcPr>
          <w:p w:rsidR="00D34BBD" w:rsidRPr="00D34BBD" w:rsidRDefault="00D34BBD" w:rsidP="00D34BBD">
            <w:pPr>
              <w:spacing w:after="0" w:line="240" w:lineRule="auto"/>
              <w:jc w:val="center"/>
              <w:rPr>
                <w:rFonts w:ascii="Times New Roman" w:hAnsi="Times New Roman" w:cs="Times New Roman"/>
                <w:sz w:val="24"/>
                <w:szCs w:val="24"/>
              </w:rPr>
            </w:pPr>
          </w:p>
        </w:tc>
        <w:tc>
          <w:tcPr>
            <w:tcW w:w="426" w:type="dxa"/>
            <w:gridSpan w:val="2"/>
            <w:tcBorders>
              <w:top w:val="nil"/>
              <w:left w:val="nil"/>
              <w:bottom w:val="nil"/>
              <w:right w:val="nil"/>
            </w:tcBorders>
            <w:vAlign w:val="bottom"/>
          </w:tcPr>
          <w:p w:rsidR="00D34BBD" w:rsidRPr="00D34BBD" w:rsidRDefault="00D34BBD" w:rsidP="00D34BBD">
            <w:pPr>
              <w:spacing w:after="0" w:line="240" w:lineRule="auto"/>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vAlign w:val="bottom"/>
          </w:tcPr>
          <w:p w:rsidR="00D34BBD" w:rsidRPr="00D34BBD" w:rsidRDefault="00D34BBD" w:rsidP="00D34BBD">
            <w:pPr>
              <w:spacing w:after="0" w:line="240" w:lineRule="auto"/>
              <w:ind w:left="-29"/>
              <w:jc w:val="center"/>
              <w:rPr>
                <w:rFonts w:ascii="Times New Roman" w:hAnsi="Times New Roman" w:cs="Times New Roman"/>
                <w:sz w:val="24"/>
                <w:szCs w:val="24"/>
              </w:rPr>
            </w:pPr>
            <w:r w:rsidRPr="00D34BBD">
              <w:rPr>
                <w:rFonts w:ascii="Times New Roman" w:hAnsi="Times New Roman" w:cs="Times New Roman"/>
                <w:sz w:val="24"/>
                <w:szCs w:val="24"/>
              </w:rPr>
              <w:t>08</w:t>
            </w:r>
          </w:p>
        </w:tc>
      </w:tr>
      <w:tr w:rsidR="00D34BBD" w:rsidRPr="00D34BBD" w:rsidTr="00937F88">
        <w:trPr>
          <w:gridAfter w:val="2"/>
          <w:wAfter w:w="567" w:type="dxa"/>
        </w:trPr>
        <w:tc>
          <w:tcPr>
            <w:tcW w:w="4564" w:type="dxa"/>
            <w:tcBorders>
              <w:top w:val="nil"/>
              <w:left w:val="nil"/>
              <w:bottom w:val="nil"/>
              <w:right w:val="nil"/>
            </w:tcBorders>
            <w:vAlign w:val="bottom"/>
          </w:tcPr>
          <w:p w:rsidR="00D34BBD" w:rsidRPr="00D34BBD" w:rsidRDefault="00D34BBD" w:rsidP="00D34BBD">
            <w:pPr>
              <w:spacing w:after="0" w:line="240" w:lineRule="auto"/>
              <w:jc w:val="center"/>
              <w:rPr>
                <w:rFonts w:ascii="Times New Roman" w:hAnsi="Times New Roman" w:cs="Times New Roman"/>
                <w:sz w:val="24"/>
                <w:szCs w:val="24"/>
              </w:rPr>
            </w:pPr>
          </w:p>
        </w:tc>
        <w:tc>
          <w:tcPr>
            <w:tcW w:w="1984" w:type="dxa"/>
            <w:gridSpan w:val="2"/>
            <w:tcBorders>
              <w:top w:val="nil"/>
              <w:left w:val="nil"/>
              <w:bottom w:val="nil"/>
              <w:right w:val="nil"/>
            </w:tcBorders>
            <w:vAlign w:val="bottom"/>
          </w:tcPr>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Дата</w:t>
            </w:r>
          </w:p>
        </w:tc>
        <w:tc>
          <w:tcPr>
            <w:tcW w:w="284" w:type="dxa"/>
            <w:tcBorders>
              <w:top w:val="nil"/>
              <w:left w:val="nil"/>
              <w:bottom w:val="nil"/>
              <w:right w:val="nil"/>
            </w:tcBorders>
            <w:vAlign w:val="bottom"/>
          </w:tcPr>
          <w:p w:rsidR="00D34BBD" w:rsidRPr="00D34BBD" w:rsidRDefault="00D34BBD" w:rsidP="00D34BBD">
            <w:pPr>
              <w:spacing w:after="0" w:line="240" w:lineRule="auto"/>
              <w:jc w:val="center"/>
              <w:rPr>
                <w:rFonts w:ascii="Times New Roman" w:hAnsi="Times New Roman" w:cs="Times New Roman"/>
                <w:sz w:val="24"/>
                <w:szCs w:val="24"/>
              </w:rPr>
            </w:pPr>
          </w:p>
        </w:tc>
        <w:tc>
          <w:tcPr>
            <w:tcW w:w="1984" w:type="dxa"/>
            <w:gridSpan w:val="3"/>
            <w:tcBorders>
              <w:top w:val="nil"/>
              <w:left w:val="nil"/>
              <w:bottom w:val="nil"/>
              <w:right w:val="nil"/>
            </w:tcBorders>
            <w:vAlign w:val="bottom"/>
          </w:tcPr>
          <w:p w:rsidR="00D34BBD" w:rsidRPr="00D34BBD" w:rsidRDefault="00D34BBD" w:rsidP="00D34BBD">
            <w:pPr>
              <w:spacing w:after="0" w:line="240" w:lineRule="auto"/>
              <w:jc w:val="center"/>
              <w:rPr>
                <w:rFonts w:ascii="Times New Roman" w:hAnsi="Times New Roman" w:cs="Times New Roman"/>
                <w:sz w:val="24"/>
                <w:szCs w:val="24"/>
              </w:rPr>
            </w:pPr>
            <w:r w:rsidRPr="00D34BBD">
              <w:rPr>
                <w:rFonts w:ascii="Times New Roman" w:hAnsi="Times New Roman" w:cs="Times New Roman"/>
                <w:sz w:val="24"/>
                <w:szCs w:val="24"/>
              </w:rPr>
              <w:t>Вид платежа</w:t>
            </w:r>
          </w:p>
        </w:tc>
        <w:tc>
          <w:tcPr>
            <w:tcW w:w="426" w:type="dxa"/>
            <w:tcBorders>
              <w:top w:val="nil"/>
              <w:left w:val="nil"/>
              <w:bottom w:val="nil"/>
              <w:right w:val="nil"/>
            </w:tcBorders>
          </w:tcPr>
          <w:p w:rsidR="00D34BBD" w:rsidRPr="00D34BBD" w:rsidRDefault="00D34BBD" w:rsidP="00D34BBD">
            <w:pPr>
              <w:spacing w:after="0" w:line="240" w:lineRule="auto"/>
              <w:jc w:val="center"/>
              <w:rPr>
                <w:rFonts w:ascii="Times New Roman" w:hAnsi="Times New Roman" w:cs="Times New Roman"/>
                <w:sz w:val="24"/>
                <w:szCs w:val="24"/>
              </w:rPr>
            </w:pPr>
          </w:p>
        </w:tc>
        <w:tc>
          <w:tcPr>
            <w:tcW w:w="397" w:type="dxa"/>
            <w:gridSpan w:val="2"/>
            <w:tcBorders>
              <w:top w:val="nil"/>
              <w:left w:val="nil"/>
              <w:bottom w:val="nil"/>
              <w:right w:val="nil"/>
            </w:tcBorders>
          </w:tcPr>
          <w:p w:rsidR="00D34BBD" w:rsidRPr="00D34BBD" w:rsidRDefault="00D34BBD" w:rsidP="00D34BBD">
            <w:pPr>
              <w:spacing w:after="0" w:line="240" w:lineRule="auto"/>
              <w:jc w:val="center"/>
              <w:rPr>
                <w:rFonts w:ascii="Times New Roman" w:hAnsi="Times New Roman" w:cs="Times New Roman"/>
                <w:sz w:val="24"/>
                <w:szCs w:val="24"/>
              </w:rPr>
            </w:pPr>
          </w:p>
        </w:tc>
      </w:tr>
    </w:tbl>
    <w:p w:rsidR="00D34BBD" w:rsidRPr="00D34BBD" w:rsidRDefault="00D34BBD" w:rsidP="00D34BBD">
      <w:pPr>
        <w:spacing w:after="0" w:line="240" w:lineRule="auto"/>
        <w:rPr>
          <w:rFonts w:ascii="Times New Roman" w:hAnsi="Times New Roman" w:cs="Times New Roman"/>
          <w:sz w:val="24"/>
          <w:szCs w:val="24"/>
        </w:rPr>
      </w:pPr>
    </w:p>
    <w:tbl>
      <w:tblPr>
        <w:tblW w:w="10208" w:type="dxa"/>
        <w:tblInd w:w="-539"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418"/>
        <w:gridCol w:w="283"/>
        <w:gridCol w:w="1418"/>
        <w:gridCol w:w="567"/>
        <w:gridCol w:w="850"/>
        <w:gridCol w:w="568"/>
        <w:gridCol w:w="283"/>
        <w:gridCol w:w="1134"/>
        <w:gridCol w:w="568"/>
        <w:gridCol w:w="566"/>
        <w:gridCol w:w="852"/>
        <w:gridCol w:w="567"/>
      </w:tblGrid>
      <w:tr w:rsidR="00D34BBD" w:rsidRPr="00D34BBD" w:rsidTr="00937F88">
        <w:trPr>
          <w:trHeight w:val="820"/>
        </w:trPr>
        <w:tc>
          <w:tcPr>
            <w:tcW w:w="1134" w:type="dxa"/>
            <w:tcBorders>
              <w:top w:val="nil"/>
              <w:left w:val="nil"/>
            </w:tcBorders>
          </w:tcPr>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Сумма</w:t>
            </w:r>
          </w:p>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прописью</w:t>
            </w:r>
          </w:p>
        </w:tc>
        <w:tc>
          <w:tcPr>
            <w:tcW w:w="9074" w:type="dxa"/>
            <w:gridSpan w:val="12"/>
            <w:tcBorders>
              <w:top w:val="nil"/>
              <w:right w:val="nil"/>
            </w:tcBorders>
          </w:tcPr>
          <w:p w:rsidR="00D34BBD" w:rsidRPr="00D34BBD" w:rsidRDefault="00D34BBD" w:rsidP="00D34BBD">
            <w:pPr>
              <w:spacing w:after="0" w:line="240" w:lineRule="auto"/>
              <w:ind w:left="57"/>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nil"/>
              <w:left w:val="nil"/>
              <w:bottom w:val="single" w:sz="4" w:space="0" w:color="auto"/>
              <w:right w:val="single" w:sz="4" w:space="0" w:color="auto"/>
            </w:tcBorders>
            <w:vAlign w:val="center"/>
          </w:tcPr>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 xml:space="preserve">ИНН  </w:t>
            </w:r>
          </w:p>
        </w:tc>
        <w:tc>
          <w:tcPr>
            <w:tcW w:w="2835" w:type="dxa"/>
            <w:gridSpan w:val="3"/>
            <w:tcBorders>
              <w:top w:val="nil"/>
              <w:left w:val="nil"/>
              <w:bottom w:val="single" w:sz="4" w:space="0" w:color="auto"/>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 xml:space="preserve">КПП  </w:t>
            </w:r>
          </w:p>
        </w:tc>
        <w:tc>
          <w:tcPr>
            <w:tcW w:w="851" w:type="dxa"/>
            <w:gridSpan w:val="2"/>
            <w:vMerge w:val="restart"/>
            <w:tcBorders>
              <w:top w:val="nil"/>
              <w:left w:val="nil"/>
              <w:bottom w:val="nil"/>
              <w:right w:val="single" w:sz="4" w:space="0" w:color="auto"/>
            </w:tcBorders>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Сумма</w:t>
            </w:r>
          </w:p>
        </w:tc>
        <w:tc>
          <w:tcPr>
            <w:tcW w:w="3687" w:type="dxa"/>
            <w:gridSpan w:val="5"/>
            <w:vMerge w:val="restart"/>
            <w:tcBorders>
              <w:top w:val="nil"/>
              <w:left w:val="nil"/>
              <w:bottom w:val="nil"/>
              <w:right w:val="nil"/>
            </w:tcBorders>
          </w:tcPr>
          <w:p w:rsidR="00D34BBD" w:rsidRPr="00D34BBD" w:rsidRDefault="00D34BBD" w:rsidP="00D34BBD">
            <w:pPr>
              <w:spacing w:after="0" w:line="240" w:lineRule="auto"/>
              <w:ind w:left="57"/>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570"/>
        </w:trPr>
        <w:tc>
          <w:tcPr>
            <w:tcW w:w="5670" w:type="dxa"/>
            <w:gridSpan w:val="6"/>
            <w:vMerge w:val="restart"/>
            <w:tcBorders>
              <w:top w:val="nil"/>
              <w:left w:val="nil"/>
              <w:bottom w:val="nil"/>
              <w:right w:val="single" w:sz="4" w:space="0" w:color="auto"/>
            </w:tcBorders>
          </w:tcPr>
          <w:p w:rsidR="00D34BBD" w:rsidRPr="00D34BBD" w:rsidRDefault="00D34BBD" w:rsidP="00D34BBD">
            <w:pPr>
              <w:spacing w:after="0" w:line="240" w:lineRule="auto"/>
              <w:rPr>
                <w:rFonts w:ascii="Times New Roman" w:hAnsi="Times New Roman" w:cs="Times New Roman"/>
                <w:sz w:val="24"/>
                <w:szCs w:val="24"/>
                <w:lang w:val="en-US"/>
              </w:rPr>
            </w:pPr>
          </w:p>
        </w:tc>
        <w:tc>
          <w:tcPr>
            <w:tcW w:w="851" w:type="dxa"/>
            <w:gridSpan w:val="2"/>
            <w:vMerge/>
            <w:tcBorders>
              <w:top w:val="nil"/>
              <w:left w:val="single" w:sz="4" w:space="0" w:color="auto"/>
              <w:bottom w:val="single" w:sz="4" w:space="0" w:color="auto"/>
              <w:right w:val="single" w:sz="4" w:space="0" w:color="auto"/>
            </w:tcBorders>
          </w:tcPr>
          <w:p w:rsidR="00D34BBD" w:rsidRPr="00D34BBD" w:rsidRDefault="00D34BBD" w:rsidP="00D34BBD">
            <w:pPr>
              <w:spacing w:after="0" w:line="240" w:lineRule="auto"/>
              <w:ind w:left="57"/>
              <w:rPr>
                <w:rFonts w:ascii="Times New Roman" w:hAnsi="Times New Roman" w:cs="Times New Roman"/>
                <w:sz w:val="24"/>
                <w:szCs w:val="24"/>
              </w:rPr>
            </w:pPr>
          </w:p>
        </w:tc>
        <w:tc>
          <w:tcPr>
            <w:tcW w:w="3687" w:type="dxa"/>
            <w:gridSpan w:val="5"/>
            <w:vMerge/>
            <w:tcBorders>
              <w:top w:val="nil"/>
              <w:left w:val="nil"/>
              <w:bottom w:val="single" w:sz="4" w:space="0" w:color="auto"/>
              <w:right w:val="nil"/>
            </w:tcBorders>
          </w:tcPr>
          <w:p w:rsidR="00D34BBD" w:rsidRPr="00D34BBD" w:rsidRDefault="00D34BBD" w:rsidP="00D34BBD">
            <w:pPr>
              <w:spacing w:after="0" w:line="240" w:lineRule="auto"/>
              <w:jc w:val="center"/>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5670" w:type="dxa"/>
            <w:gridSpan w:val="6"/>
            <w:vMerge/>
            <w:tcBorders>
              <w:top w:val="nil"/>
              <w:left w:val="nil"/>
              <w:bottom w:val="nil"/>
              <w:right w:val="single" w:sz="4" w:space="0" w:color="auto"/>
            </w:tcBorders>
          </w:tcPr>
          <w:p w:rsidR="00D34BBD" w:rsidRPr="00D34BBD" w:rsidRDefault="00D34BBD" w:rsidP="00D34BBD">
            <w:pPr>
              <w:spacing w:after="0" w:line="240" w:lineRule="auto"/>
              <w:rPr>
                <w:rFonts w:ascii="Times New Roman" w:hAnsi="Times New Roman" w:cs="Times New Roman"/>
                <w:sz w:val="24"/>
                <w:szCs w:val="24"/>
              </w:rPr>
            </w:pPr>
          </w:p>
        </w:tc>
        <w:tc>
          <w:tcPr>
            <w:tcW w:w="851" w:type="dxa"/>
            <w:gridSpan w:val="2"/>
            <w:vMerge w:val="restart"/>
            <w:tcBorders>
              <w:top w:val="single" w:sz="4" w:space="0" w:color="auto"/>
              <w:left w:val="nil"/>
              <w:bottom w:val="nil"/>
              <w:right w:val="single" w:sz="4" w:space="0" w:color="auto"/>
            </w:tcBorders>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Сч. №</w:t>
            </w:r>
          </w:p>
        </w:tc>
        <w:tc>
          <w:tcPr>
            <w:tcW w:w="3687" w:type="dxa"/>
            <w:gridSpan w:val="5"/>
            <w:vMerge w:val="restart"/>
            <w:tcBorders>
              <w:top w:val="single" w:sz="4" w:space="0" w:color="auto"/>
              <w:left w:val="nil"/>
              <w:bottom w:val="nil"/>
              <w:right w:val="nil"/>
            </w:tcBorders>
          </w:tcPr>
          <w:p w:rsidR="00D34BBD" w:rsidRPr="00D34BBD" w:rsidRDefault="00D34BBD" w:rsidP="00D34BBD">
            <w:pPr>
              <w:spacing w:after="0" w:line="240" w:lineRule="auto"/>
              <w:ind w:left="57"/>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2"/>
        </w:trPr>
        <w:tc>
          <w:tcPr>
            <w:tcW w:w="5670" w:type="dxa"/>
            <w:gridSpan w:val="6"/>
            <w:tcBorders>
              <w:top w:val="nil"/>
              <w:left w:val="nil"/>
              <w:bottom w:val="single" w:sz="4" w:space="0" w:color="auto"/>
              <w:right w:val="single" w:sz="4" w:space="0" w:color="auto"/>
            </w:tcBorders>
            <w:vAlign w:val="bottom"/>
          </w:tcPr>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Плательщик</w:t>
            </w:r>
          </w:p>
        </w:tc>
        <w:tc>
          <w:tcPr>
            <w:tcW w:w="851" w:type="dxa"/>
            <w:gridSpan w:val="2"/>
            <w:vMerge/>
            <w:tcBorders>
              <w:top w:val="nil"/>
              <w:left w:val="nil"/>
              <w:bottom w:val="single" w:sz="4" w:space="0" w:color="auto"/>
              <w:right w:val="single" w:sz="4" w:space="0" w:color="auto"/>
            </w:tcBorders>
          </w:tcPr>
          <w:p w:rsidR="00D34BBD" w:rsidRPr="00D34BBD" w:rsidRDefault="00D34BBD" w:rsidP="00D34BBD">
            <w:pPr>
              <w:spacing w:after="0" w:line="240" w:lineRule="auto"/>
              <w:ind w:left="57"/>
              <w:rPr>
                <w:rFonts w:ascii="Times New Roman" w:hAnsi="Times New Roman" w:cs="Times New Roman"/>
                <w:sz w:val="24"/>
                <w:szCs w:val="24"/>
              </w:rPr>
            </w:pPr>
          </w:p>
        </w:tc>
        <w:tc>
          <w:tcPr>
            <w:tcW w:w="3687" w:type="dxa"/>
            <w:gridSpan w:val="5"/>
            <w:vMerge/>
            <w:tcBorders>
              <w:top w:val="nil"/>
              <w:left w:val="nil"/>
              <w:bottom w:val="nil"/>
              <w:right w:val="nil"/>
            </w:tcBorders>
          </w:tcPr>
          <w:p w:rsidR="00D34BBD" w:rsidRPr="00D34BBD" w:rsidRDefault="00D34BBD" w:rsidP="00D34BBD">
            <w:pPr>
              <w:spacing w:after="0" w:line="240" w:lineRule="auto"/>
              <w:jc w:val="center"/>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D34BBD" w:rsidRPr="00D34BBD" w:rsidRDefault="00D34BBD" w:rsidP="00D34BBD">
            <w:pPr>
              <w:spacing w:after="0" w:line="240" w:lineRule="auto"/>
              <w:rPr>
                <w:rFonts w:ascii="Times New Roman" w:hAnsi="Times New Roman" w:cs="Times New Roman"/>
                <w:b/>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БИК</w:t>
            </w:r>
          </w:p>
        </w:tc>
        <w:tc>
          <w:tcPr>
            <w:tcW w:w="3687" w:type="dxa"/>
            <w:gridSpan w:val="5"/>
            <w:tcBorders>
              <w:top w:val="nil"/>
              <w:left w:val="nil"/>
              <w:bottom w:val="nil"/>
              <w:right w:val="nil"/>
            </w:tcBorders>
            <w:vAlign w:val="center"/>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046577001</w:t>
            </w: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509"/>
        </w:trPr>
        <w:tc>
          <w:tcPr>
            <w:tcW w:w="5670" w:type="dxa"/>
            <w:gridSpan w:val="6"/>
            <w:vMerge/>
            <w:tcBorders>
              <w:top w:val="nil"/>
              <w:left w:val="nil"/>
              <w:bottom w:val="nil"/>
              <w:right w:val="nil"/>
            </w:tcBorders>
            <w:vAlign w:val="bottom"/>
          </w:tcPr>
          <w:p w:rsidR="00D34BBD" w:rsidRPr="00D34BBD" w:rsidRDefault="00D34BBD" w:rsidP="00D34BBD">
            <w:pPr>
              <w:spacing w:after="0" w:line="240" w:lineRule="auto"/>
              <w:rPr>
                <w:rFonts w:ascii="Times New Roman" w:hAnsi="Times New Roman" w:cs="Times New Roman"/>
                <w:sz w:val="24"/>
                <w:szCs w:val="24"/>
              </w:rPr>
            </w:pPr>
          </w:p>
        </w:tc>
        <w:tc>
          <w:tcPr>
            <w:tcW w:w="851" w:type="dxa"/>
            <w:gridSpan w:val="2"/>
            <w:vMerge w:val="restart"/>
            <w:tcBorders>
              <w:top w:val="single" w:sz="4" w:space="0" w:color="auto"/>
              <w:left w:val="single" w:sz="4" w:space="0" w:color="auto"/>
              <w:bottom w:val="nil"/>
              <w:right w:val="single" w:sz="4" w:space="0" w:color="auto"/>
            </w:tcBorders>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Сч. №</w:t>
            </w:r>
          </w:p>
        </w:tc>
        <w:tc>
          <w:tcPr>
            <w:tcW w:w="3687" w:type="dxa"/>
            <w:gridSpan w:val="5"/>
            <w:vMerge w:val="restart"/>
            <w:tcBorders>
              <w:top w:val="nil"/>
              <w:left w:val="nil"/>
              <w:bottom w:val="nil"/>
              <w:right w:val="nil"/>
            </w:tcBorders>
          </w:tcPr>
          <w:p w:rsidR="00D34BBD" w:rsidRPr="00D34BBD" w:rsidRDefault="00D34BBD" w:rsidP="00D34BBD">
            <w:pPr>
              <w:spacing w:after="0" w:line="240" w:lineRule="auto"/>
              <w:ind w:left="57"/>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tcBorders>
              <w:top w:val="nil"/>
              <w:left w:val="nil"/>
              <w:bottom w:val="single" w:sz="4" w:space="0" w:color="auto"/>
              <w:right w:val="nil"/>
            </w:tcBorders>
            <w:vAlign w:val="bottom"/>
          </w:tcPr>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Банк плательщика</w:t>
            </w:r>
          </w:p>
        </w:tc>
        <w:tc>
          <w:tcPr>
            <w:tcW w:w="851" w:type="dxa"/>
            <w:gridSpan w:val="2"/>
            <w:vMerge/>
            <w:tcBorders>
              <w:top w:val="nil"/>
              <w:left w:val="single" w:sz="4" w:space="0" w:color="auto"/>
              <w:bottom w:val="single" w:sz="4" w:space="0" w:color="auto"/>
              <w:right w:val="single" w:sz="4" w:space="0" w:color="auto"/>
            </w:tcBorders>
          </w:tcPr>
          <w:p w:rsidR="00D34BBD" w:rsidRPr="00D34BBD" w:rsidRDefault="00D34BBD" w:rsidP="00D34BBD">
            <w:pPr>
              <w:spacing w:after="0" w:line="240" w:lineRule="auto"/>
              <w:ind w:left="57"/>
              <w:rPr>
                <w:rFonts w:ascii="Times New Roman" w:hAnsi="Times New Roman" w:cs="Times New Roman"/>
                <w:sz w:val="24"/>
                <w:szCs w:val="24"/>
              </w:rPr>
            </w:pPr>
          </w:p>
        </w:tc>
        <w:tc>
          <w:tcPr>
            <w:tcW w:w="3687" w:type="dxa"/>
            <w:gridSpan w:val="5"/>
            <w:vMerge/>
            <w:tcBorders>
              <w:top w:val="nil"/>
              <w:left w:val="nil"/>
              <w:bottom w:val="single" w:sz="4" w:space="0" w:color="auto"/>
              <w:right w:val="nil"/>
            </w:tcBorders>
          </w:tcPr>
          <w:p w:rsidR="00D34BBD" w:rsidRPr="00D34BBD" w:rsidRDefault="00D34BBD" w:rsidP="00D34BBD">
            <w:pPr>
              <w:spacing w:after="0" w:line="240" w:lineRule="auto"/>
              <w:ind w:left="57"/>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ГРКЦ ГУ банка России по Свердловской области,</w:t>
            </w:r>
          </w:p>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г.Екатеринбург</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БИК</w:t>
            </w:r>
          </w:p>
        </w:tc>
        <w:tc>
          <w:tcPr>
            <w:tcW w:w="3687" w:type="dxa"/>
            <w:gridSpan w:val="5"/>
            <w:tcBorders>
              <w:top w:val="nil"/>
              <w:left w:val="nil"/>
              <w:bottom w:val="nil"/>
              <w:right w:val="nil"/>
            </w:tcBorders>
            <w:vAlign w:val="center"/>
          </w:tcPr>
          <w:p w:rsidR="00D34BBD" w:rsidRPr="00D34BBD" w:rsidRDefault="00D34BBD" w:rsidP="00D34BBD">
            <w:pPr>
              <w:spacing w:after="0" w:line="240" w:lineRule="auto"/>
              <w:ind w:left="57"/>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509"/>
        </w:trPr>
        <w:tc>
          <w:tcPr>
            <w:tcW w:w="5670" w:type="dxa"/>
            <w:gridSpan w:val="6"/>
            <w:vMerge/>
            <w:tcBorders>
              <w:top w:val="nil"/>
              <w:left w:val="nil"/>
              <w:bottom w:val="nil"/>
              <w:right w:val="nil"/>
            </w:tcBorders>
          </w:tcPr>
          <w:p w:rsidR="00D34BBD" w:rsidRPr="00D34BBD" w:rsidRDefault="00D34BBD" w:rsidP="00D34BBD">
            <w:pPr>
              <w:spacing w:after="0" w:line="240" w:lineRule="auto"/>
              <w:rPr>
                <w:rFonts w:ascii="Times New Roman" w:hAnsi="Times New Roman" w:cs="Times New Roman"/>
                <w:sz w:val="24"/>
                <w:szCs w:val="24"/>
              </w:rPr>
            </w:pPr>
          </w:p>
        </w:tc>
        <w:tc>
          <w:tcPr>
            <w:tcW w:w="851" w:type="dxa"/>
            <w:gridSpan w:val="2"/>
            <w:vMerge w:val="restart"/>
            <w:tcBorders>
              <w:top w:val="single" w:sz="4" w:space="0" w:color="auto"/>
              <w:left w:val="single" w:sz="4" w:space="0" w:color="auto"/>
              <w:bottom w:val="nil"/>
              <w:right w:val="single" w:sz="4" w:space="0" w:color="auto"/>
            </w:tcBorders>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Сч. №</w:t>
            </w:r>
          </w:p>
        </w:tc>
        <w:tc>
          <w:tcPr>
            <w:tcW w:w="3687" w:type="dxa"/>
            <w:gridSpan w:val="5"/>
            <w:vMerge w:val="restart"/>
            <w:tcBorders>
              <w:top w:val="nil"/>
              <w:left w:val="nil"/>
              <w:bottom w:val="nil"/>
              <w:right w:val="nil"/>
            </w:tcBorders>
          </w:tcPr>
          <w:p w:rsidR="00D34BBD" w:rsidRPr="00D34BBD" w:rsidRDefault="00D34BBD" w:rsidP="00D34BBD">
            <w:pPr>
              <w:spacing w:after="0" w:line="240" w:lineRule="auto"/>
              <w:ind w:left="57"/>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2"/>
        </w:trPr>
        <w:tc>
          <w:tcPr>
            <w:tcW w:w="5670" w:type="dxa"/>
            <w:gridSpan w:val="6"/>
            <w:tcBorders>
              <w:top w:val="nil"/>
              <w:left w:val="nil"/>
              <w:bottom w:val="nil"/>
              <w:right w:val="nil"/>
            </w:tcBorders>
            <w:vAlign w:val="bottom"/>
          </w:tcPr>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Банк получателя</w:t>
            </w:r>
          </w:p>
        </w:tc>
        <w:tc>
          <w:tcPr>
            <w:tcW w:w="851" w:type="dxa"/>
            <w:gridSpan w:val="2"/>
            <w:vMerge/>
            <w:tcBorders>
              <w:top w:val="nil"/>
              <w:left w:val="single" w:sz="4" w:space="0" w:color="auto"/>
              <w:bottom w:val="nil"/>
              <w:right w:val="single" w:sz="4" w:space="0" w:color="auto"/>
            </w:tcBorders>
          </w:tcPr>
          <w:p w:rsidR="00D34BBD" w:rsidRPr="00D34BBD" w:rsidRDefault="00D34BBD" w:rsidP="00D34BBD">
            <w:pPr>
              <w:spacing w:after="0" w:line="240" w:lineRule="auto"/>
              <w:ind w:left="57"/>
              <w:rPr>
                <w:rFonts w:ascii="Times New Roman" w:hAnsi="Times New Roman" w:cs="Times New Roman"/>
                <w:sz w:val="24"/>
                <w:szCs w:val="24"/>
              </w:rPr>
            </w:pPr>
          </w:p>
        </w:tc>
        <w:tc>
          <w:tcPr>
            <w:tcW w:w="3687" w:type="dxa"/>
            <w:gridSpan w:val="5"/>
            <w:vMerge/>
            <w:tcBorders>
              <w:top w:val="nil"/>
              <w:left w:val="nil"/>
              <w:bottom w:val="nil"/>
              <w:right w:val="nil"/>
            </w:tcBorders>
          </w:tcPr>
          <w:p w:rsidR="00D34BBD" w:rsidRPr="00D34BBD" w:rsidRDefault="00D34BBD" w:rsidP="00D34BBD">
            <w:pPr>
              <w:spacing w:after="0" w:line="240" w:lineRule="auto"/>
              <w:ind w:left="57"/>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single" w:sz="4" w:space="0" w:color="auto"/>
              <w:left w:val="nil"/>
              <w:bottom w:val="single" w:sz="4" w:space="0" w:color="auto"/>
              <w:right w:val="single" w:sz="4" w:space="0" w:color="auto"/>
            </w:tcBorders>
            <w:vAlign w:val="center"/>
          </w:tcPr>
          <w:p w:rsidR="00D34BBD" w:rsidRPr="00D34BBD" w:rsidRDefault="00D34BBD" w:rsidP="00D34BBD">
            <w:pPr>
              <w:spacing w:after="0" w:line="240" w:lineRule="auto"/>
              <w:rPr>
                <w:rFonts w:ascii="Times New Roman" w:hAnsi="Times New Roman" w:cs="Times New Roman"/>
                <w:b/>
                <w:bCs/>
                <w:sz w:val="24"/>
                <w:szCs w:val="24"/>
              </w:rPr>
            </w:pPr>
            <w:r w:rsidRPr="00D34BBD">
              <w:rPr>
                <w:rFonts w:ascii="Times New Roman" w:hAnsi="Times New Roman" w:cs="Times New Roman"/>
                <w:sz w:val="24"/>
                <w:szCs w:val="24"/>
              </w:rPr>
              <w:t>ИНН  6601013189</w:t>
            </w:r>
          </w:p>
        </w:tc>
        <w:tc>
          <w:tcPr>
            <w:tcW w:w="2835" w:type="dxa"/>
            <w:gridSpan w:val="3"/>
            <w:tcBorders>
              <w:top w:val="single" w:sz="4" w:space="0" w:color="auto"/>
              <w:left w:val="single" w:sz="4" w:space="0" w:color="auto"/>
              <w:bottom w:val="single" w:sz="4" w:space="0" w:color="auto"/>
              <w:right w:val="nil"/>
            </w:tcBorders>
            <w:vAlign w:val="center"/>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660101001</w:t>
            </w:r>
          </w:p>
        </w:tc>
        <w:tc>
          <w:tcPr>
            <w:tcW w:w="851" w:type="dxa"/>
            <w:gridSpan w:val="2"/>
            <w:vMerge w:val="restart"/>
            <w:tcBorders>
              <w:top w:val="single" w:sz="4" w:space="0" w:color="auto"/>
              <w:left w:val="single" w:sz="4" w:space="0" w:color="auto"/>
              <w:bottom w:val="nil"/>
              <w:right w:val="single" w:sz="4" w:space="0" w:color="auto"/>
            </w:tcBorders>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Сч. №</w:t>
            </w:r>
          </w:p>
        </w:tc>
        <w:tc>
          <w:tcPr>
            <w:tcW w:w="3687" w:type="dxa"/>
            <w:gridSpan w:val="5"/>
            <w:vMerge w:val="restart"/>
            <w:tcBorders>
              <w:top w:val="nil"/>
              <w:left w:val="nil"/>
              <w:bottom w:val="nil"/>
              <w:right w:val="nil"/>
            </w:tcBorders>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40101810500000010010</w:t>
            </w: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5670" w:type="dxa"/>
            <w:gridSpan w:val="6"/>
            <w:vMerge w:val="restart"/>
            <w:tcBorders>
              <w:top w:val="nil"/>
              <w:left w:val="nil"/>
              <w:bottom w:val="nil"/>
              <w:right w:val="nil"/>
            </w:tcBorders>
          </w:tcPr>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УФК по Свердловской области</w:t>
            </w:r>
          </w:p>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(Администрация муниципального образования Алапаевское)</w:t>
            </w:r>
          </w:p>
        </w:tc>
        <w:tc>
          <w:tcPr>
            <w:tcW w:w="851" w:type="dxa"/>
            <w:gridSpan w:val="2"/>
            <w:vMerge/>
            <w:tcBorders>
              <w:top w:val="nil"/>
              <w:left w:val="single" w:sz="4" w:space="0" w:color="auto"/>
              <w:bottom w:val="single" w:sz="4" w:space="0" w:color="auto"/>
              <w:right w:val="single" w:sz="4" w:space="0" w:color="auto"/>
            </w:tcBorders>
          </w:tcPr>
          <w:p w:rsidR="00D34BBD" w:rsidRPr="00D34BBD" w:rsidRDefault="00D34BBD" w:rsidP="00D34BBD">
            <w:pPr>
              <w:spacing w:after="0" w:line="240" w:lineRule="auto"/>
              <w:ind w:left="57"/>
              <w:rPr>
                <w:rFonts w:ascii="Times New Roman" w:hAnsi="Times New Roman" w:cs="Times New Roman"/>
                <w:sz w:val="24"/>
                <w:szCs w:val="24"/>
              </w:rPr>
            </w:pPr>
          </w:p>
        </w:tc>
        <w:tc>
          <w:tcPr>
            <w:tcW w:w="3687" w:type="dxa"/>
            <w:gridSpan w:val="5"/>
            <w:vMerge/>
            <w:tcBorders>
              <w:top w:val="nil"/>
              <w:left w:val="nil"/>
              <w:bottom w:val="nil"/>
              <w:right w:val="nil"/>
            </w:tcBorders>
          </w:tcPr>
          <w:p w:rsidR="00D34BBD" w:rsidRPr="00D34BBD" w:rsidRDefault="00D34BBD" w:rsidP="00D34BBD">
            <w:pPr>
              <w:spacing w:after="0" w:line="240" w:lineRule="auto"/>
              <w:jc w:val="center"/>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D34BBD" w:rsidRPr="00D34BBD" w:rsidRDefault="00D34BBD" w:rsidP="00D34BBD">
            <w:pPr>
              <w:spacing w:after="0" w:line="240" w:lineRule="auto"/>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Вид оп.</w:t>
            </w:r>
          </w:p>
        </w:tc>
        <w:tc>
          <w:tcPr>
            <w:tcW w:w="1134" w:type="dxa"/>
            <w:tcBorders>
              <w:top w:val="single" w:sz="4" w:space="0" w:color="auto"/>
              <w:left w:val="nil"/>
              <w:bottom w:val="nil"/>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b/>
                <w:bCs/>
                <w:sz w:val="24"/>
                <w:szCs w:val="24"/>
              </w:rPr>
            </w:pPr>
          </w:p>
        </w:tc>
        <w:tc>
          <w:tcPr>
            <w:tcW w:w="1134" w:type="dxa"/>
            <w:gridSpan w:val="2"/>
            <w:tcBorders>
              <w:top w:val="single" w:sz="4" w:space="0" w:color="auto"/>
              <w:left w:val="nil"/>
              <w:bottom w:val="single" w:sz="4" w:space="0" w:color="auto"/>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Срок плат.</w:t>
            </w:r>
          </w:p>
        </w:tc>
        <w:tc>
          <w:tcPr>
            <w:tcW w:w="1419" w:type="dxa"/>
            <w:gridSpan w:val="2"/>
            <w:tcBorders>
              <w:top w:val="single" w:sz="4" w:space="0" w:color="auto"/>
              <w:left w:val="nil"/>
              <w:bottom w:val="nil"/>
              <w:right w:val="nil"/>
            </w:tcBorders>
            <w:vAlign w:val="center"/>
          </w:tcPr>
          <w:p w:rsidR="00D34BBD" w:rsidRPr="00D34BBD" w:rsidRDefault="00D34BBD" w:rsidP="00D34BBD">
            <w:pPr>
              <w:spacing w:after="0" w:line="240" w:lineRule="auto"/>
              <w:ind w:left="57"/>
              <w:rPr>
                <w:rFonts w:ascii="Times New Roman" w:hAnsi="Times New Roman" w:cs="Times New Roman"/>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D34BBD" w:rsidRPr="00D34BBD" w:rsidRDefault="00D34BBD" w:rsidP="00D34BBD">
            <w:pPr>
              <w:spacing w:after="0" w:line="240" w:lineRule="auto"/>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Наз. пл.</w:t>
            </w:r>
          </w:p>
        </w:tc>
        <w:tc>
          <w:tcPr>
            <w:tcW w:w="1134" w:type="dxa"/>
            <w:tcBorders>
              <w:top w:val="nil"/>
              <w:left w:val="nil"/>
              <w:bottom w:val="nil"/>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sz w:val="24"/>
                <w:szCs w:val="24"/>
              </w:rPr>
            </w:pPr>
          </w:p>
        </w:tc>
        <w:tc>
          <w:tcPr>
            <w:tcW w:w="1134" w:type="dxa"/>
            <w:gridSpan w:val="2"/>
            <w:tcBorders>
              <w:top w:val="single" w:sz="4" w:space="0" w:color="auto"/>
              <w:left w:val="nil"/>
              <w:bottom w:val="single" w:sz="4" w:space="0" w:color="auto"/>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Очер. плат.</w:t>
            </w:r>
          </w:p>
        </w:tc>
        <w:tc>
          <w:tcPr>
            <w:tcW w:w="1419" w:type="dxa"/>
            <w:gridSpan w:val="2"/>
            <w:tcBorders>
              <w:top w:val="nil"/>
              <w:left w:val="nil"/>
              <w:bottom w:val="nil"/>
              <w:right w:val="nil"/>
            </w:tcBorders>
            <w:vAlign w:val="center"/>
          </w:tcPr>
          <w:p w:rsidR="00D34BBD" w:rsidRPr="00D34BBD" w:rsidRDefault="00D34BBD" w:rsidP="00D34BBD">
            <w:pPr>
              <w:spacing w:after="0" w:line="240" w:lineRule="auto"/>
              <w:ind w:left="57"/>
              <w:rPr>
                <w:rFonts w:ascii="Times New Roman" w:hAnsi="Times New Roman" w:cs="Times New Roman"/>
                <w:b/>
                <w:bCs/>
                <w:sz w:val="24"/>
                <w:szCs w:val="24"/>
              </w:rPr>
            </w:pPr>
          </w:p>
        </w:tc>
      </w:tr>
      <w:tr w:rsidR="00D34BBD" w:rsidRPr="00D34BBD" w:rsidTr="00937F88">
        <w:tblPrEx>
          <w:tblBorders>
            <w:left w:val="none" w:sz="0" w:space="0" w:color="auto"/>
            <w:bottom w:val="none" w:sz="0" w:space="0" w:color="auto"/>
            <w:right w:val="none" w:sz="0" w:space="0" w:color="auto"/>
            <w:insideH w:val="none" w:sz="0" w:space="0" w:color="auto"/>
            <w:insideV w:val="none" w:sz="0" w:space="0" w:color="auto"/>
          </w:tblBorders>
        </w:tblPrEx>
        <w:trPr>
          <w:trHeight w:val="270"/>
        </w:trPr>
        <w:tc>
          <w:tcPr>
            <w:tcW w:w="5670" w:type="dxa"/>
            <w:gridSpan w:val="6"/>
            <w:tcBorders>
              <w:top w:val="nil"/>
              <w:left w:val="nil"/>
              <w:bottom w:val="single" w:sz="4" w:space="0" w:color="auto"/>
              <w:right w:val="nil"/>
            </w:tcBorders>
            <w:vAlign w:val="bottom"/>
          </w:tcPr>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Получатель</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Код</w:t>
            </w:r>
          </w:p>
        </w:tc>
        <w:tc>
          <w:tcPr>
            <w:tcW w:w="1134" w:type="dxa"/>
            <w:tcBorders>
              <w:top w:val="nil"/>
              <w:left w:val="nil"/>
              <w:bottom w:val="single" w:sz="4" w:space="0" w:color="auto"/>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sz w:val="24"/>
                <w:szCs w:val="24"/>
              </w:rPr>
            </w:pPr>
          </w:p>
        </w:tc>
        <w:tc>
          <w:tcPr>
            <w:tcW w:w="1134" w:type="dxa"/>
            <w:gridSpan w:val="2"/>
            <w:tcBorders>
              <w:top w:val="single" w:sz="4" w:space="0" w:color="auto"/>
              <w:left w:val="nil"/>
              <w:bottom w:val="single" w:sz="4" w:space="0" w:color="auto"/>
              <w:right w:val="single" w:sz="4" w:space="0" w:color="auto"/>
            </w:tcBorders>
            <w:vAlign w:val="center"/>
          </w:tcPr>
          <w:p w:rsidR="00D34BBD" w:rsidRPr="00D34BBD" w:rsidRDefault="00D34BBD" w:rsidP="00D34BBD">
            <w:pPr>
              <w:spacing w:after="0" w:line="240" w:lineRule="auto"/>
              <w:ind w:left="57"/>
              <w:rPr>
                <w:rFonts w:ascii="Times New Roman" w:hAnsi="Times New Roman" w:cs="Times New Roman"/>
                <w:sz w:val="24"/>
                <w:szCs w:val="24"/>
              </w:rPr>
            </w:pPr>
            <w:r w:rsidRPr="00D34BBD">
              <w:rPr>
                <w:rFonts w:ascii="Times New Roman" w:hAnsi="Times New Roman" w:cs="Times New Roman"/>
                <w:sz w:val="24"/>
                <w:szCs w:val="24"/>
              </w:rPr>
              <w:t>Рез. поле</w:t>
            </w:r>
          </w:p>
        </w:tc>
        <w:tc>
          <w:tcPr>
            <w:tcW w:w="1419" w:type="dxa"/>
            <w:gridSpan w:val="2"/>
            <w:tcBorders>
              <w:top w:val="nil"/>
              <w:left w:val="nil"/>
              <w:bottom w:val="single" w:sz="4" w:space="0" w:color="auto"/>
              <w:right w:val="nil"/>
            </w:tcBorders>
            <w:vAlign w:val="center"/>
          </w:tcPr>
          <w:p w:rsidR="00D34BBD" w:rsidRPr="00D34BBD" w:rsidRDefault="00D34BBD" w:rsidP="00D34BBD">
            <w:pPr>
              <w:spacing w:after="0" w:line="240" w:lineRule="auto"/>
              <w:ind w:left="57"/>
              <w:rPr>
                <w:rFonts w:ascii="Times New Roman" w:hAnsi="Times New Roman" w:cs="Times New Roman"/>
                <w:sz w:val="24"/>
                <w:szCs w:val="24"/>
              </w:rPr>
            </w:pPr>
          </w:p>
        </w:tc>
      </w:tr>
      <w:tr w:rsidR="00D34BBD" w:rsidRPr="00D34BBD" w:rsidTr="00937F88">
        <w:tblPrEx>
          <w:tblBorders>
            <w:top w:val="single" w:sz="4" w:space="0" w:color="auto"/>
            <w:left w:val="none" w:sz="0" w:space="0" w:color="auto"/>
            <w:right w:val="none" w:sz="0" w:space="0" w:color="auto"/>
          </w:tblBorders>
        </w:tblPrEx>
        <w:trPr>
          <w:trHeight w:val="260"/>
        </w:trPr>
        <w:tc>
          <w:tcPr>
            <w:tcW w:w="2552" w:type="dxa"/>
            <w:gridSpan w:val="2"/>
            <w:tcBorders>
              <w:left w:val="nil"/>
            </w:tcBorders>
            <w:vAlign w:val="bottom"/>
          </w:tcPr>
          <w:p w:rsidR="00D34BBD" w:rsidRPr="00D34BBD" w:rsidRDefault="00D34BBD" w:rsidP="00D34BBD">
            <w:pPr>
              <w:spacing w:after="0" w:line="240" w:lineRule="auto"/>
              <w:jc w:val="center"/>
              <w:rPr>
                <w:rFonts w:ascii="Times New Roman" w:hAnsi="Times New Roman" w:cs="Times New Roman"/>
                <w:b/>
                <w:bCs/>
                <w:sz w:val="24"/>
                <w:szCs w:val="24"/>
              </w:rPr>
            </w:pPr>
            <w:r w:rsidRPr="00D34BBD">
              <w:rPr>
                <w:rFonts w:ascii="Times New Roman" w:hAnsi="Times New Roman" w:cs="Times New Roman"/>
                <w:b/>
                <w:bCs/>
                <w:sz w:val="24"/>
                <w:szCs w:val="24"/>
              </w:rPr>
              <w:t>90110807173010000110</w:t>
            </w:r>
          </w:p>
        </w:tc>
        <w:tc>
          <w:tcPr>
            <w:tcW w:w="1701" w:type="dxa"/>
            <w:gridSpan w:val="2"/>
            <w:vAlign w:val="bottom"/>
          </w:tcPr>
          <w:p w:rsidR="00D34BBD" w:rsidRPr="00D34BBD" w:rsidRDefault="00D34BBD" w:rsidP="00D34BBD">
            <w:pPr>
              <w:spacing w:after="0" w:line="240" w:lineRule="auto"/>
              <w:jc w:val="center"/>
              <w:rPr>
                <w:rFonts w:ascii="Times New Roman" w:hAnsi="Times New Roman" w:cs="Times New Roman"/>
                <w:b/>
                <w:bCs/>
                <w:sz w:val="24"/>
                <w:szCs w:val="24"/>
              </w:rPr>
            </w:pPr>
            <w:r w:rsidRPr="00D34BBD">
              <w:rPr>
                <w:rFonts w:ascii="Times New Roman" w:hAnsi="Times New Roman" w:cs="Times New Roman"/>
                <w:b/>
                <w:bCs/>
                <w:sz w:val="24"/>
                <w:szCs w:val="24"/>
              </w:rPr>
              <w:t>65201553000</w:t>
            </w:r>
          </w:p>
        </w:tc>
        <w:tc>
          <w:tcPr>
            <w:tcW w:w="567" w:type="dxa"/>
            <w:vAlign w:val="bottom"/>
          </w:tcPr>
          <w:p w:rsidR="00D34BBD" w:rsidRPr="00D34BBD" w:rsidRDefault="00D34BBD" w:rsidP="00D34BBD">
            <w:pPr>
              <w:spacing w:after="0" w:line="240" w:lineRule="auto"/>
              <w:jc w:val="center"/>
              <w:rPr>
                <w:rFonts w:ascii="Times New Roman" w:hAnsi="Times New Roman" w:cs="Times New Roman"/>
                <w:b/>
                <w:bCs/>
                <w:sz w:val="24"/>
                <w:szCs w:val="24"/>
              </w:rPr>
            </w:pPr>
            <w:r w:rsidRPr="00D34BBD">
              <w:rPr>
                <w:rFonts w:ascii="Times New Roman" w:hAnsi="Times New Roman" w:cs="Times New Roman"/>
                <w:b/>
                <w:bCs/>
                <w:sz w:val="24"/>
                <w:szCs w:val="24"/>
              </w:rPr>
              <w:t>0</w:t>
            </w:r>
          </w:p>
        </w:tc>
        <w:tc>
          <w:tcPr>
            <w:tcW w:w="1418" w:type="dxa"/>
            <w:gridSpan w:val="2"/>
            <w:vAlign w:val="bottom"/>
          </w:tcPr>
          <w:p w:rsidR="00D34BBD" w:rsidRPr="00D34BBD" w:rsidRDefault="00D34BBD" w:rsidP="00D34BBD">
            <w:pPr>
              <w:spacing w:after="0" w:line="240" w:lineRule="auto"/>
              <w:jc w:val="center"/>
              <w:rPr>
                <w:rFonts w:ascii="Times New Roman" w:hAnsi="Times New Roman" w:cs="Times New Roman"/>
                <w:b/>
                <w:bCs/>
                <w:sz w:val="24"/>
                <w:szCs w:val="24"/>
              </w:rPr>
            </w:pPr>
            <w:r w:rsidRPr="00D34BBD">
              <w:rPr>
                <w:rFonts w:ascii="Times New Roman" w:hAnsi="Times New Roman" w:cs="Times New Roman"/>
                <w:b/>
                <w:bCs/>
                <w:sz w:val="24"/>
                <w:szCs w:val="24"/>
              </w:rPr>
              <w:t>0</w:t>
            </w:r>
          </w:p>
        </w:tc>
        <w:tc>
          <w:tcPr>
            <w:tcW w:w="1985" w:type="dxa"/>
            <w:gridSpan w:val="3"/>
            <w:vAlign w:val="bottom"/>
          </w:tcPr>
          <w:p w:rsidR="00D34BBD" w:rsidRPr="00D34BBD" w:rsidRDefault="00D34BBD" w:rsidP="00D34BBD">
            <w:pPr>
              <w:spacing w:after="0" w:line="240" w:lineRule="auto"/>
              <w:jc w:val="center"/>
              <w:rPr>
                <w:rFonts w:ascii="Times New Roman" w:hAnsi="Times New Roman" w:cs="Times New Roman"/>
                <w:b/>
                <w:bCs/>
                <w:sz w:val="24"/>
                <w:szCs w:val="24"/>
              </w:rPr>
            </w:pPr>
            <w:r w:rsidRPr="00D34BBD">
              <w:rPr>
                <w:rFonts w:ascii="Times New Roman" w:hAnsi="Times New Roman" w:cs="Times New Roman"/>
                <w:b/>
                <w:bCs/>
                <w:sz w:val="24"/>
                <w:szCs w:val="24"/>
              </w:rPr>
              <w:t>0</w:t>
            </w:r>
          </w:p>
        </w:tc>
        <w:tc>
          <w:tcPr>
            <w:tcW w:w="1418" w:type="dxa"/>
            <w:gridSpan w:val="2"/>
            <w:vAlign w:val="bottom"/>
          </w:tcPr>
          <w:p w:rsidR="00D34BBD" w:rsidRPr="00D34BBD" w:rsidRDefault="00D34BBD" w:rsidP="00D34BBD">
            <w:pPr>
              <w:spacing w:after="0" w:line="240" w:lineRule="auto"/>
              <w:jc w:val="center"/>
              <w:rPr>
                <w:rFonts w:ascii="Times New Roman" w:hAnsi="Times New Roman" w:cs="Times New Roman"/>
                <w:b/>
                <w:bCs/>
                <w:sz w:val="24"/>
                <w:szCs w:val="24"/>
              </w:rPr>
            </w:pPr>
            <w:r w:rsidRPr="00D34BBD">
              <w:rPr>
                <w:rFonts w:ascii="Times New Roman" w:hAnsi="Times New Roman" w:cs="Times New Roman"/>
                <w:b/>
                <w:bCs/>
                <w:sz w:val="24"/>
                <w:szCs w:val="24"/>
              </w:rPr>
              <w:t>0</w:t>
            </w:r>
          </w:p>
        </w:tc>
        <w:tc>
          <w:tcPr>
            <w:tcW w:w="567" w:type="dxa"/>
            <w:tcBorders>
              <w:right w:val="nil"/>
            </w:tcBorders>
            <w:vAlign w:val="bottom"/>
          </w:tcPr>
          <w:p w:rsidR="00D34BBD" w:rsidRPr="00D34BBD" w:rsidRDefault="00D34BBD" w:rsidP="00D34BBD">
            <w:pPr>
              <w:spacing w:after="0" w:line="240" w:lineRule="auto"/>
              <w:jc w:val="center"/>
              <w:rPr>
                <w:rFonts w:ascii="Times New Roman" w:hAnsi="Times New Roman" w:cs="Times New Roman"/>
                <w:b/>
                <w:bCs/>
                <w:sz w:val="24"/>
                <w:szCs w:val="24"/>
              </w:rPr>
            </w:pPr>
            <w:r w:rsidRPr="00D34BBD">
              <w:rPr>
                <w:rFonts w:ascii="Times New Roman" w:hAnsi="Times New Roman" w:cs="Times New Roman"/>
                <w:b/>
                <w:bCs/>
                <w:sz w:val="24"/>
                <w:szCs w:val="24"/>
              </w:rPr>
              <w:t>0</w:t>
            </w:r>
          </w:p>
        </w:tc>
      </w:tr>
      <w:tr w:rsidR="00D34BBD" w:rsidRPr="00D34BBD" w:rsidTr="00937F88">
        <w:tblPrEx>
          <w:tblBorders>
            <w:top w:val="single" w:sz="4" w:space="0" w:color="auto"/>
            <w:left w:val="none" w:sz="0" w:space="0" w:color="auto"/>
            <w:right w:val="none" w:sz="0" w:space="0" w:color="auto"/>
            <w:insideH w:val="none" w:sz="0" w:space="0" w:color="auto"/>
            <w:insideV w:val="none" w:sz="0" w:space="0" w:color="auto"/>
          </w:tblBorders>
        </w:tblPrEx>
        <w:trPr>
          <w:trHeight w:val="1391"/>
        </w:trPr>
        <w:tc>
          <w:tcPr>
            <w:tcW w:w="10208" w:type="dxa"/>
            <w:gridSpan w:val="13"/>
            <w:tcBorders>
              <w:top w:val="nil"/>
              <w:left w:val="nil"/>
              <w:bottom w:val="nil"/>
              <w:right w:val="nil"/>
            </w:tcBorders>
          </w:tcPr>
          <w:p w:rsidR="00D34BBD" w:rsidRPr="00D34BBD" w:rsidRDefault="00D34BBD" w:rsidP="00D34BBD">
            <w:pPr>
              <w:spacing w:after="0" w:line="240" w:lineRule="auto"/>
              <w:rPr>
                <w:rFonts w:ascii="Times New Roman" w:hAnsi="Times New Roman" w:cs="Times New Roman"/>
                <w:sz w:val="24"/>
                <w:szCs w:val="24"/>
              </w:rPr>
            </w:pPr>
          </w:p>
          <w:p w:rsidR="00D34BBD" w:rsidRPr="00D34BBD" w:rsidRDefault="00D34BBD" w:rsidP="00D34BBD">
            <w:pPr>
              <w:spacing w:after="0" w:line="240" w:lineRule="auto"/>
              <w:rPr>
                <w:rFonts w:ascii="Times New Roman" w:hAnsi="Times New Roman" w:cs="Times New Roman"/>
                <w:sz w:val="24"/>
                <w:szCs w:val="24"/>
              </w:rPr>
            </w:pPr>
            <w:r w:rsidRPr="00D34BBD">
              <w:rPr>
                <w:rFonts w:ascii="Times New Roman" w:hAnsi="Times New Roman" w:cs="Times New Roman"/>
                <w:sz w:val="24"/>
                <w:szCs w:val="24"/>
              </w:rPr>
              <w:t xml:space="preserve">Назначение платежа: </w:t>
            </w:r>
          </w:p>
          <w:p w:rsidR="00D34BBD" w:rsidRPr="00D34BBD" w:rsidRDefault="00D34BBD" w:rsidP="00D34BBD">
            <w:pPr>
              <w:spacing w:after="0" w:line="240" w:lineRule="auto"/>
              <w:rPr>
                <w:rFonts w:ascii="Times New Roman" w:hAnsi="Times New Roman" w:cs="Times New Roman"/>
                <w:b/>
                <w:bCs/>
                <w:iCs/>
                <w:sz w:val="24"/>
                <w:szCs w:val="24"/>
              </w:rPr>
            </w:pPr>
            <w:r w:rsidRPr="00D34BBD">
              <w:rPr>
                <w:rFonts w:ascii="Times New Roman" w:hAnsi="Times New Roman" w:cs="Times New Roman"/>
                <w:b/>
                <w:bCs/>
                <w:iCs/>
                <w:sz w:val="24"/>
                <w:szCs w:val="24"/>
              </w:rPr>
              <w:t>Оплата госпошлины за выдачу специального разрешения на движение по автомобильным дорогам транспортного средства, осуществляющего перевозку опасных грузов.</w:t>
            </w:r>
          </w:p>
          <w:p w:rsidR="00D34BBD" w:rsidRPr="00D34BBD" w:rsidRDefault="00D34BBD" w:rsidP="00D34BBD">
            <w:pPr>
              <w:spacing w:after="0" w:line="240" w:lineRule="auto"/>
              <w:rPr>
                <w:rFonts w:ascii="Times New Roman" w:hAnsi="Times New Roman" w:cs="Times New Roman"/>
                <w:b/>
                <w:bCs/>
                <w:iCs/>
                <w:sz w:val="24"/>
                <w:szCs w:val="24"/>
              </w:rPr>
            </w:pPr>
            <w:r w:rsidRPr="00D34BBD">
              <w:rPr>
                <w:rFonts w:ascii="Times New Roman" w:hAnsi="Times New Roman" w:cs="Times New Roman"/>
                <w:b/>
                <w:bCs/>
                <w:iCs/>
                <w:sz w:val="24"/>
                <w:szCs w:val="24"/>
              </w:rPr>
              <w:t>НДС не облагается</w:t>
            </w:r>
          </w:p>
          <w:p w:rsidR="00D34BBD" w:rsidRPr="00D34BBD" w:rsidRDefault="00D34BBD" w:rsidP="00D34BBD">
            <w:pPr>
              <w:spacing w:after="0" w:line="240" w:lineRule="auto"/>
              <w:rPr>
                <w:rFonts w:ascii="Times New Roman" w:hAnsi="Times New Roman" w:cs="Times New Roman"/>
                <w:sz w:val="24"/>
                <w:szCs w:val="24"/>
              </w:rPr>
            </w:pPr>
          </w:p>
        </w:tc>
      </w:tr>
      <w:tr w:rsidR="00D34BBD" w:rsidRPr="00D34BBD" w:rsidTr="00937F88">
        <w:tblPrEx>
          <w:tblBorders>
            <w:top w:val="single" w:sz="4" w:space="0" w:color="auto"/>
            <w:left w:val="none" w:sz="0" w:space="0" w:color="auto"/>
            <w:right w:val="none" w:sz="0" w:space="0" w:color="auto"/>
            <w:insideH w:val="none" w:sz="0" w:space="0" w:color="auto"/>
            <w:insideV w:val="none" w:sz="0" w:space="0" w:color="auto"/>
          </w:tblBorders>
        </w:tblPrEx>
        <w:trPr>
          <w:trHeight w:val="273"/>
        </w:trPr>
        <w:tc>
          <w:tcPr>
            <w:tcW w:w="10208" w:type="dxa"/>
            <w:gridSpan w:val="13"/>
            <w:tcBorders>
              <w:top w:val="nil"/>
              <w:left w:val="nil"/>
              <w:bottom w:val="single" w:sz="4" w:space="0" w:color="auto"/>
              <w:right w:val="nil"/>
            </w:tcBorders>
            <w:vAlign w:val="bottom"/>
          </w:tcPr>
          <w:p w:rsidR="00D34BBD" w:rsidRPr="00D34BBD" w:rsidRDefault="00D34BBD" w:rsidP="00D34BBD">
            <w:pPr>
              <w:spacing w:after="0" w:line="240" w:lineRule="auto"/>
              <w:rPr>
                <w:rFonts w:ascii="Times New Roman" w:hAnsi="Times New Roman" w:cs="Times New Roman"/>
                <w:sz w:val="24"/>
                <w:szCs w:val="24"/>
              </w:rPr>
            </w:pPr>
          </w:p>
        </w:tc>
      </w:tr>
    </w:tbl>
    <w:p w:rsidR="00D34BBD" w:rsidRPr="00937F88" w:rsidRDefault="00D34BBD" w:rsidP="00937F88">
      <w:pPr>
        <w:spacing w:after="0" w:line="240" w:lineRule="auto"/>
        <w:ind w:right="284"/>
        <w:rPr>
          <w:rFonts w:ascii="Times New Roman" w:hAnsi="Times New Roman" w:cs="Times New Roman"/>
          <w:sz w:val="20"/>
          <w:szCs w:val="20"/>
        </w:rPr>
      </w:pPr>
      <w:r w:rsidRPr="00937F88">
        <w:rPr>
          <w:rFonts w:ascii="Times New Roman" w:hAnsi="Times New Roman" w:cs="Times New Roman"/>
          <w:sz w:val="20"/>
          <w:szCs w:val="20"/>
        </w:rPr>
        <w:t>Подписи</w:t>
      </w:r>
      <w:r w:rsidRPr="00937F88">
        <w:rPr>
          <w:rFonts w:ascii="Times New Roman" w:hAnsi="Times New Roman" w:cs="Times New Roman"/>
          <w:sz w:val="20"/>
          <w:szCs w:val="20"/>
        </w:rPr>
        <w:tab/>
      </w:r>
      <w:r w:rsidRPr="00937F88">
        <w:rPr>
          <w:rFonts w:ascii="Times New Roman" w:hAnsi="Times New Roman" w:cs="Times New Roman"/>
          <w:sz w:val="20"/>
          <w:szCs w:val="20"/>
        </w:rPr>
        <w:tab/>
        <w:t xml:space="preserve">    </w:t>
      </w:r>
      <w:r w:rsidRPr="00937F88">
        <w:rPr>
          <w:rFonts w:ascii="Times New Roman" w:hAnsi="Times New Roman" w:cs="Times New Roman"/>
          <w:sz w:val="20"/>
          <w:szCs w:val="20"/>
        </w:rPr>
        <w:tab/>
      </w:r>
      <w:r w:rsidRPr="00937F88">
        <w:rPr>
          <w:rFonts w:ascii="Times New Roman" w:hAnsi="Times New Roman" w:cs="Times New Roman"/>
          <w:sz w:val="20"/>
          <w:szCs w:val="20"/>
        </w:rPr>
        <w:tab/>
        <w:t>Отметки банка</w:t>
      </w:r>
    </w:p>
    <w:p w:rsidR="00D34BBD" w:rsidRPr="00937F88" w:rsidRDefault="00D34BBD" w:rsidP="00D34BBD">
      <w:pPr>
        <w:spacing w:after="0" w:line="240" w:lineRule="auto"/>
        <w:ind w:right="284"/>
        <w:jc w:val="center"/>
        <w:rPr>
          <w:rFonts w:ascii="Times New Roman" w:hAnsi="Times New Roman" w:cs="Times New Roman"/>
          <w:sz w:val="20"/>
          <w:szCs w:val="20"/>
        </w:rPr>
      </w:pPr>
      <w:r w:rsidRPr="00937F88">
        <w:rPr>
          <w:rFonts w:ascii="Times New Roman" w:hAnsi="Times New Roman" w:cs="Times New Roman"/>
          <w:sz w:val="20"/>
          <w:szCs w:val="20"/>
        </w:rPr>
        <w:t>_________________________________</w:t>
      </w:r>
    </w:p>
    <w:p w:rsidR="00D34BBD" w:rsidRPr="00D34BBD" w:rsidRDefault="00D34BBD" w:rsidP="00D34BBD">
      <w:pPr>
        <w:spacing w:after="0" w:line="240" w:lineRule="auto"/>
        <w:ind w:right="284" w:firstLine="1276"/>
        <w:rPr>
          <w:rFonts w:ascii="Times New Roman" w:hAnsi="Times New Roman" w:cs="Times New Roman"/>
          <w:sz w:val="24"/>
          <w:szCs w:val="24"/>
        </w:rPr>
      </w:pPr>
      <w:r w:rsidRPr="00D34BBD">
        <w:rPr>
          <w:rFonts w:ascii="Times New Roman" w:hAnsi="Times New Roman" w:cs="Times New Roman"/>
          <w:sz w:val="24"/>
          <w:szCs w:val="24"/>
        </w:rPr>
        <w:t>М.П.</w:t>
      </w:r>
    </w:p>
    <w:p w:rsidR="00D34BBD" w:rsidRPr="00D34BBD" w:rsidRDefault="00D34BBD" w:rsidP="00937F88">
      <w:pPr>
        <w:spacing w:after="0" w:line="240" w:lineRule="auto"/>
        <w:ind w:left="40" w:firstLine="68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lastRenderedPageBreak/>
        <w:t xml:space="preserve">Приложение </w:t>
      </w:r>
      <w:r w:rsidR="00937F88">
        <w:rPr>
          <w:rFonts w:ascii="Times New Roman" w:eastAsia="Arial Unicode MS" w:hAnsi="Times New Roman" w:cs="Times New Roman"/>
          <w:sz w:val="24"/>
          <w:szCs w:val="24"/>
        </w:rPr>
        <w:t xml:space="preserve">№ </w:t>
      </w:r>
      <w:r w:rsidRPr="00D34BBD">
        <w:rPr>
          <w:rFonts w:ascii="Times New Roman" w:eastAsia="Arial Unicode MS" w:hAnsi="Times New Roman" w:cs="Times New Roman"/>
          <w:sz w:val="24"/>
          <w:szCs w:val="24"/>
        </w:rPr>
        <w:t>8</w:t>
      </w:r>
    </w:p>
    <w:p w:rsidR="00D34BBD" w:rsidRPr="00D34BBD" w:rsidRDefault="00937F88"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w:t>
      </w:r>
      <w:r w:rsidR="00D34BBD" w:rsidRPr="00D34BBD">
        <w:rPr>
          <w:rFonts w:ascii="Times New Roman" w:eastAsia="Arial Unicode MS" w:hAnsi="Times New Roman" w:cs="Times New Roman"/>
          <w:sz w:val="24"/>
          <w:szCs w:val="24"/>
        </w:rPr>
        <w:t xml:space="preserve">дминистративному регламенту, </w:t>
      </w:r>
    </w:p>
    <w:p w:rsidR="00D34BBD" w:rsidRPr="00D34BBD" w:rsidRDefault="00937F88"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утверждённому п</w:t>
      </w:r>
      <w:r w:rsidR="00D34BBD" w:rsidRPr="00D34BBD">
        <w:rPr>
          <w:rFonts w:ascii="Times New Roman" w:eastAsia="Arial Unicode MS" w:hAnsi="Times New Roman" w:cs="Times New Roman"/>
          <w:sz w:val="24"/>
          <w:szCs w:val="24"/>
        </w:rPr>
        <w:t xml:space="preserve">остановлением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  Администрации муниципального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образования Алапаевское </w:t>
      </w:r>
    </w:p>
    <w:p w:rsidR="00D34BBD" w:rsidRPr="00D34BBD" w:rsidRDefault="00937F88" w:rsidP="00D34BBD">
      <w:pPr>
        <w:spacing w:after="0" w:line="240" w:lineRule="auto"/>
        <w:ind w:left="3969"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от 24 ноября 2014 года № 1134/1</w:t>
      </w:r>
    </w:p>
    <w:p w:rsidR="00D34BBD" w:rsidRPr="00D34BBD" w:rsidRDefault="00D34BBD" w:rsidP="00D34BBD">
      <w:pPr>
        <w:spacing w:after="0" w:line="240" w:lineRule="auto"/>
        <w:ind w:left="60" w:right="23" w:firstLine="680"/>
        <w:jc w:val="center"/>
        <w:rPr>
          <w:rFonts w:ascii="Times New Roman" w:eastAsia="Arial Unicode MS" w:hAnsi="Times New Roman" w:cs="Times New Roman"/>
          <w:b/>
          <w:bCs/>
          <w:spacing w:val="10"/>
          <w:sz w:val="24"/>
          <w:szCs w:val="24"/>
        </w:rPr>
      </w:pPr>
    </w:p>
    <w:p w:rsidR="00D34BBD" w:rsidRPr="00D34BBD" w:rsidRDefault="00D34BBD" w:rsidP="00D34BBD">
      <w:pPr>
        <w:spacing w:after="0" w:line="240" w:lineRule="auto"/>
        <w:ind w:left="60" w:right="23" w:firstLine="680"/>
        <w:jc w:val="center"/>
        <w:rPr>
          <w:rFonts w:ascii="Times New Roman" w:eastAsia="Arial Unicode MS" w:hAnsi="Times New Roman" w:cs="Times New Roman"/>
          <w:b/>
          <w:bCs/>
          <w:spacing w:val="10"/>
          <w:sz w:val="24"/>
          <w:szCs w:val="24"/>
        </w:rPr>
      </w:pPr>
    </w:p>
    <w:p w:rsidR="00D34BBD" w:rsidRPr="00D34BBD" w:rsidRDefault="00D34BBD" w:rsidP="00D34BBD">
      <w:pPr>
        <w:spacing w:after="0" w:line="240" w:lineRule="auto"/>
        <w:ind w:left="60" w:right="23" w:firstLine="680"/>
        <w:jc w:val="center"/>
        <w:rPr>
          <w:rFonts w:ascii="Times New Roman" w:eastAsia="Arial Unicode MS" w:hAnsi="Times New Roman" w:cs="Times New Roman"/>
          <w:b/>
          <w:bCs/>
          <w:spacing w:val="10"/>
          <w:sz w:val="24"/>
          <w:szCs w:val="24"/>
        </w:rPr>
      </w:pPr>
    </w:p>
    <w:p w:rsidR="00D34BBD" w:rsidRPr="00D34BBD" w:rsidRDefault="00D34BBD" w:rsidP="00D34BBD">
      <w:pPr>
        <w:spacing w:after="0" w:line="240" w:lineRule="auto"/>
        <w:jc w:val="center"/>
        <w:rPr>
          <w:rFonts w:ascii="Times New Roman" w:eastAsia="Arial Unicode MS" w:hAnsi="Times New Roman" w:cs="Times New Roman"/>
          <w:b/>
          <w:bCs/>
          <w:spacing w:val="10"/>
          <w:sz w:val="24"/>
          <w:szCs w:val="24"/>
        </w:rPr>
      </w:pPr>
      <w:r w:rsidRPr="00D34BBD">
        <w:rPr>
          <w:rFonts w:ascii="Times New Roman" w:eastAsia="Arial Unicode MS" w:hAnsi="Times New Roman" w:cs="Times New Roman"/>
          <w:b/>
          <w:bCs/>
          <w:spacing w:val="10"/>
          <w:sz w:val="24"/>
          <w:szCs w:val="24"/>
        </w:rPr>
        <w:t>СВЕДЕНИЯ</w:t>
      </w:r>
    </w:p>
    <w:p w:rsidR="00D34BBD" w:rsidRPr="00D34BBD" w:rsidRDefault="00D34BBD" w:rsidP="00D34BBD">
      <w:pPr>
        <w:spacing w:after="0" w:line="240" w:lineRule="auto"/>
        <w:jc w:val="center"/>
        <w:rPr>
          <w:rFonts w:ascii="Times New Roman" w:eastAsia="Arial Unicode MS" w:hAnsi="Times New Roman" w:cs="Times New Roman"/>
          <w:b/>
          <w:bCs/>
          <w:spacing w:val="10"/>
          <w:sz w:val="24"/>
          <w:szCs w:val="24"/>
        </w:rPr>
      </w:pPr>
      <w:r w:rsidRPr="00D34BBD">
        <w:rPr>
          <w:rFonts w:ascii="Times New Roman" w:eastAsia="Arial Unicode MS" w:hAnsi="Times New Roman" w:cs="Times New Roman"/>
          <w:b/>
          <w:bCs/>
          <w:spacing w:val="10"/>
          <w:sz w:val="24"/>
          <w:szCs w:val="24"/>
        </w:rPr>
        <w:t>об уполномоченном органе, имеющем право на выдачу специального разрешения на движение транспортных средств по автомобильным дорогам местного значения на территории Свердловской области, осуществляющих перевозку опасных грузов</w:t>
      </w:r>
    </w:p>
    <w:p w:rsidR="00D34BBD" w:rsidRPr="00D34BBD" w:rsidRDefault="00D34BBD" w:rsidP="00D34BBD">
      <w:pPr>
        <w:spacing w:after="0" w:line="240" w:lineRule="auto"/>
        <w:jc w:val="both"/>
        <w:rPr>
          <w:rFonts w:ascii="Times New Roman" w:eastAsia="Arial Unicode MS" w:hAnsi="Times New Roman" w:cs="Times New Roman"/>
          <w:b/>
          <w:bCs/>
          <w:spacing w:val="10"/>
          <w:sz w:val="24"/>
          <w:szCs w:val="24"/>
        </w:rPr>
      </w:pPr>
    </w:p>
    <w:tbl>
      <w:tblPr>
        <w:tblW w:w="0" w:type="auto"/>
        <w:jc w:val="center"/>
        <w:tblLayout w:type="fixed"/>
        <w:tblCellMar>
          <w:left w:w="10" w:type="dxa"/>
          <w:right w:w="10" w:type="dxa"/>
        </w:tblCellMar>
        <w:tblLook w:val="00A0"/>
      </w:tblPr>
      <w:tblGrid>
        <w:gridCol w:w="436"/>
        <w:gridCol w:w="1842"/>
        <w:gridCol w:w="2127"/>
        <w:gridCol w:w="2126"/>
        <w:gridCol w:w="1276"/>
        <w:gridCol w:w="1842"/>
      </w:tblGrid>
      <w:tr w:rsidR="00D34BBD" w:rsidRPr="009C6F43" w:rsidTr="0093147C">
        <w:trPr>
          <w:trHeight w:val="1948"/>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D34BBD">
            <w:pPr>
              <w:framePr w:wrap="notBeside" w:vAnchor="text" w:hAnchor="text" w:xAlign="center" w:y="1"/>
              <w:spacing w:after="0" w:line="240" w:lineRule="auto"/>
              <w:ind w:left="40" w:right="23"/>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w:t>
            </w:r>
          </w:p>
          <w:p w:rsidR="00D34BBD" w:rsidRPr="009C6F43" w:rsidRDefault="00D34BBD" w:rsidP="00D34BBD">
            <w:pPr>
              <w:framePr w:wrap="notBeside" w:vAnchor="text" w:hAnchor="text" w:xAlign="center" w:y="1"/>
              <w:spacing w:after="0" w:line="240" w:lineRule="auto"/>
              <w:ind w:left="40" w:right="23"/>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D34BBD">
            <w:pPr>
              <w:framePr w:wrap="notBeside" w:vAnchor="text" w:hAnchor="text" w:xAlign="center" w:y="1"/>
              <w:spacing w:after="0" w:line="240" w:lineRule="auto"/>
              <w:ind w:left="40" w:right="23" w:firstLine="91"/>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Наименование органа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9C6F43">
            <w:pPr>
              <w:framePr w:wrap="notBeside" w:vAnchor="text" w:hAnchor="text" w:xAlign="center" w:y="1"/>
              <w:spacing w:after="0" w:line="240" w:lineRule="auto"/>
              <w:ind w:left="40" w:right="23" w:hanging="40"/>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Место нахождения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D34BBD">
            <w:pPr>
              <w:framePr w:wrap="notBeside" w:vAnchor="text" w:hAnchor="text" w:xAlign="center" w:y="1"/>
              <w:spacing w:after="0" w:line="240" w:lineRule="auto"/>
              <w:ind w:left="40" w:right="23" w:firstLine="91"/>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Почтовый адрес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9C6F43">
            <w:pPr>
              <w:framePr w:wrap="notBeside" w:vAnchor="text" w:hAnchor="text" w:xAlign="center" w:y="1"/>
              <w:spacing w:after="0" w:line="240" w:lineRule="auto"/>
              <w:ind w:left="40" w:right="23" w:hanging="40"/>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Номера теле-</w:t>
            </w:r>
          </w:p>
          <w:p w:rsidR="00D34BBD" w:rsidRPr="009C6F43" w:rsidRDefault="00D34BBD" w:rsidP="009C6F43">
            <w:pPr>
              <w:framePr w:wrap="notBeside" w:vAnchor="text" w:hAnchor="text" w:xAlign="center" w:y="1"/>
              <w:spacing w:after="0" w:line="240" w:lineRule="auto"/>
              <w:ind w:left="40" w:right="23" w:hanging="40"/>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фонов для справок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D34BBD">
            <w:pPr>
              <w:framePr w:wrap="notBeside" w:vAnchor="text" w:hAnchor="text" w:xAlign="center" w:y="1"/>
              <w:spacing w:after="0" w:line="240" w:lineRule="auto"/>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Адреса электронной почты,</w:t>
            </w:r>
          </w:p>
          <w:p w:rsidR="00D34BBD" w:rsidRPr="009C6F43" w:rsidRDefault="00D34BBD" w:rsidP="00D34BBD">
            <w:pPr>
              <w:framePr w:wrap="notBeside" w:vAnchor="text" w:hAnchor="text" w:xAlign="center" w:y="1"/>
              <w:spacing w:after="0" w:line="240" w:lineRule="auto"/>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сайта, интернет- сервиса</w:t>
            </w:r>
          </w:p>
        </w:tc>
      </w:tr>
      <w:tr w:rsidR="00D34BBD" w:rsidRPr="009C6F43" w:rsidTr="0093147C">
        <w:trPr>
          <w:trHeight w:val="2891"/>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D34BBD">
            <w:pPr>
              <w:framePr w:wrap="notBeside" w:vAnchor="text" w:hAnchor="text" w:xAlign="center" w:y="1"/>
              <w:spacing w:after="0" w:line="240" w:lineRule="auto"/>
              <w:ind w:left="40" w:right="23"/>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D34BBD">
            <w:pPr>
              <w:framePr w:wrap="notBeside" w:vAnchor="text" w:hAnchor="text" w:xAlign="center" w:y="1"/>
              <w:spacing w:after="0" w:line="240" w:lineRule="auto"/>
              <w:ind w:left="40" w:right="23" w:hanging="40"/>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Администрация муниципального образования Алапаевское</w:t>
            </w:r>
          </w:p>
          <w:p w:rsidR="00D34BBD" w:rsidRPr="009C6F43" w:rsidRDefault="00D34BBD" w:rsidP="00D34BBD">
            <w:pPr>
              <w:framePr w:wrap="notBeside" w:vAnchor="text" w:hAnchor="text" w:xAlign="center" w:y="1"/>
              <w:spacing w:after="0" w:line="240" w:lineRule="auto"/>
              <w:ind w:left="40" w:right="23" w:hanging="40"/>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Управление строительства, транспорта, ЖКХ и охраны окружающей среды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D34BBD">
            <w:pPr>
              <w:framePr w:wrap="notBeside" w:vAnchor="text" w:hAnchor="text" w:xAlign="center" w:y="1"/>
              <w:spacing w:after="0" w:line="240" w:lineRule="auto"/>
              <w:ind w:left="40" w:right="23" w:hanging="40"/>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 xml:space="preserve"> г. Алапаевск, Свердловской обл.,  ул.  Р.Люксембург, д.31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D34BBD">
            <w:pPr>
              <w:framePr w:wrap="notBeside" w:vAnchor="text" w:hAnchor="text" w:xAlign="center" w:y="1"/>
              <w:spacing w:after="0" w:line="240" w:lineRule="auto"/>
              <w:ind w:left="40" w:right="23" w:hanging="40"/>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г. Алапаевск, Свердловской обл.,  ул.  Р.Люксембург, д.31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9C6F43">
            <w:pPr>
              <w:framePr w:wrap="notBeside" w:vAnchor="text" w:hAnchor="text" w:xAlign="center" w:y="1"/>
              <w:spacing w:after="0" w:line="240" w:lineRule="auto"/>
              <w:ind w:left="40" w:right="23" w:hanging="40"/>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 xml:space="preserve">телефон </w:t>
            </w:r>
          </w:p>
          <w:p w:rsidR="00D34BBD" w:rsidRPr="009C6F43" w:rsidRDefault="00D34BBD" w:rsidP="009C6F43">
            <w:pPr>
              <w:framePr w:wrap="notBeside" w:vAnchor="text" w:hAnchor="text" w:xAlign="center" w:y="1"/>
              <w:spacing w:after="0" w:line="240" w:lineRule="auto"/>
              <w:ind w:left="40" w:right="23" w:hanging="40"/>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3-42-62</w:t>
            </w:r>
          </w:p>
          <w:p w:rsidR="00D34BBD" w:rsidRPr="009C6F43" w:rsidRDefault="00D34BBD" w:rsidP="009C6F43">
            <w:pPr>
              <w:framePr w:wrap="notBeside" w:vAnchor="text" w:hAnchor="text" w:xAlign="center" w:y="1"/>
              <w:spacing w:after="0" w:line="240" w:lineRule="auto"/>
              <w:ind w:left="40" w:right="23" w:hanging="40"/>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факс</w:t>
            </w:r>
          </w:p>
          <w:p w:rsidR="00D34BBD" w:rsidRPr="009C6F43" w:rsidRDefault="00D34BBD" w:rsidP="009C6F43">
            <w:pPr>
              <w:framePr w:wrap="notBeside" w:vAnchor="text" w:hAnchor="text" w:xAlign="center" w:y="1"/>
              <w:spacing w:after="0" w:line="240" w:lineRule="auto"/>
              <w:ind w:left="40" w:right="23" w:hanging="40"/>
              <w:jc w:val="center"/>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rPr>
              <w:t>3-42-43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34BBD" w:rsidRPr="009C6F43" w:rsidRDefault="00D34BBD" w:rsidP="009C6F43">
            <w:pPr>
              <w:framePr w:wrap="notBeside" w:vAnchor="text" w:hAnchor="text" w:xAlign="center" w:y="1"/>
              <w:spacing w:after="0" w:line="240" w:lineRule="auto"/>
              <w:ind w:left="40" w:right="20" w:hanging="40"/>
              <w:jc w:val="both"/>
              <w:rPr>
                <w:rFonts w:ascii="Times New Roman" w:hAnsi="Times New Roman" w:cs="Times New Roman"/>
                <w:sz w:val="20"/>
                <w:szCs w:val="20"/>
              </w:rPr>
            </w:pPr>
            <w:r w:rsidRPr="009C6F43">
              <w:rPr>
                <w:rFonts w:ascii="Times New Roman" w:hAnsi="Times New Roman" w:cs="Times New Roman"/>
                <w:sz w:val="20"/>
                <w:szCs w:val="20"/>
              </w:rPr>
              <w:t xml:space="preserve">Адрес официального сайта:  </w:t>
            </w:r>
          </w:p>
          <w:p w:rsidR="00D34BBD" w:rsidRPr="009C6F43" w:rsidRDefault="00D34BBD" w:rsidP="00D34BBD">
            <w:pPr>
              <w:framePr w:wrap="notBeside" w:vAnchor="text" w:hAnchor="text" w:xAlign="center" w:y="1"/>
              <w:spacing w:after="0" w:line="240" w:lineRule="auto"/>
              <w:ind w:left="40" w:right="20" w:firstLine="91"/>
              <w:jc w:val="both"/>
              <w:rPr>
                <w:rFonts w:ascii="Times New Roman" w:hAnsi="Times New Roman" w:cs="Times New Roman"/>
                <w:sz w:val="20"/>
                <w:szCs w:val="20"/>
              </w:rPr>
            </w:pPr>
            <w:r w:rsidRPr="009C6F43">
              <w:rPr>
                <w:rFonts w:ascii="Times New Roman" w:hAnsi="Times New Roman" w:cs="Times New Roman"/>
                <w:sz w:val="20"/>
                <w:szCs w:val="20"/>
                <w:lang w:val="en-US"/>
              </w:rPr>
              <w:t>alapaevskoe</w:t>
            </w:r>
            <w:r w:rsidRPr="009C6F43">
              <w:rPr>
                <w:rFonts w:ascii="Times New Roman" w:hAnsi="Times New Roman" w:cs="Times New Roman"/>
                <w:sz w:val="20"/>
                <w:szCs w:val="20"/>
              </w:rPr>
              <w:t>.</w:t>
            </w:r>
            <w:r w:rsidRPr="009C6F43">
              <w:rPr>
                <w:rFonts w:ascii="Times New Roman" w:hAnsi="Times New Roman" w:cs="Times New Roman"/>
                <w:sz w:val="20"/>
                <w:szCs w:val="20"/>
                <w:lang w:val="en-US"/>
              </w:rPr>
              <w:t>ru</w:t>
            </w:r>
          </w:p>
          <w:p w:rsidR="00D34BBD" w:rsidRPr="009C6F43" w:rsidRDefault="00D34BBD" w:rsidP="00D34BBD">
            <w:pPr>
              <w:framePr w:wrap="notBeside" w:vAnchor="text" w:hAnchor="text" w:xAlign="center" w:y="1"/>
              <w:spacing w:after="0" w:line="240" w:lineRule="auto"/>
              <w:ind w:left="40" w:right="20" w:firstLine="91"/>
              <w:jc w:val="both"/>
              <w:rPr>
                <w:rFonts w:ascii="Times New Roman" w:hAnsi="Times New Roman" w:cs="Times New Roman"/>
                <w:sz w:val="20"/>
                <w:szCs w:val="20"/>
              </w:rPr>
            </w:pPr>
            <w:r w:rsidRPr="009C6F43">
              <w:rPr>
                <w:rFonts w:ascii="Times New Roman" w:hAnsi="Times New Roman" w:cs="Times New Roman"/>
                <w:sz w:val="20"/>
                <w:szCs w:val="20"/>
              </w:rPr>
              <w:t xml:space="preserve">Адрес электронной почты: </w:t>
            </w:r>
          </w:p>
          <w:p w:rsidR="00D34BBD" w:rsidRPr="009C6F43" w:rsidRDefault="00D34BBD" w:rsidP="00D34BBD">
            <w:pPr>
              <w:framePr w:wrap="notBeside" w:vAnchor="text" w:hAnchor="text" w:xAlign="center" w:y="1"/>
              <w:spacing w:after="0" w:line="240" w:lineRule="auto"/>
              <w:ind w:left="40" w:right="20" w:firstLine="91"/>
              <w:jc w:val="both"/>
              <w:rPr>
                <w:rFonts w:ascii="Times New Roman" w:eastAsia="Arial Unicode MS" w:hAnsi="Times New Roman" w:cs="Times New Roman"/>
                <w:sz w:val="20"/>
                <w:szCs w:val="20"/>
              </w:rPr>
            </w:pPr>
            <w:r w:rsidRPr="009C6F43">
              <w:rPr>
                <w:rFonts w:ascii="Times New Roman" w:eastAsia="Arial Unicode MS" w:hAnsi="Times New Roman" w:cs="Times New Roman"/>
                <w:sz w:val="20"/>
                <w:szCs w:val="20"/>
                <w:lang w:val="en-US"/>
              </w:rPr>
              <w:t>E-mail</w:t>
            </w:r>
            <w:r w:rsidRPr="009C6F43">
              <w:rPr>
                <w:rFonts w:ascii="Times New Roman" w:eastAsia="Arial Unicode MS" w:hAnsi="Times New Roman" w:cs="Times New Roman"/>
                <w:sz w:val="20"/>
                <w:szCs w:val="20"/>
              </w:rPr>
              <w:t>:</w:t>
            </w:r>
            <w:r w:rsidRPr="009C6F43">
              <w:rPr>
                <w:rFonts w:ascii="Times New Roman" w:eastAsia="Arial Unicode MS" w:hAnsi="Times New Roman" w:cs="Times New Roman"/>
                <w:sz w:val="20"/>
                <w:szCs w:val="20"/>
                <w:lang w:val="en-US"/>
              </w:rPr>
              <w:t xml:space="preserve"> 34243@alapaevskoe.ru</w:t>
            </w:r>
          </w:p>
        </w:tc>
      </w:tr>
    </w:tbl>
    <w:p w:rsidR="00D34BBD" w:rsidRPr="00D34BBD" w:rsidRDefault="00D34BBD" w:rsidP="00D34BBD">
      <w:pPr>
        <w:spacing w:after="0" w:line="240" w:lineRule="auto"/>
        <w:ind w:left="40" w:right="23" w:firstLine="680"/>
        <w:jc w:val="both"/>
        <w:rPr>
          <w:rFonts w:ascii="Times New Roman" w:eastAsia="Arial Unicode MS" w:hAnsi="Times New Roman" w:cs="Times New Roman"/>
          <w:sz w:val="24"/>
          <w:szCs w:val="24"/>
        </w:rPr>
        <w:sectPr w:rsidR="00D34BBD" w:rsidRPr="00D34BBD" w:rsidSect="00937F88">
          <w:footerReference w:type="default" r:id="rId30"/>
          <w:pgSz w:w="11905" w:h="16837"/>
          <w:pgMar w:top="993" w:right="848" w:bottom="993" w:left="1701" w:header="284" w:footer="6" w:gutter="0"/>
          <w:cols w:space="720"/>
          <w:noEndnote/>
          <w:docGrid w:linePitch="360"/>
        </w:sect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lastRenderedPageBreak/>
        <w:t>Приложение</w:t>
      </w:r>
      <w:r w:rsidR="009C6F43">
        <w:rPr>
          <w:rFonts w:ascii="Times New Roman" w:eastAsia="Arial Unicode MS" w:hAnsi="Times New Roman" w:cs="Times New Roman"/>
          <w:sz w:val="24"/>
          <w:szCs w:val="24"/>
        </w:rPr>
        <w:t xml:space="preserve"> № </w:t>
      </w:r>
      <w:r w:rsidRPr="00D34BBD">
        <w:rPr>
          <w:rFonts w:ascii="Times New Roman" w:eastAsia="Arial Unicode MS" w:hAnsi="Times New Roman" w:cs="Times New Roman"/>
          <w:sz w:val="24"/>
          <w:szCs w:val="24"/>
        </w:rPr>
        <w:t xml:space="preserve"> 9</w:t>
      </w:r>
    </w:p>
    <w:p w:rsidR="00D34BBD" w:rsidRPr="00D34BBD" w:rsidRDefault="009C6F43" w:rsidP="00D34BBD">
      <w:pPr>
        <w:spacing w:after="0" w:line="240" w:lineRule="auto"/>
        <w:ind w:left="3828" w:right="20"/>
        <w:jc w:val="right"/>
        <w:rPr>
          <w:rFonts w:ascii="Times New Roman" w:eastAsia="Arial Unicode MS" w:hAnsi="Times New Roman" w:cs="Times New Roman"/>
          <w:sz w:val="24"/>
          <w:szCs w:val="24"/>
        </w:rPr>
      </w:pPr>
      <w:bookmarkStart w:id="10" w:name="bookmark14"/>
      <w:r>
        <w:rPr>
          <w:rFonts w:ascii="Times New Roman" w:eastAsia="Arial Unicode MS" w:hAnsi="Times New Roman" w:cs="Times New Roman"/>
          <w:sz w:val="24"/>
          <w:szCs w:val="24"/>
        </w:rPr>
        <w:t>к А</w:t>
      </w:r>
      <w:r w:rsidR="00D34BBD" w:rsidRPr="00D34BBD">
        <w:rPr>
          <w:rFonts w:ascii="Times New Roman" w:eastAsia="Arial Unicode MS" w:hAnsi="Times New Roman" w:cs="Times New Roman"/>
          <w:sz w:val="24"/>
          <w:szCs w:val="24"/>
        </w:rPr>
        <w:t xml:space="preserve">дминистративному регламенту, </w:t>
      </w:r>
    </w:p>
    <w:p w:rsidR="00D34BBD" w:rsidRPr="00D34BBD" w:rsidRDefault="009C6F43"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утверждённому по</w:t>
      </w:r>
      <w:r w:rsidR="00D34BBD" w:rsidRPr="00D34BBD">
        <w:rPr>
          <w:rFonts w:ascii="Times New Roman" w:eastAsia="Arial Unicode MS" w:hAnsi="Times New Roman" w:cs="Times New Roman"/>
          <w:sz w:val="24"/>
          <w:szCs w:val="24"/>
        </w:rPr>
        <w:t xml:space="preserve">становлением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  Администрации муниципального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образования Алапаевское </w:t>
      </w:r>
    </w:p>
    <w:p w:rsidR="00D34BBD" w:rsidRPr="00D34BBD" w:rsidRDefault="009C6F43" w:rsidP="00D34BBD">
      <w:pPr>
        <w:spacing w:after="0" w:line="240" w:lineRule="auto"/>
        <w:ind w:left="3119"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от 24 ноября 2014 года № 1134/1</w:t>
      </w:r>
    </w:p>
    <w:p w:rsidR="00D34BBD" w:rsidRPr="00D34BBD" w:rsidRDefault="00D34BBD" w:rsidP="00D34BBD">
      <w:pPr>
        <w:spacing w:after="0" w:line="240" w:lineRule="auto"/>
        <w:ind w:left="3969" w:right="23"/>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 </w:t>
      </w:r>
    </w:p>
    <w:p w:rsidR="00D34BBD" w:rsidRPr="00D34BBD" w:rsidRDefault="00D34BBD" w:rsidP="00D34BBD">
      <w:pPr>
        <w:spacing w:after="0" w:line="240" w:lineRule="auto"/>
        <w:ind w:left="3969" w:right="23"/>
        <w:jc w:val="both"/>
        <w:rPr>
          <w:rFonts w:ascii="Times New Roman" w:eastAsia="Arial Unicode MS" w:hAnsi="Times New Roman" w:cs="Times New Roman"/>
          <w:sz w:val="24"/>
          <w:szCs w:val="24"/>
        </w:rPr>
      </w:pPr>
    </w:p>
    <w:p w:rsidR="00D34BBD" w:rsidRPr="00D34BBD" w:rsidRDefault="00D34BBD" w:rsidP="00D34BBD">
      <w:pPr>
        <w:spacing w:after="0" w:line="240" w:lineRule="auto"/>
        <w:ind w:right="23"/>
        <w:jc w:val="both"/>
        <w:rPr>
          <w:rFonts w:ascii="Times New Roman" w:eastAsia="Arial Unicode MS" w:hAnsi="Times New Roman" w:cs="Times New Roman"/>
          <w:sz w:val="24"/>
          <w:szCs w:val="24"/>
        </w:rPr>
      </w:pPr>
    </w:p>
    <w:p w:rsidR="00D34BBD" w:rsidRPr="00D34BBD" w:rsidRDefault="00D34BBD" w:rsidP="00D34BBD">
      <w:pPr>
        <w:spacing w:after="0" w:line="240" w:lineRule="auto"/>
        <w:ind w:right="23"/>
        <w:jc w:val="center"/>
        <w:rPr>
          <w:rFonts w:ascii="Times New Roman" w:eastAsia="Arial Unicode MS" w:hAnsi="Times New Roman" w:cs="Times New Roman"/>
          <w:b/>
          <w:bCs/>
          <w:spacing w:val="10"/>
          <w:sz w:val="24"/>
          <w:szCs w:val="24"/>
        </w:rPr>
      </w:pPr>
      <w:r w:rsidRPr="00D34BBD">
        <w:rPr>
          <w:rFonts w:ascii="Times New Roman" w:eastAsia="Arial Unicode MS" w:hAnsi="Times New Roman" w:cs="Times New Roman"/>
          <w:b/>
          <w:bCs/>
          <w:spacing w:val="10"/>
          <w:sz w:val="24"/>
          <w:szCs w:val="24"/>
        </w:rPr>
        <w:t xml:space="preserve">Блок - схема процедуры выдачи </w:t>
      </w:r>
    </w:p>
    <w:p w:rsidR="00D34BBD" w:rsidRPr="00D34BBD" w:rsidRDefault="00D34BBD" w:rsidP="00D34BBD">
      <w:pPr>
        <w:spacing w:after="0" w:line="240" w:lineRule="auto"/>
        <w:ind w:right="23"/>
        <w:jc w:val="center"/>
        <w:rPr>
          <w:rFonts w:ascii="Times New Roman" w:eastAsia="Arial Unicode MS" w:hAnsi="Times New Roman" w:cs="Times New Roman"/>
          <w:b/>
          <w:bCs/>
          <w:spacing w:val="10"/>
          <w:sz w:val="24"/>
          <w:szCs w:val="24"/>
        </w:rPr>
      </w:pPr>
      <w:r w:rsidRPr="00D34BBD">
        <w:rPr>
          <w:rFonts w:ascii="Times New Roman" w:eastAsia="Arial Unicode MS" w:hAnsi="Times New Roman" w:cs="Times New Roman"/>
          <w:b/>
          <w:bCs/>
          <w:spacing w:val="10"/>
          <w:sz w:val="24"/>
          <w:szCs w:val="24"/>
        </w:rPr>
        <w:t>Специального разрешения</w:t>
      </w:r>
    </w:p>
    <w:p w:rsidR="00D34BBD" w:rsidRPr="00D34BBD" w:rsidRDefault="00502706" w:rsidP="00D34BBD">
      <w:pPr>
        <w:spacing w:after="0" w:line="240" w:lineRule="auto"/>
        <w:ind w:right="23"/>
        <w:jc w:val="center"/>
        <w:rPr>
          <w:rFonts w:ascii="Times New Roman" w:eastAsia="Arial Unicode MS" w:hAnsi="Times New Roman" w:cs="Times New Roman"/>
          <w:b/>
          <w:bCs/>
          <w:spacing w:val="10"/>
          <w:sz w:val="24"/>
          <w:szCs w:val="24"/>
        </w:rPr>
      </w:pPr>
      <w:r w:rsidRPr="00502706">
        <w:rPr>
          <w:rFonts w:ascii="Times New Roman" w:hAnsi="Times New Roman" w:cs="Times New Roman"/>
          <w:noProof/>
          <w:sz w:val="24"/>
          <w:szCs w:val="24"/>
        </w:rPr>
        <w:pict>
          <v:group id="Group 404" o:spid="_x0000_s1040" style="position:absolute;left:0;text-align:left;margin-left:76.25pt;margin-top:7.35pt;width:384.7pt;height:151.9pt;z-index:251671552" coordorigin="3796,3360" coordsize="7694,2519">
            <v:shape id="Прямая со стрелкой 78" o:spid="_x0000_s1041" type="#_x0000_t32" style="position:absolute;left:8854;top:5373;width:226;height:1;visibility:visible" o:connectortype="straight">
              <v:stroke endarrow="block"/>
            </v:shape>
            <v:shape id="Поле 79" o:spid="_x0000_s1042" type="#_x0000_t202" style="position:absolute;left:9065;top:4877;width:2425;height:989;visibility:visible;v-text-anchor:middle" fillcolor="#f2f2f2" strokeweight=".5pt">
              <v:textbox inset=",0,,0">
                <w:txbxContent>
                  <w:p w:rsidR="00A938BA" w:rsidRPr="00226BF3" w:rsidRDefault="00A938BA" w:rsidP="00D34BBD">
                    <w:pPr>
                      <w:jc w:val="center"/>
                      <w:rPr>
                        <w:sz w:val="28"/>
                        <w:szCs w:val="28"/>
                      </w:rPr>
                    </w:pPr>
                    <w:r w:rsidRPr="00226BF3">
                      <w:rPr>
                        <w:b/>
                        <w:bCs/>
                        <w:sz w:val="28"/>
                        <w:szCs w:val="28"/>
                      </w:rPr>
                      <w:t>Отказ Заявителю</w:t>
                    </w:r>
                  </w:p>
                </w:txbxContent>
              </v:textbox>
            </v:shape>
            <v:group id="Group 403" o:spid="_x0000_s1043" style="position:absolute;left:3796;top:3360;width:5058;height:2519" coordorigin="3796,3360" coordsize="5058,2519">
              <v:shape id="Поле 73" o:spid="_x0000_s1044" type="#_x0000_t202" style="position:absolute;left:4391;top:3360;width:3317;height:1050;visibility:visible;v-text-anchor:middle" fillcolor="#f2f2f2" strokeweight=".5pt">
                <v:textbox inset=",0,,0">
                  <w:txbxContent>
                    <w:p w:rsidR="00A938BA" w:rsidRPr="009C6F43" w:rsidRDefault="00A938BA" w:rsidP="00D34BBD">
                      <w:pPr>
                        <w:jc w:val="center"/>
                        <w:rPr>
                          <w:rFonts w:ascii="Times New Roman" w:hAnsi="Times New Roman" w:cs="Times New Roman"/>
                          <w:sz w:val="28"/>
                          <w:szCs w:val="28"/>
                        </w:rPr>
                      </w:pPr>
                      <w:r w:rsidRPr="009C6F43">
                        <w:rPr>
                          <w:rFonts w:ascii="Times New Roman" w:hAnsi="Times New Roman" w:cs="Times New Roman"/>
                          <w:b/>
                          <w:bCs/>
                          <w:sz w:val="28"/>
                          <w:szCs w:val="28"/>
                        </w:rPr>
                        <w:t>Получение Заявлений</w:t>
                      </w:r>
                      <w:r w:rsidRPr="00226BF3">
                        <w:rPr>
                          <w:b/>
                          <w:bCs/>
                          <w:sz w:val="28"/>
                          <w:szCs w:val="28"/>
                        </w:rPr>
                        <w:t xml:space="preserve"> </w:t>
                      </w:r>
                      <w:r w:rsidRPr="009C6F43">
                        <w:rPr>
                          <w:rFonts w:ascii="Times New Roman" w:hAnsi="Times New Roman" w:cs="Times New Roman"/>
                          <w:b/>
                          <w:bCs/>
                          <w:sz w:val="28"/>
                          <w:szCs w:val="28"/>
                        </w:rPr>
                        <w:t xml:space="preserve">от Заявителей </w:t>
                      </w:r>
                    </w:p>
                    <w:p w:rsidR="00A938BA" w:rsidRPr="00226BF3" w:rsidRDefault="00A938BA" w:rsidP="00D34BBD">
                      <w:pPr>
                        <w:rPr>
                          <w:sz w:val="28"/>
                          <w:szCs w:val="28"/>
                        </w:rPr>
                      </w:pPr>
                    </w:p>
                  </w:txbxContent>
                </v:textbox>
              </v:shape>
              <v:shape id="Поле 74" o:spid="_x0000_s1045" type="#_x0000_t202" style="position:absolute;left:3796;top:4589;width:5058;height:1290;visibility:visible;v-text-anchor:middle" strokeweight=".5pt">
                <v:textbox inset=".5mm,0,.5mm,0">
                  <w:txbxContent>
                    <w:p w:rsidR="00A938BA" w:rsidRPr="009C6F43" w:rsidRDefault="00A938BA" w:rsidP="009C6F43">
                      <w:pPr>
                        <w:spacing w:after="0" w:line="240" w:lineRule="auto"/>
                        <w:jc w:val="center"/>
                        <w:rPr>
                          <w:rFonts w:ascii="Times New Roman" w:hAnsi="Times New Roman" w:cs="Times New Roman"/>
                          <w:sz w:val="24"/>
                          <w:szCs w:val="24"/>
                        </w:rPr>
                      </w:pPr>
                      <w:r w:rsidRPr="009C6F43">
                        <w:rPr>
                          <w:rFonts w:ascii="Times New Roman" w:hAnsi="Times New Roman" w:cs="Times New Roman"/>
                          <w:b/>
                          <w:bCs/>
                          <w:sz w:val="24"/>
                          <w:szCs w:val="24"/>
                        </w:rPr>
                        <w:t xml:space="preserve">Проверка </w:t>
                      </w:r>
                      <w:r w:rsidRPr="009C6F43">
                        <w:rPr>
                          <w:rFonts w:ascii="Times New Roman" w:hAnsi="Times New Roman" w:cs="Times New Roman"/>
                          <w:sz w:val="24"/>
                          <w:szCs w:val="24"/>
                        </w:rPr>
                        <w:t>правильности заполнения Заявления, наличия необходимых документов и сведений; регистрация документов Заявителя в Журнале</w:t>
                      </w:r>
                    </w:p>
                    <w:p w:rsidR="00A938BA" w:rsidRPr="00226BF3" w:rsidRDefault="00A938BA" w:rsidP="00D34BBD">
                      <w:pPr>
                        <w:rPr>
                          <w:sz w:val="28"/>
                          <w:szCs w:val="28"/>
                        </w:rPr>
                      </w:pPr>
                    </w:p>
                  </w:txbxContent>
                </v:textbox>
              </v:shape>
              <v:shape id="Прямая со стрелкой 75" o:spid="_x0000_s1046" type="#_x0000_t32" style="position:absolute;left:6057;top:4422;width:0;height:167;visibility:visible" o:connectortype="straight">
                <v:stroke startarrowwidth="wide" endarrow="block"/>
              </v:shape>
            </v:group>
          </v:group>
        </w:pict>
      </w:r>
    </w:p>
    <w:bookmarkEnd w:id="10"/>
    <w:p w:rsidR="00D34BBD" w:rsidRPr="00D34BBD" w:rsidRDefault="00D34BBD" w:rsidP="00D34BBD">
      <w:pPr>
        <w:spacing w:after="0" w:line="240" w:lineRule="auto"/>
        <w:ind w:right="23"/>
        <w:jc w:val="center"/>
        <w:rPr>
          <w:rFonts w:ascii="Times New Roman" w:eastAsia="Arial Unicode MS" w:hAnsi="Times New Roman" w:cs="Times New Roman"/>
          <w:b/>
          <w:bCs/>
          <w:spacing w:val="10"/>
          <w:sz w:val="24"/>
          <w:szCs w:val="24"/>
        </w:rPr>
      </w:pPr>
    </w:p>
    <w:p w:rsidR="00D34BBD" w:rsidRPr="00D34BBD" w:rsidRDefault="00D34BBD" w:rsidP="00D34BBD">
      <w:pPr>
        <w:spacing w:after="0" w:line="240" w:lineRule="auto"/>
        <w:ind w:left="6080" w:right="40" w:firstLine="700"/>
        <w:jc w:val="both"/>
        <w:rPr>
          <w:rFonts w:ascii="Times New Roman" w:eastAsia="Arial Unicode MS" w:hAnsi="Times New Roman" w:cs="Times New Roman"/>
          <w:sz w:val="24"/>
          <w:szCs w:val="24"/>
        </w:rPr>
      </w:pPr>
    </w:p>
    <w:p w:rsidR="00D34BBD" w:rsidRPr="00D34BBD" w:rsidRDefault="00D34BBD" w:rsidP="00D34BBD">
      <w:pPr>
        <w:spacing w:after="0" w:line="240" w:lineRule="auto"/>
        <w:ind w:left="6080" w:right="40" w:firstLine="700"/>
        <w:jc w:val="both"/>
        <w:rPr>
          <w:rFonts w:ascii="Times New Roman" w:eastAsia="Arial Unicode MS" w:hAnsi="Times New Roman" w:cs="Times New Roman"/>
          <w:sz w:val="24"/>
          <w:szCs w:val="24"/>
        </w:rPr>
      </w:pPr>
    </w:p>
    <w:p w:rsidR="00D34BBD" w:rsidRPr="00D34BBD" w:rsidRDefault="00D34BBD" w:rsidP="00D34BBD">
      <w:pPr>
        <w:spacing w:after="0" w:line="240" w:lineRule="auto"/>
        <w:ind w:left="6080" w:right="40" w:firstLine="700"/>
        <w:jc w:val="both"/>
        <w:rPr>
          <w:rFonts w:ascii="Times New Roman" w:eastAsia="Arial Unicode MS" w:hAnsi="Times New Roman" w:cs="Times New Roman"/>
          <w:sz w:val="24"/>
          <w:szCs w:val="24"/>
        </w:rPr>
      </w:pPr>
    </w:p>
    <w:p w:rsidR="00D34BBD" w:rsidRPr="00D34BBD" w:rsidRDefault="00D34BBD" w:rsidP="00D34BBD">
      <w:pPr>
        <w:spacing w:after="0" w:line="240" w:lineRule="auto"/>
        <w:ind w:left="6080" w:right="40" w:firstLine="700"/>
        <w:jc w:val="both"/>
        <w:rPr>
          <w:rFonts w:ascii="Times New Roman" w:eastAsia="Arial Unicode MS" w:hAnsi="Times New Roman" w:cs="Times New Roman"/>
          <w:sz w:val="24"/>
          <w:szCs w:val="24"/>
        </w:rPr>
      </w:pPr>
    </w:p>
    <w:p w:rsidR="00D34BBD" w:rsidRPr="00D34BBD" w:rsidRDefault="00D34BBD" w:rsidP="00D34BBD">
      <w:pPr>
        <w:spacing w:after="0" w:line="240" w:lineRule="auto"/>
        <w:ind w:left="6080" w:right="40" w:firstLine="700"/>
        <w:jc w:val="both"/>
        <w:rPr>
          <w:rFonts w:ascii="Times New Roman" w:eastAsia="Arial Unicode MS" w:hAnsi="Times New Roman" w:cs="Times New Roman"/>
          <w:sz w:val="24"/>
          <w:szCs w:val="24"/>
        </w:rPr>
      </w:pPr>
    </w:p>
    <w:p w:rsidR="00D34BBD" w:rsidRPr="00D34BBD" w:rsidRDefault="00D34BBD" w:rsidP="00D34BBD">
      <w:pPr>
        <w:spacing w:after="0" w:line="240" w:lineRule="auto"/>
        <w:ind w:right="40"/>
        <w:jc w:val="center"/>
        <w:rPr>
          <w:rFonts w:ascii="Times New Roman" w:eastAsia="Arial Unicode MS" w:hAnsi="Times New Roman" w:cs="Times New Roman"/>
          <w:sz w:val="24"/>
          <w:szCs w:val="24"/>
        </w:rPr>
      </w:pPr>
    </w:p>
    <w:p w:rsidR="00D34BBD" w:rsidRPr="00D34BBD" w:rsidRDefault="00D34BBD" w:rsidP="00D34BBD">
      <w:pPr>
        <w:spacing w:after="0" w:line="240" w:lineRule="auto"/>
        <w:ind w:left="6080" w:right="40" w:firstLine="700"/>
        <w:jc w:val="both"/>
        <w:rPr>
          <w:rFonts w:ascii="Times New Roman" w:eastAsia="Arial Unicode MS" w:hAnsi="Times New Roman" w:cs="Times New Roman"/>
          <w:sz w:val="24"/>
          <w:szCs w:val="24"/>
        </w:rPr>
      </w:pPr>
    </w:p>
    <w:p w:rsidR="00D34BBD" w:rsidRPr="00D34BBD" w:rsidRDefault="00502706" w:rsidP="00D34BBD">
      <w:pPr>
        <w:spacing w:after="0" w:line="240" w:lineRule="auto"/>
        <w:ind w:right="40"/>
        <w:jc w:val="both"/>
        <w:rPr>
          <w:rFonts w:ascii="Times New Roman" w:eastAsia="Arial Unicode MS" w:hAnsi="Times New Roman" w:cs="Times New Roman"/>
          <w:sz w:val="24"/>
          <w:szCs w:val="24"/>
        </w:rPr>
      </w:pPr>
      <w:r w:rsidRPr="00502706">
        <w:rPr>
          <w:rFonts w:ascii="Times New Roman" w:hAnsi="Times New Roman" w:cs="Times New Roman"/>
          <w:noProof/>
          <w:sz w:val="24"/>
          <w:szCs w:val="24"/>
        </w:rPr>
        <w:pict>
          <v:shape id="Прямая со стрелкой 45" o:spid="_x0000_s1034" type="#_x0000_t32" style="position:absolute;left:0;text-align:left;margin-left:173.45pt;margin-top:2.55pt;width:0;height:15.7pt;z-index:251667456;visibility:visible">
            <v:stroke endarrow="block"/>
          </v:shape>
        </w:pict>
      </w:r>
      <w:r w:rsidRPr="00502706">
        <w:rPr>
          <w:rFonts w:ascii="Times New Roman" w:hAnsi="Times New Roman" w:cs="Times New Roman"/>
          <w:noProof/>
          <w:sz w:val="24"/>
          <w:szCs w:val="24"/>
        </w:rPr>
        <w:pict>
          <v:shape id="Text Box 417" o:spid="_x0000_s1031" type="#_x0000_t202" style="position:absolute;left:0;text-align:left;margin-left:-20.05pt;margin-top:2.55pt;width:20pt;height:172.35pt;z-index:251664384;visibility:visible" filled="f" strokecolor="white">
            <v:textbox style="layout-flow:vertical;mso-layout-flow-alt:bottom-to-top" inset="0,0,0,0">
              <w:txbxContent>
                <w:p w:rsidR="00A938BA" w:rsidRPr="00C53C0D" w:rsidRDefault="00A938BA" w:rsidP="00D34BBD"/>
              </w:txbxContent>
            </v:textbox>
          </v:shape>
        </w:pict>
      </w:r>
    </w:p>
    <w:p w:rsidR="00D34BBD" w:rsidRPr="00D34BBD" w:rsidRDefault="00D34BBD" w:rsidP="00D34BBD">
      <w:pPr>
        <w:spacing w:after="0" w:line="240" w:lineRule="auto"/>
        <w:ind w:left="6080" w:right="40" w:firstLine="700"/>
        <w:jc w:val="both"/>
        <w:rPr>
          <w:rFonts w:ascii="Times New Roman" w:eastAsia="Arial Unicode MS" w:hAnsi="Times New Roman" w:cs="Times New Roman"/>
          <w:sz w:val="24"/>
          <w:szCs w:val="24"/>
        </w:rPr>
      </w:pPr>
    </w:p>
    <w:p w:rsidR="00D34BBD" w:rsidRPr="00D34BBD" w:rsidRDefault="00502706" w:rsidP="00D34BBD">
      <w:pPr>
        <w:spacing w:after="0" w:line="240" w:lineRule="auto"/>
        <w:ind w:left="6080" w:right="40" w:firstLine="700"/>
        <w:jc w:val="both"/>
        <w:rPr>
          <w:rFonts w:ascii="Times New Roman" w:eastAsia="Arial Unicode MS" w:hAnsi="Times New Roman" w:cs="Times New Roman"/>
          <w:sz w:val="24"/>
          <w:szCs w:val="24"/>
        </w:rPr>
      </w:pPr>
      <w:r w:rsidRPr="00502706">
        <w:rPr>
          <w:rFonts w:ascii="Times New Roman" w:hAnsi="Times New Roman" w:cs="Times New Roman"/>
          <w:noProof/>
          <w:sz w:val="24"/>
          <w:szCs w:val="24"/>
        </w:rPr>
        <w:pict>
          <v:shape id="Стрелка углом вверх 84" o:spid="_x0000_s1070" style="position:absolute;left:0;text-align:left;margin-left:318.5pt;margin-top:-4.45pt;width:100.85pt;height:123.15pt;rotation:90;flip:x;z-index:251696128;visibility:visible;mso-wrap-style:square;mso-wrap-distance-left:9pt;mso-wrap-distance-top:0;mso-wrap-distance-right:9pt;mso-wrap-distance-bottom:0;mso-position-horizontal-relative:text;mso-position-vertical-relative:text;v-text-anchor:middle" coordsize="6244584,890270" path="m,890270r6204629,l6204629,64144r-39956,l6204629,r39955,64144l6204629,64144r,826126l,890270xe" fillcolor="black" strokeweight=".25pt">
            <v:path arrowok="t" o:connecttype="custom" o:connectlocs="0,882650;1772302,882650;1772302,63595;1760889,63595;1772302,0;1783715,63595;1772302,63595;1772302,882650;0,882650" o:connectangles="0,0,0,0,0,0,0,0,0"/>
          </v:shape>
        </w:pict>
      </w:r>
      <w:r w:rsidRPr="00502706">
        <w:rPr>
          <w:rFonts w:ascii="Times New Roman" w:hAnsi="Times New Roman" w:cs="Times New Roman"/>
          <w:noProof/>
          <w:sz w:val="24"/>
          <w:szCs w:val="24"/>
        </w:rPr>
        <w:pict>
          <v:group id="Группа 66" o:spid="_x0000_s1037" style="position:absolute;left:0;text-align:left;margin-left:-.05pt;margin-top:6.7pt;width:316.15pt;height:55.55pt;z-index:251670528" coordorigin="-5715,1059" coordsize="40481,9832">
            <v:shape id="Поле 67" o:spid="_x0000_s1038" type="#_x0000_t202" style="position:absolute;left:-5715;top:2773;width:40481;height:8119;visibility:visible;v-text-anchor:middle" strokeweight=".5pt">
              <v:textbox inset=",0,,0">
                <w:txbxContent>
                  <w:p w:rsidR="00A938BA" w:rsidRPr="009C6F43" w:rsidRDefault="00A938BA" w:rsidP="009C6F43">
                    <w:pPr>
                      <w:spacing w:after="0" w:line="240" w:lineRule="auto"/>
                      <w:jc w:val="center"/>
                      <w:rPr>
                        <w:rFonts w:ascii="Times New Roman" w:hAnsi="Times New Roman" w:cs="Times New Roman"/>
                        <w:sz w:val="24"/>
                        <w:szCs w:val="24"/>
                      </w:rPr>
                    </w:pPr>
                    <w:r w:rsidRPr="009C6F43">
                      <w:rPr>
                        <w:rFonts w:ascii="Times New Roman" w:hAnsi="Times New Roman" w:cs="Times New Roman"/>
                        <w:sz w:val="24"/>
                        <w:szCs w:val="24"/>
                      </w:rPr>
                      <w:t>Экспертиза представленных документов, направление Заявок на согласование маршрутов Владельцам автодорог</w:t>
                    </w:r>
                  </w:p>
                </w:txbxContent>
              </v:textbox>
            </v:shape>
            <v:shape id="Прямая со стрелкой 68" o:spid="_x0000_s1039" type="#_x0000_t32" style="position:absolute;left:14478;top:1059;width:0;height:1715;visibility:visible" o:connectortype="straight" filled="t" strokeweight=".5pt">
              <v:stroke joinstyle="miter"/>
            </v:shape>
          </v:group>
        </w:pict>
      </w:r>
    </w:p>
    <w:p w:rsidR="00D34BBD" w:rsidRPr="00D34BBD" w:rsidRDefault="00D34BBD" w:rsidP="00D34BBD">
      <w:pPr>
        <w:spacing w:after="0" w:line="240" w:lineRule="auto"/>
        <w:ind w:left="6080" w:right="40" w:firstLine="700"/>
        <w:jc w:val="both"/>
        <w:rPr>
          <w:rFonts w:ascii="Times New Roman" w:eastAsia="Arial Unicode MS" w:hAnsi="Times New Roman" w:cs="Times New Roman"/>
          <w:sz w:val="24"/>
          <w:szCs w:val="24"/>
        </w:rPr>
      </w:pPr>
    </w:p>
    <w:p w:rsidR="00D34BBD" w:rsidRPr="00D34BBD" w:rsidRDefault="00D34BBD" w:rsidP="00D34BBD">
      <w:pPr>
        <w:spacing w:after="0" w:line="240" w:lineRule="auto"/>
        <w:ind w:left="6080" w:right="40" w:firstLine="700"/>
        <w:jc w:val="both"/>
        <w:rPr>
          <w:rFonts w:ascii="Times New Roman" w:eastAsia="Arial Unicode MS" w:hAnsi="Times New Roman" w:cs="Times New Roman"/>
          <w:sz w:val="24"/>
          <w:szCs w:val="24"/>
        </w:rPr>
      </w:pPr>
    </w:p>
    <w:p w:rsidR="00D34BBD" w:rsidRPr="00D34BBD" w:rsidRDefault="00D34BBD" w:rsidP="00D34BBD">
      <w:pPr>
        <w:spacing w:after="0" w:line="240" w:lineRule="auto"/>
        <w:ind w:left="6080" w:right="40" w:firstLine="700"/>
        <w:jc w:val="both"/>
        <w:rPr>
          <w:rFonts w:ascii="Times New Roman" w:eastAsia="Arial Unicode MS" w:hAnsi="Times New Roman" w:cs="Times New Roman"/>
          <w:sz w:val="24"/>
          <w:szCs w:val="24"/>
        </w:rPr>
      </w:pPr>
    </w:p>
    <w:p w:rsidR="00D34BBD" w:rsidRPr="00D34BBD" w:rsidRDefault="00502706" w:rsidP="00D34BBD">
      <w:pPr>
        <w:spacing w:after="0" w:line="240" w:lineRule="auto"/>
        <w:ind w:left="6080" w:right="40" w:firstLine="700"/>
        <w:jc w:val="both"/>
        <w:rPr>
          <w:rFonts w:ascii="Times New Roman" w:eastAsia="Arial Unicode MS" w:hAnsi="Times New Roman" w:cs="Times New Roman"/>
          <w:sz w:val="24"/>
          <w:szCs w:val="24"/>
        </w:rPr>
      </w:pPr>
      <w:r>
        <w:rPr>
          <w:rFonts w:ascii="Times New Roman" w:eastAsia="Arial Unicode MS" w:hAnsi="Times New Roman" w:cs="Times New Roman"/>
          <w:noProof/>
          <w:sz w:val="24"/>
          <w:szCs w:val="24"/>
        </w:rPr>
        <w:pict>
          <v:shape id="_x0000_s1095" type="#_x0000_t32" style="position:absolute;left:0;text-align:left;margin-left:147.95pt;margin-top:7.05pt;width:0;height:19pt;z-index:251705344" o:connectortype="straight">
            <v:stroke endarrow="block"/>
          </v:shape>
        </w:pict>
      </w:r>
    </w:p>
    <w:p w:rsidR="00D34BBD" w:rsidRPr="00D34BBD" w:rsidRDefault="00502706" w:rsidP="00D34BBD">
      <w:pPr>
        <w:spacing w:after="0" w:line="240" w:lineRule="auto"/>
        <w:ind w:right="23"/>
        <w:jc w:val="both"/>
        <w:rPr>
          <w:rFonts w:ascii="Times New Roman" w:eastAsia="Arial Unicode MS" w:hAnsi="Times New Roman" w:cs="Times New Roman"/>
          <w:sz w:val="24"/>
          <w:szCs w:val="24"/>
        </w:rPr>
      </w:pPr>
      <w:r w:rsidRPr="00502706">
        <w:rPr>
          <w:rFonts w:ascii="Times New Roman" w:hAnsi="Times New Roman" w:cs="Times New Roman"/>
          <w:noProof/>
          <w:sz w:val="24"/>
          <w:szCs w:val="24"/>
        </w:rPr>
        <w:pict>
          <v:shape id="Поле 54" o:spid="_x0000_s1036" type="#_x0000_t202" style="position:absolute;left:0;text-align:left;margin-left:24.7pt;margin-top:12.25pt;width:282.65pt;height:58.45pt;z-index:251669504;visibility:visible;v-text-anchor:middle" strokeweight=".5pt">
            <v:textbox inset=",0,,0">
              <w:txbxContent>
                <w:p w:rsidR="00A938BA" w:rsidRPr="009C6F43" w:rsidRDefault="00A938BA" w:rsidP="009C6F43">
                  <w:pPr>
                    <w:spacing w:after="0" w:line="240" w:lineRule="auto"/>
                    <w:jc w:val="center"/>
                    <w:rPr>
                      <w:rFonts w:ascii="Times New Roman" w:hAnsi="Times New Roman" w:cs="Times New Roman"/>
                      <w:sz w:val="24"/>
                      <w:szCs w:val="24"/>
                    </w:rPr>
                  </w:pPr>
                  <w:r w:rsidRPr="009C6F43">
                    <w:rPr>
                      <w:rFonts w:ascii="Times New Roman" w:hAnsi="Times New Roman" w:cs="Times New Roman"/>
                      <w:sz w:val="24"/>
                      <w:szCs w:val="24"/>
                    </w:rPr>
                    <w:t>Оформление Специального разрешения или Извещения об отказе в выдаче Специального разрешения</w:t>
                  </w:r>
                </w:p>
              </w:txbxContent>
            </v:textbox>
          </v:shape>
        </w:pict>
      </w: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502706" w:rsidP="00D34BBD">
      <w:pPr>
        <w:spacing w:after="0" w:line="240" w:lineRule="auto"/>
        <w:ind w:left="40" w:right="23" w:firstLine="680"/>
        <w:jc w:val="right"/>
        <w:rPr>
          <w:rFonts w:ascii="Times New Roman" w:eastAsia="Arial Unicode MS" w:hAnsi="Times New Roman" w:cs="Times New Roman"/>
          <w:sz w:val="24"/>
          <w:szCs w:val="24"/>
        </w:rPr>
      </w:pPr>
      <w:r>
        <w:rPr>
          <w:rFonts w:ascii="Times New Roman" w:eastAsia="Arial Unicode MS" w:hAnsi="Times New Roman" w:cs="Times New Roman"/>
          <w:noProof/>
          <w:sz w:val="24"/>
          <w:szCs w:val="24"/>
        </w:rPr>
        <w:pict>
          <v:shape id="_x0000_s1097" type="#_x0000_t32" style="position:absolute;left:0;text-align:left;margin-left:291.25pt;margin-top:2.35pt;width:0;height:19pt;z-index:251707392" o:connectortype="straight">
            <v:stroke endarrow="block"/>
          </v:shape>
        </w:pict>
      </w:r>
      <w:r>
        <w:rPr>
          <w:rFonts w:ascii="Times New Roman" w:eastAsia="Arial Unicode MS" w:hAnsi="Times New Roman" w:cs="Times New Roman"/>
          <w:noProof/>
          <w:sz w:val="24"/>
          <w:szCs w:val="24"/>
        </w:rPr>
        <w:pict>
          <v:shape id="_x0000_s1096" type="#_x0000_t32" style="position:absolute;left:0;text-align:left;margin-left:135.95pt;margin-top:2.35pt;width:0;height:19pt;z-index:251706368" o:connectortype="straight">
            <v:stroke endarrow="block"/>
          </v:shape>
        </w:pict>
      </w:r>
    </w:p>
    <w:p w:rsidR="009C6F43" w:rsidRDefault="00502706" w:rsidP="00D34BBD">
      <w:pPr>
        <w:spacing w:after="0" w:line="240" w:lineRule="auto"/>
        <w:ind w:left="40" w:right="23" w:firstLine="680"/>
        <w:jc w:val="right"/>
        <w:rPr>
          <w:rFonts w:ascii="Times New Roman" w:eastAsia="Arial Unicode MS" w:hAnsi="Times New Roman" w:cs="Times New Roman"/>
          <w:sz w:val="24"/>
          <w:szCs w:val="24"/>
        </w:rPr>
      </w:pPr>
      <w:r w:rsidRPr="00502706">
        <w:rPr>
          <w:rFonts w:ascii="Times New Roman" w:hAnsi="Times New Roman" w:cs="Times New Roman"/>
          <w:noProof/>
          <w:sz w:val="24"/>
          <w:szCs w:val="24"/>
        </w:rPr>
        <w:pict>
          <v:shape id="Поле 49" o:spid="_x0000_s1032" type="#_x0000_t202" style="position:absolute;left:0;text-align:left;margin-left:241.6pt;margin-top:11.65pt;width:248.25pt;height:54.5pt;z-index:251665408;visibility:visible;v-text-anchor:middle" strokeweight=".5pt">
            <v:textbox inset=",0,,0">
              <w:txbxContent>
                <w:p w:rsidR="00A938BA" w:rsidRPr="009C6F43" w:rsidRDefault="00A938BA" w:rsidP="009C6F43">
                  <w:pPr>
                    <w:spacing w:after="0" w:line="240" w:lineRule="auto"/>
                    <w:jc w:val="center"/>
                    <w:rPr>
                      <w:rFonts w:ascii="Times New Roman" w:hAnsi="Times New Roman" w:cs="Times New Roman"/>
                      <w:sz w:val="24"/>
                      <w:szCs w:val="24"/>
                    </w:rPr>
                  </w:pPr>
                  <w:r w:rsidRPr="009C6F43">
                    <w:rPr>
                      <w:rFonts w:ascii="Times New Roman" w:hAnsi="Times New Roman" w:cs="Times New Roman"/>
                      <w:sz w:val="24"/>
                      <w:szCs w:val="24"/>
                    </w:rPr>
                    <w:t>Направление Заявителю Извещения об отказе в выдаче Специального разрешения</w:t>
                  </w:r>
                </w:p>
              </w:txbxContent>
            </v:textbox>
          </v:shape>
        </w:pict>
      </w:r>
      <w:r w:rsidRPr="00502706">
        <w:rPr>
          <w:rFonts w:ascii="Times New Roman" w:hAnsi="Times New Roman" w:cs="Times New Roman"/>
          <w:noProof/>
          <w:sz w:val="24"/>
          <w:szCs w:val="24"/>
        </w:rPr>
        <w:pict>
          <v:shape id="Поле 50" o:spid="_x0000_s1033" type="#_x0000_t202" style="position:absolute;left:0;text-align:left;margin-left:24.7pt;margin-top:11.65pt;width:205.05pt;height:80.55pt;z-index:251666432;visibility:visible;v-text-anchor:middle" strokeweight=".5pt">
            <v:textbox inset=",0,,0">
              <w:txbxContent>
                <w:p w:rsidR="00A938BA" w:rsidRPr="009C6F43" w:rsidRDefault="00A938BA" w:rsidP="009C6F43">
                  <w:pPr>
                    <w:spacing w:after="0" w:line="240" w:lineRule="auto"/>
                    <w:jc w:val="center"/>
                    <w:rPr>
                      <w:rFonts w:ascii="Times New Roman" w:hAnsi="Times New Roman" w:cs="Times New Roman"/>
                      <w:sz w:val="24"/>
                      <w:szCs w:val="24"/>
                    </w:rPr>
                  </w:pPr>
                  <w:r w:rsidRPr="009C6F43">
                    <w:rPr>
                      <w:rFonts w:ascii="Times New Roman" w:hAnsi="Times New Roman" w:cs="Times New Roman"/>
                      <w:sz w:val="24"/>
                      <w:szCs w:val="24"/>
                    </w:rPr>
                    <w:t>Выдача Заявителю Специального разрешения после получения сведений об уплате государственной пошлины за выдачу Специального разрешения</w:t>
                  </w:r>
                </w:p>
              </w:txbxContent>
            </v:textbox>
          </v:shape>
        </w:pict>
      </w: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9C6F43" w:rsidRDefault="009C6F43"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lastRenderedPageBreak/>
        <w:t>Приложение</w:t>
      </w:r>
      <w:r w:rsidR="00CD0ECE">
        <w:rPr>
          <w:rFonts w:ascii="Times New Roman" w:eastAsia="Arial Unicode MS" w:hAnsi="Times New Roman" w:cs="Times New Roman"/>
          <w:sz w:val="24"/>
          <w:szCs w:val="24"/>
        </w:rPr>
        <w:t xml:space="preserve"> №</w:t>
      </w:r>
      <w:r w:rsidRPr="00D34BBD">
        <w:rPr>
          <w:rFonts w:ascii="Times New Roman" w:eastAsia="Arial Unicode MS" w:hAnsi="Times New Roman" w:cs="Times New Roman"/>
          <w:sz w:val="24"/>
          <w:szCs w:val="24"/>
        </w:rPr>
        <w:t xml:space="preserve"> 10</w:t>
      </w:r>
    </w:p>
    <w:p w:rsidR="00D34BBD" w:rsidRPr="00D34BBD" w:rsidRDefault="00CD0ECE"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w:t>
      </w:r>
      <w:r w:rsidR="00D34BBD" w:rsidRPr="00D34BBD">
        <w:rPr>
          <w:rFonts w:ascii="Times New Roman" w:eastAsia="Arial Unicode MS" w:hAnsi="Times New Roman" w:cs="Times New Roman"/>
          <w:sz w:val="24"/>
          <w:szCs w:val="24"/>
        </w:rPr>
        <w:t xml:space="preserve">дминистративному регламенту, </w:t>
      </w:r>
    </w:p>
    <w:p w:rsidR="00D34BBD" w:rsidRPr="00D34BBD" w:rsidRDefault="00CD0ECE" w:rsidP="00D34BBD">
      <w:pPr>
        <w:spacing w:after="0" w:line="240" w:lineRule="auto"/>
        <w:ind w:left="3828"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утверждённому п</w:t>
      </w:r>
      <w:r w:rsidR="00D34BBD" w:rsidRPr="00D34BBD">
        <w:rPr>
          <w:rFonts w:ascii="Times New Roman" w:eastAsia="Arial Unicode MS" w:hAnsi="Times New Roman" w:cs="Times New Roman"/>
          <w:sz w:val="24"/>
          <w:szCs w:val="24"/>
        </w:rPr>
        <w:t xml:space="preserve">остановлением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  Администрации муниципального </w:t>
      </w:r>
    </w:p>
    <w:p w:rsidR="00D34BBD" w:rsidRPr="00D34BBD" w:rsidRDefault="00D34BBD" w:rsidP="00D34BBD">
      <w:pPr>
        <w:spacing w:after="0" w:line="240" w:lineRule="auto"/>
        <w:ind w:left="3119" w:right="20"/>
        <w:jc w:val="right"/>
        <w:rPr>
          <w:rFonts w:ascii="Times New Roman" w:eastAsia="Arial Unicode MS" w:hAnsi="Times New Roman" w:cs="Times New Roman"/>
          <w:sz w:val="24"/>
          <w:szCs w:val="24"/>
        </w:rPr>
      </w:pPr>
      <w:r w:rsidRPr="00D34BBD">
        <w:rPr>
          <w:rFonts w:ascii="Times New Roman" w:eastAsia="Arial Unicode MS" w:hAnsi="Times New Roman" w:cs="Times New Roman"/>
          <w:sz w:val="24"/>
          <w:szCs w:val="24"/>
        </w:rPr>
        <w:t xml:space="preserve">образования Алапаевское </w:t>
      </w:r>
    </w:p>
    <w:p w:rsidR="00D34BBD" w:rsidRPr="00D34BBD" w:rsidRDefault="00CD0ECE" w:rsidP="00D34BBD">
      <w:pPr>
        <w:spacing w:after="0" w:line="240" w:lineRule="auto"/>
        <w:ind w:left="3969" w:right="2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от 24 ноября 2014 года № 1134/1</w:t>
      </w:r>
    </w:p>
    <w:p w:rsidR="00D34BBD" w:rsidRPr="00D34BBD" w:rsidRDefault="00D34BBD" w:rsidP="00D34BBD">
      <w:pPr>
        <w:spacing w:after="0" w:line="240" w:lineRule="auto"/>
        <w:jc w:val="center"/>
        <w:rPr>
          <w:rFonts w:ascii="Times New Roman" w:eastAsia="Arial Unicode MS" w:hAnsi="Times New Roman" w:cs="Times New Roman"/>
          <w:b/>
          <w:bCs/>
          <w:spacing w:val="10"/>
          <w:sz w:val="24"/>
          <w:szCs w:val="24"/>
        </w:rPr>
      </w:pPr>
    </w:p>
    <w:p w:rsidR="00D34BBD" w:rsidRPr="00D34BBD" w:rsidRDefault="00D34BBD" w:rsidP="00D34BBD">
      <w:pPr>
        <w:spacing w:after="0" w:line="240" w:lineRule="auto"/>
        <w:jc w:val="center"/>
        <w:rPr>
          <w:rFonts w:ascii="Times New Roman" w:eastAsia="Arial Unicode MS" w:hAnsi="Times New Roman" w:cs="Times New Roman"/>
          <w:b/>
          <w:bCs/>
          <w:spacing w:val="10"/>
          <w:sz w:val="24"/>
          <w:szCs w:val="24"/>
        </w:rPr>
      </w:pPr>
      <w:r w:rsidRPr="00D34BBD">
        <w:rPr>
          <w:rFonts w:ascii="Times New Roman" w:eastAsia="Arial Unicode MS" w:hAnsi="Times New Roman" w:cs="Times New Roman"/>
          <w:b/>
          <w:bCs/>
          <w:spacing w:val="10"/>
          <w:sz w:val="24"/>
          <w:szCs w:val="24"/>
        </w:rPr>
        <w:t xml:space="preserve">Блок - схема процедуры выдачи </w:t>
      </w:r>
    </w:p>
    <w:p w:rsidR="00D34BBD" w:rsidRDefault="00D34BBD" w:rsidP="00D34BBD">
      <w:pPr>
        <w:spacing w:after="0" w:line="240" w:lineRule="auto"/>
        <w:ind w:right="23"/>
        <w:jc w:val="center"/>
        <w:rPr>
          <w:rFonts w:ascii="Times New Roman" w:eastAsia="Arial Unicode MS" w:hAnsi="Times New Roman" w:cs="Times New Roman"/>
          <w:spacing w:val="10"/>
          <w:sz w:val="24"/>
          <w:szCs w:val="24"/>
        </w:rPr>
      </w:pPr>
      <w:r w:rsidRPr="00D34BBD">
        <w:rPr>
          <w:rFonts w:ascii="Times New Roman" w:eastAsia="Arial Unicode MS" w:hAnsi="Times New Roman" w:cs="Times New Roman"/>
          <w:b/>
          <w:bCs/>
          <w:spacing w:val="10"/>
          <w:sz w:val="24"/>
          <w:szCs w:val="24"/>
        </w:rPr>
        <w:t xml:space="preserve">Специального разрешения </w:t>
      </w:r>
      <w:r w:rsidRPr="00D34BBD">
        <w:rPr>
          <w:rFonts w:ascii="Times New Roman" w:eastAsia="Arial Unicode MS" w:hAnsi="Times New Roman" w:cs="Times New Roman"/>
          <w:spacing w:val="10"/>
          <w:sz w:val="24"/>
          <w:szCs w:val="24"/>
        </w:rPr>
        <w:t>(при переоформлении)</w:t>
      </w:r>
    </w:p>
    <w:p w:rsidR="00CD0ECE" w:rsidRPr="00D34BBD" w:rsidRDefault="00CD0ECE" w:rsidP="00D34BBD">
      <w:pPr>
        <w:spacing w:after="0" w:line="240" w:lineRule="auto"/>
        <w:ind w:right="23"/>
        <w:jc w:val="center"/>
        <w:rPr>
          <w:rFonts w:ascii="Times New Roman" w:eastAsia="Arial Unicode MS" w:hAnsi="Times New Roman" w:cs="Times New Roman"/>
          <w:spacing w:val="10"/>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502706" w:rsidP="00D34BBD">
      <w:pPr>
        <w:spacing w:after="0" w:line="240" w:lineRule="auto"/>
        <w:ind w:left="40" w:right="23" w:firstLine="680"/>
        <w:jc w:val="right"/>
        <w:rPr>
          <w:rFonts w:ascii="Times New Roman" w:eastAsia="Arial Unicode MS" w:hAnsi="Times New Roman" w:cs="Times New Roman"/>
          <w:sz w:val="24"/>
          <w:szCs w:val="24"/>
        </w:rPr>
      </w:pPr>
      <w:r w:rsidRPr="00502706">
        <w:rPr>
          <w:rFonts w:ascii="Times New Roman" w:hAnsi="Times New Roman" w:cs="Times New Roman"/>
          <w:noProof/>
          <w:sz w:val="24"/>
          <w:szCs w:val="24"/>
        </w:rPr>
        <w:pict>
          <v:group id="Group 431" o:spid="_x0000_s1078" style="position:absolute;left:0;text-align:left;margin-left:-53.15pt;margin-top:.35pt;width:552.4pt;height:481.7pt;z-index:251704320" coordorigin="1769,3581" coordsize="9720,11071">
            <v:shape id="Поле 21" o:spid="_x0000_s1079" type="#_x0000_t202" style="position:absolute;left:1769;top:12431;width:4179;height:2221;visibility:visible" strokeweight=".5pt">
              <v:textbox>
                <w:txbxContent>
                  <w:p w:rsidR="00A938BA" w:rsidRPr="00CD0ECE" w:rsidRDefault="00A938BA" w:rsidP="00D34BBD">
                    <w:pPr>
                      <w:jc w:val="center"/>
                      <w:rPr>
                        <w:rFonts w:ascii="Times New Roman" w:hAnsi="Times New Roman" w:cs="Times New Roman"/>
                        <w:sz w:val="24"/>
                        <w:szCs w:val="24"/>
                      </w:rPr>
                    </w:pPr>
                    <w:r w:rsidRPr="00CD0ECE">
                      <w:rPr>
                        <w:rFonts w:ascii="Times New Roman" w:hAnsi="Times New Roman" w:cs="Times New Roman"/>
                        <w:sz w:val="24"/>
                        <w:szCs w:val="24"/>
                      </w:rPr>
                      <w:t>Выдача Заявителю Специального разрешения после получения сведений об уплате государственной пошлины за выдачу Специального разрешения</w:t>
                    </w:r>
                  </w:p>
                </w:txbxContent>
              </v:textbox>
            </v:shape>
            <v:group id="Group 435" o:spid="_x0000_s1080" style="position:absolute;left:3156;top:3581;width:8333;height:11071" coordorigin="3156,3581" coordsize="8333,11071">
              <v:shape id="Стрелка углом вверх 14" o:spid="_x0000_s1081" style="position:absolute;left:7246;top:8020;width:5516;height:1416;rotation:90;flip:x;visibility:visible;mso-wrap-style:square;v-text-anchor:middle" coordsize="4272280,899160" path="m,899160r4231926,l4231926,64784r-40355,l4231926,r40354,64784l4231926,64784r,834376l,899160xe" fillcolor="black" strokeweight=".25pt">
                <v:path arrowok="t" o:connecttype="custom" o:connectlocs="0,1416;5464,1416;5464,102;5412,102;5464,0;5516,102;5464,102;5464,1416;0,1416" o:connectangles="0,0,0,0,0,0,0,0,0"/>
              </v:shape>
              <v:group id="Group 440" o:spid="_x0000_s1082" style="position:absolute;left:3156;top:3581;width:8333;height:11071" coordorigin="3156,3581" coordsize="8333,11071">
                <v:shape id="Поле 20" o:spid="_x0000_s1083" type="#_x0000_t202" style="position:absolute;left:6356;top:12431;width:4909;height:2221;visibility:visible;v-text-anchor:middle" strokeweight=".5pt">
                  <v:textbox>
                    <w:txbxContent>
                      <w:p w:rsidR="00A938BA" w:rsidRPr="00CD0ECE" w:rsidRDefault="00A938BA" w:rsidP="00D34BBD">
                        <w:pPr>
                          <w:jc w:val="center"/>
                          <w:rPr>
                            <w:rFonts w:ascii="Times New Roman" w:hAnsi="Times New Roman" w:cs="Times New Roman"/>
                            <w:sz w:val="24"/>
                            <w:szCs w:val="24"/>
                          </w:rPr>
                        </w:pPr>
                        <w:r w:rsidRPr="00CD0ECE">
                          <w:rPr>
                            <w:rFonts w:ascii="Times New Roman" w:hAnsi="Times New Roman" w:cs="Times New Roman"/>
                            <w:sz w:val="24"/>
                            <w:szCs w:val="24"/>
                          </w:rPr>
                          <w:t>Направление Заявителю Извещения об отказе в выдаче Специальных разрешений Заявителям</w:t>
                        </w:r>
                      </w:p>
                    </w:txbxContent>
                  </v:textbox>
                </v:shape>
                <v:group id="Группа 3" o:spid="_x0000_s1084" style="position:absolute;left:3156;top:3581;width:8333;height:8460" coordorigin="12643" coordsize="52914,54199">
                  <v:shape id="Поле 26" o:spid="_x0000_s1085" type="#_x0000_t202" style="position:absolute;left:14901;top:45840;width:36576;height:8359;visibility:visible;v-text-anchor:middle" fillcolor="#f2f2f2" strokeweight=".5pt">
                    <v:textbox>
                      <w:txbxContent>
                        <w:p w:rsidR="00A938BA" w:rsidRPr="00CD0ECE" w:rsidRDefault="00A938BA" w:rsidP="00D34BBD">
                          <w:pPr>
                            <w:jc w:val="center"/>
                            <w:rPr>
                              <w:rFonts w:ascii="Times New Roman" w:hAnsi="Times New Roman" w:cs="Times New Roman"/>
                              <w:sz w:val="24"/>
                              <w:szCs w:val="24"/>
                            </w:rPr>
                          </w:pPr>
                          <w:r w:rsidRPr="00CD0ECE">
                            <w:rPr>
                              <w:rFonts w:ascii="Times New Roman" w:hAnsi="Times New Roman" w:cs="Times New Roman"/>
                              <w:sz w:val="24"/>
                              <w:szCs w:val="24"/>
                            </w:rPr>
                            <w:t>Оформление Специального разрешения или Извещения об отказе в выдаче Специального разрешения</w:t>
                          </w:r>
                        </w:p>
                      </w:txbxContent>
                    </v:textbox>
                  </v:shape>
                  <v:shape id="Поле 18" o:spid="_x0000_s1086" type="#_x0000_t202" style="position:absolute;left:12643;top:36326;width:40913;height:6439;visibility:visible;v-text-anchor:middle" strokeweight=".5pt">
                    <v:textbox inset=",0,,0">
                      <w:txbxContent>
                        <w:p w:rsidR="00A938BA" w:rsidRPr="00CD0ECE" w:rsidRDefault="00A938BA" w:rsidP="00D34BBD">
                          <w:pPr>
                            <w:jc w:val="center"/>
                            <w:rPr>
                              <w:rFonts w:ascii="Times New Roman" w:hAnsi="Times New Roman" w:cs="Times New Roman"/>
                              <w:sz w:val="24"/>
                              <w:szCs w:val="24"/>
                            </w:rPr>
                          </w:pPr>
                          <w:r w:rsidRPr="00CD0ECE">
                            <w:rPr>
                              <w:rFonts w:ascii="Times New Roman" w:hAnsi="Times New Roman" w:cs="Times New Roman"/>
                              <w:sz w:val="24"/>
                              <w:szCs w:val="24"/>
                            </w:rPr>
                            <w:t xml:space="preserve">Экспертиза предоставленных документов  </w:t>
                          </w:r>
                        </w:p>
                      </w:txbxContent>
                    </v:textbox>
                  </v:shape>
                  <v:group id="Группа 1" o:spid="_x0000_s1087" style="position:absolute;left:17799;width:47758;height:33640" coordorigin="17799" coordsize="47758,33640">
                    <v:shape id="Поле 30" o:spid="_x0000_s1088" type="#_x0000_t202" style="position:absolute;left:17799;width:30178;height:7188;visibility:visible;v-text-anchor:middle" fillcolor="#f2f2f2" strokeweight=".5pt">
                      <v:textbox>
                        <w:txbxContent>
                          <w:p w:rsidR="00A938BA" w:rsidRPr="00CD0ECE" w:rsidRDefault="00A938BA" w:rsidP="00D34BBD">
                            <w:pPr>
                              <w:jc w:val="center"/>
                              <w:rPr>
                                <w:rFonts w:ascii="Times New Roman" w:hAnsi="Times New Roman" w:cs="Times New Roman"/>
                                <w:sz w:val="24"/>
                                <w:szCs w:val="24"/>
                              </w:rPr>
                            </w:pPr>
                            <w:r w:rsidRPr="00CD0ECE">
                              <w:rPr>
                                <w:rFonts w:ascii="Times New Roman" w:hAnsi="Times New Roman" w:cs="Times New Roman"/>
                                <w:sz w:val="24"/>
                                <w:szCs w:val="24"/>
                              </w:rPr>
                              <w:t xml:space="preserve">Получение Заявлений на переоформление от Заявителей </w:t>
                            </w:r>
                          </w:p>
                          <w:p w:rsidR="00A938BA" w:rsidRDefault="00A938BA" w:rsidP="00D34BBD"/>
                        </w:txbxContent>
                      </v:textbox>
                    </v:shape>
                    <v:shape id="Поле 15" o:spid="_x0000_s1089" type="#_x0000_t202" style="position:absolute;left:18513;top:8353;width:29356;height:25287;visibility:visible;v-text-anchor:middle" strokeweight=".5pt">
                      <v:textbox inset=",1mm,,1mm">
                        <w:txbxContent>
                          <w:p w:rsidR="00A938BA" w:rsidRPr="00CD0ECE" w:rsidRDefault="00A938BA" w:rsidP="00CD0ECE">
                            <w:pPr>
                              <w:spacing w:after="0" w:line="240" w:lineRule="auto"/>
                              <w:jc w:val="center"/>
                              <w:rPr>
                                <w:rFonts w:ascii="Times New Roman" w:hAnsi="Times New Roman" w:cs="Times New Roman"/>
                                <w:sz w:val="24"/>
                                <w:szCs w:val="24"/>
                              </w:rPr>
                            </w:pPr>
                            <w:r w:rsidRPr="00CD0ECE">
                              <w:rPr>
                                <w:rFonts w:ascii="Times New Roman" w:hAnsi="Times New Roman" w:cs="Times New Roman"/>
                                <w:sz w:val="24"/>
                                <w:szCs w:val="24"/>
                              </w:rPr>
                              <w:t xml:space="preserve">Проверка правильности заполнения Заявления,  наличия документов, подтверждающих преобразование юридического лица, изменение его наименования или места нахождения, либо изменение фамилии, имени или места жительства физического лица (индивидуального предпринимателя) и </w:t>
                            </w:r>
                          </w:p>
                          <w:p w:rsidR="00A938BA" w:rsidRPr="00CD0ECE" w:rsidRDefault="00A938BA" w:rsidP="00CD0ECE">
                            <w:pPr>
                              <w:spacing w:after="0" w:line="240" w:lineRule="auto"/>
                              <w:jc w:val="center"/>
                              <w:rPr>
                                <w:rFonts w:ascii="Times New Roman" w:hAnsi="Times New Roman" w:cs="Times New Roman"/>
                                <w:sz w:val="24"/>
                                <w:szCs w:val="24"/>
                              </w:rPr>
                            </w:pPr>
                            <w:r w:rsidRPr="00CD0ECE">
                              <w:rPr>
                                <w:rFonts w:ascii="Times New Roman" w:hAnsi="Times New Roman" w:cs="Times New Roman"/>
                                <w:sz w:val="24"/>
                                <w:szCs w:val="24"/>
                              </w:rPr>
                              <w:t>регистрация Заявления в Журнале</w:t>
                            </w:r>
                          </w:p>
                        </w:txbxContent>
                      </v:textbox>
                    </v:shape>
                    <v:shape id="Прямая со стрелкой 29" o:spid="_x0000_s1090" type="#_x0000_t32" style="position:absolute;left:34318;top:7224;width:0;height:1143;visibility:visible" o:connectortype="straight">
                      <v:stroke startarrowwidth="wide" endarrow="block"/>
                    </v:shape>
                    <v:shape id="Прямая со стрелкой 32" o:spid="_x0000_s1091" type="#_x0000_t32" style="position:absolute;left:47977;top:12079;width:2311;height:0;visibility:visible" o:connectortype="straight">
                      <v:stroke endarrow="block"/>
                    </v:shape>
                    <v:shape id="Поле 33" o:spid="_x0000_s1092" type="#_x0000_t202" style="position:absolute;left:50348;top:8579;width:15209;height:6777;visibility:visible;v-text-anchor:middle" fillcolor="#f2f2f2" strokeweight=".5pt">
                      <v:textbox>
                        <w:txbxContent>
                          <w:p w:rsidR="00A938BA" w:rsidRPr="00CD0ECE" w:rsidRDefault="00A938BA" w:rsidP="00D34BBD">
                            <w:pPr>
                              <w:jc w:val="center"/>
                              <w:rPr>
                                <w:rFonts w:ascii="Times New Roman" w:hAnsi="Times New Roman" w:cs="Times New Roman"/>
                                <w:sz w:val="24"/>
                                <w:szCs w:val="24"/>
                              </w:rPr>
                            </w:pPr>
                            <w:r w:rsidRPr="00CD0ECE">
                              <w:rPr>
                                <w:rFonts w:ascii="Times New Roman" w:hAnsi="Times New Roman" w:cs="Times New Roman"/>
                                <w:sz w:val="24"/>
                                <w:szCs w:val="24"/>
                              </w:rPr>
                              <w:t>Отказ Заявителю</w:t>
                            </w:r>
                          </w:p>
                        </w:txbxContent>
                      </v:textbox>
                    </v:shape>
                  </v:group>
                  <v:shape id="Прямая со стрелкой 2" o:spid="_x0000_s1093" type="#_x0000_t32" style="position:absolute;left:32963;top:33640;width:0;height:1920;visibility:visible" o:connectortype="straight">
                    <v:stroke endarrow="block"/>
                  </v:shape>
                </v:group>
              </v:group>
            </v:group>
          </v:group>
        </w:pict>
      </w: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D34BBD" w:rsidRDefault="00D34BBD" w:rsidP="00D34BBD">
      <w:pPr>
        <w:spacing w:after="0" w:line="240" w:lineRule="auto"/>
        <w:ind w:left="40" w:right="23" w:firstLine="680"/>
        <w:jc w:val="right"/>
        <w:rPr>
          <w:rFonts w:ascii="Times New Roman" w:eastAsia="Arial Unicode MS" w:hAnsi="Times New Roman" w:cs="Times New Roman"/>
          <w:sz w:val="24"/>
          <w:szCs w:val="24"/>
        </w:rPr>
      </w:pPr>
    </w:p>
    <w:p w:rsidR="00D34BBD" w:rsidRPr="008D4E51" w:rsidRDefault="00D34BBD" w:rsidP="00D34BBD">
      <w:pPr>
        <w:spacing w:line="270" w:lineRule="exact"/>
        <w:ind w:left="40" w:right="23" w:firstLine="680"/>
        <w:jc w:val="right"/>
        <w:rPr>
          <w:rFonts w:eastAsia="Arial Unicode MS"/>
          <w:color w:val="000000"/>
        </w:rPr>
      </w:pPr>
    </w:p>
    <w:p w:rsidR="00D34BBD" w:rsidRPr="008D4E51" w:rsidRDefault="00D34BBD" w:rsidP="00D34BBD">
      <w:pPr>
        <w:spacing w:line="270" w:lineRule="exact"/>
        <w:ind w:left="40" w:right="23" w:firstLine="680"/>
        <w:jc w:val="right"/>
        <w:rPr>
          <w:rFonts w:eastAsia="Arial Unicode MS"/>
          <w:color w:val="000000"/>
        </w:rPr>
      </w:pPr>
    </w:p>
    <w:p w:rsidR="00D34BBD" w:rsidRPr="008D4E51" w:rsidRDefault="00D34BBD" w:rsidP="00D34BBD">
      <w:pPr>
        <w:spacing w:line="270" w:lineRule="exact"/>
        <w:ind w:left="40" w:right="23" w:firstLine="680"/>
        <w:jc w:val="right"/>
        <w:rPr>
          <w:rFonts w:eastAsia="Arial Unicode MS"/>
          <w:color w:val="000000"/>
        </w:rPr>
      </w:pPr>
    </w:p>
    <w:p w:rsidR="00D34BBD" w:rsidRPr="008D4E51" w:rsidRDefault="00D34BBD" w:rsidP="00D34BBD">
      <w:pPr>
        <w:spacing w:line="270" w:lineRule="exact"/>
        <w:ind w:left="40" w:right="23" w:firstLine="680"/>
        <w:jc w:val="right"/>
        <w:rPr>
          <w:rFonts w:eastAsia="Arial Unicode MS"/>
          <w:color w:val="000000"/>
        </w:rPr>
      </w:pPr>
    </w:p>
    <w:p w:rsidR="00D34BBD" w:rsidRPr="008D4E51" w:rsidRDefault="00502706" w:rsidP="00D34BBD">
      <w:pPr>
        <w:spacing w:line="270" w:lineRule="exact"/>
        <w:ind w:left="40" w:right="23" w:firstLine="680"/>
        <w:jc w:val="right"/>
        <w:rPr>
          <w:rFonts w:eastAsia="Arial Unicode MS"/>
          <w:color w:val="000000"/>
        </w:rPr>
      </w:pPr>
      <w:r w:rsidRPr="00502706">
        <w:rPr>
          <w:noProof/>
        </w:rPr>
        <w:pict>
          <v:shape id="Прямая со стрелкой 24" o:spid="_x0000_s1076" type="#_x0000_t32" style="position:absolute;left:0;text-align:left;margin-left:162.85pt;margin-top:4.1pt;width:0;height:11.7pt;z-index:251702272;visibility:visible" o:connectortype="straight">
            <v:stroke endarrow="block"/>
          </v:shape>
        </w:pict>
      </w:r>
    </w:p>
    <w:p w:rsidR="00D34BBD" w:rsidRPr="008D4E51" w:rsidRDefault="00D34BBD" w:rsidP="00D34BBD">
      <w:pPr>
        <w:spacing w:line="270" w:lineRule="exact"/>
        <w:ind w:left="40" w:right="23" w:firstLine="680"/>
        <w:jc w:val="right"/>
        <w:rPr>
          <w:rFonts w:eastAsia="Arial Unicode MS"/>
          <w:color w:val="000000"/>
        </w:rPr>
      </w:pPr>
    </w:p>
    <w:p w:rsidR="00D34BBD" w:rsidRPr="008D4E51" w:rsidRDefault="00D34BBD" w:rsidP="00D34BBD">
      <w:pPr>
        <w:spacing w:line="270" w:lineRule="exact"/>
        <w:ind w:left="40" w:right="23" w:firstLine="680"/>
        <w:jc w:val="right"/>
        <w:rPr>
          <w:rFonts w:eastAsia="Arial Unicode MS"/>
          <w:color w:val="000000"/>
        </w:rPr>
      </w:pPr>
    </w:p>
    <w:p w:rsidR="00D34BBD" w:rsidRPr="008D4E51" w:rsidRDefault="00502706" w:rsidP="00D34BBD">
      <w:pPr>
        <w:spacing w:line="270" w:lineRule="exact"/>
        <w:ind w:left="40" w:right="23" w:firstLine="680"/>
        <w:jc w:val="right"/>
        <w:rPr>
          <w:rFonts w:eastAsia="Arial Unicode MS"/>
          <w:color w:val="000000"/>
        </w:rPr>
      </w:pPr>
      <w:r>
        <w:rPr>
          <w:rFonts w:eastAsia="Arial Unicode MS"/>
          <w:noProof/>
          <w:color w:val="000000"/>
        </w:rPr>
        <w:pict>
          <v:shape id="_x0000_s1098" type="#_x0000_t32" style="position:absolute;left:0;text-align:left;margin-left:97pt;margin-top:8.65pt;width:0;height:11.7pt;z-index:251708416;visibility:visible" o:connectortype="straight">
            <v:stroke endarrow="block"/>
          </v:shape>
        </w:pict>
      </w:r>
      <w:r w:rsidRPr="00502706">
        <w:rPr>
          <w:noProof/>
        </w:rPr>
        <w:pict>
          <v:shape id="Прямая со стрелкой 25" o:spid="_x0000_s1077" type="#_x0000_t32" style="position:absolute;left:0;text-align:left;margin-left:299.4pt;margin-top:8.35pt;width:0;height:11.7pt;z-index:251703296;visibility:visible" o:connectortype="straight">
            <v:stroke endarrow="block"/>
          </v:shape>
        </w:pict>
      </w:r>
    </w:p>
    <w:p w:rsidR="00D34BBD" w:rsidRPr="008D4E51" w:rsidRDefault="00D34BBD" w:rsidP="00D34BBD">
      <w:pPr>
        <w:spacing w:line="270" w:lineRule="exact"/>
        <w:ind w:left="40" w:right="23" w:firstLine="680"/>
        <w:jc w:val="right"/>
        <w:rPr>
          <w:rFonts w:eastAsia="Arial Unicode MS"/>
          <w:color w:val="000000"/>
        </w:rPr>
      </w:pPr>
    </w:p>
    <w:p w:rsidR="00D34BBD" w:rsidRPr="008D4E51" w:rsidRDefault="00D34BBD" w:rsidP="00D34BBD">
      <w:pPr>
        <w:spacing w:line="270" w:lineRule="exact"/>
        <w:ind w:left="40" w:right="23" w:firstLine="680"/>
        <w:jc w:val="right"/>
        <w:rPr>
          <w:rFonts w:eastAsia="Arial Unicode MS"/>
          <w:color w:val="000000"/>
        </w:rPr>
      </w:pPr>
    </w:p>
    <w:p w:rsidR="00D34BBD" w:rsidRPr="008D4E51" w:rsidRDefault="00502706" w:rsidP="00D34BBD">
      <w:pPr>
        <w:spacing w:line="270" w:lineRule="exact"/>
        <w:ind w:left="40" w:right="23" w:firstLine="680"/>
        <w:jc w:val="right"/>
        <w:rPr>
          <w:rFonts w:eastAsia="Arial Unicode MS"/>
          <w:color w:val="000000"/>
        </w:rPr>
      </w:pPr>
      <w:r w:rsidRPr="00502706">
        <w:rPr>
          <w:noProof/>
        </w:rPr>
        <w:pict>
          <v:shape id="Прямая со стрелкой 22" o:spid="_x0000_s1075" type="#_x0000_t32" style="position:absolute;left:0;text-align:left;margin-left:260.3pt;margin-top:2.5pt;width:0;height:11.7pt;z-index:251701248;visibility:visible" o:connectortype="straight">
            <v:stroke endarrow="block"/>
          </v:shape>
        </w:pict>
      </w:r>
    </w:p>
    <w:p w:rsidR="00D34BBD" w:rsidRPr="008D4E51" w:rsidRDefault="00D34BBD" w:rsidP="00D34BBD">
      <w:pPr>
        <w:spacing w:line="270" w:lineRule="exact"/>
        <w:ind w:left="40" w:right="23" w:firstLine="680"/>
        <w:jc w:val="right"/>
        <w:rPr>
          <w:rFonts w:eastAsia="Arial Unicode MS"/>
          <w:color w:val="000000"/>
        </w:rPr>
      </w:pPr>
    </w:p>
    <w:p w:rsidR="00D34BBD" w:rsidRPr="008D4E51" w:rsidRDefault="00D34BBD" w:rsidP="00D34BBD">
      <w:pPr>
        <w:spacing w:line="270" w:lineRule="exact"/>
        <w:ind w:left="40" w:right="23" w:firstLine="680"/>
        <w:jc w:val="right"/>
        <w:rPr>
          <w:rFonts w:eastAsia="Arial Unicode MS"/>
          <w:color w:val="000000"/>
        </w:rPr>
      </w:pPr>
    </w:p>
    <w:p w:rsidR="00D34BBD" w:rsidRPr="008D4E51" w:rsidRDefault="00D34BBD" w:rsidP="00D34BBD">
      <w:pPr>
        <w:spacing w:line="270" w:lineRule="exact"/>
        <w:ind w:left="40" w:right="23" w:firstLine="680"/>
        <w:jc w:val="right"/>
        <w:rPr>
          <w:rFonts w:eastAsia="Arial Unicode MS"/>
          <w:color w:val="000000"/>
        </w:rPr>
      </w:pPr>
    </w:p>
    <w:p w:rsidR="00D34BBD" w:rsidRPr="008D4E51" w:rsidRDefault="00D34BBD" w:rsidP="00D34BBD">
      <w:pPr>
        <w:spacing w:line="270" w:lineRule="exact"/>
        <w:ind w:left="40" w:right="23" w:firstLine="680"/>
        <w:jc w:val="right"/>
        <w:rPr>
          <w:rFonts w:eastAsia="Arial Unicode MS"/>
          <w:color w:val="000000"/>
        </w:rPr>
      </w:pPr>
    </w:p>
    <w:p w:rsidR="00775BAF" w:rsidRPr="001205FF" w:rsidRDefault="00775BAF" w:rsidP="00775BAF">
      <w:pPr>
        <w:spacing w:after="0" w:line="240" w:lineRule="auto"/>
        <w:ind w:right="-143"/>
        <w:jc w:val="both"/>
        <w:rPr>
          <w:rFonts w:ascii="Times New Roman" w:hAnsi="Times New Roman"/>
          <w:b/>
          <w:i/>
          <w:sz w:val="18"/>
          <w:szCs w:val="18"/>
        </w:rPr>
      </w:pPr>
    </w:p>
    <w:sectPr w:rsidR="00775BAF" w:rsidRPr="001205FF" w:rsidSect="00E143D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69D" w:rsidRDefault="008F469D" w:rsidP="003E150D">
      <w:pPr>
        <w:spacing w:after="0" w:line="240" w:lineRule="auto"/>
      </w:pPr>
      <w:r>
        <w:separator/>
      </w:r>
    </w:p>
  </w:endnote>
  <w:endnote w:type="continuationSeparator" w:id="1">
    <w:p w:rsidR="008F469D" w:rsidRDefault="008F469D"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BA" w:rsidRDefault="00A938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69D" w:rsidRDefault="008F469D" w:rsidP="003E150D">
      <w:pPr>
        <w:spacing w:after="0" w:line="240" w:lineRule="auto"/>
      </w:pPr>
      <w:r>
        <w:separator/>
      </w:r>
    </w:p>
  </w:footnote>
  <w:footnote w:type="continuationSeparator" w:id="1">
    <w:p w:rsidR="008F469D" w:rsidRDefault="008F469D"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7517"/>
      <w:docPartObj>
        <w:docPartGallery w:val="Page Numbers (Top of Page)"/>
        <w:docPartUnique/>
      </w:docPartObj>
    </w:sdtPr>
    <w:sdtContent>
      <w:p w:rsidR="00A938BA" w:rsidRDefault="00502706">
        <w:pPr>
          <w:pStyle w:val="a7"/>
          <w:jc w:val="center"/>
        </w:pPr>
        <w:fldSimple w:instr=" PAGE   \* MERGEFORMAT ">
          <w:r w:rsidR="0071198F">
            <w:rPr>
              <w:noProof/>
            </w:rPr>
            <w:t>2</w:t>
          </w:r>
        </w:fldSimple>
      </w:p>
    </w:sdtContent>
  </w:sdt>
  <w:p w:rsidR="00A938BA" w:rsidRDefault="00A938B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65F4D"/>
    <w:multiLevelType w:val="hybridMultilevel"/>
    <w:tmpl w:val="99CCA03A"/>
    <w:lvl w:ilvl="0" w:tplc="42344E4E">
      <w:start w:val="1"/>
      <w:numFmt w:val="decimal"/>
      <w:lvlText w:val="%1."/>
      <w:lvlJc w:val="left"/>
      <w:pPr>
        <w:ind w:left="2160" w:hanging="360"/>
      </w:pPr>
      <w:rPr>
        <w:rFonts w:cs="Times New Roman" w:hint="default"/>
      </w:rPr>
    </w:lvl>
    <w:lvl w:ilvl="1" w:tplc="04190019">
      <w:start w:val="1"/>
      <w:numFmt w:val="lowerLetter"/>
      <w:lvlText w:val="%2."/>
      <w:lvlJc w:val="left"/>
      <w:pPr>
        <w:ind w:left="2880" w:hanging="360"/>
      </w:pPr>
      <w:rPr>
        <w:rFonts w:cs="Times New Roman"/>
      </w:rPr>
    </w:lvl>
    <w:lvl w:ilvl="2" w:tplc="0419001B">
      <w:start w:val="1"/>
      <w:numFmt w:val="lowerRoman"/>
      <w:lvlText w:val="%3."/>
      <w:lvlJc w:val="right"/>
      <w:pPr>
        <w:ind w:left="3600" w:hanging="180"/>
      </w:pPr>
      <w:rPr>
        <w:rFonts w:cs="Times New Roman"/>
      </w:rPr>
    </w:lvl>
    <w:lvl w:ilvl="3" w:tplc="0419000F">
      <w:start w:val="1"/>
      <w:numFmt w:val="decimal"/>
      <w:lvlText w:val="%4."/>
      <w:lvlJc w:val="left"/>
      <w:pPr>
        <w:ind w:left="4320" w:hanging="360"/>
      </w:pPr>
      <w:rPr>
        <w:rFonts w:cs="Times New Roman"/>
      </w:rPr>
    </w:lvl>
    <w:lvl w:ilvl="4" w:tplc="04190019">
      <w:start w:val="1"/>
      <w:numFmt w:val="lowerLetter"/>
      <w:lvlText w:val="%5."/>
      <w:lvlJc w:val="left"/>
      <w:pPr>
        <w:ind w:left="5040" w:hanging="360"/>
      </w:pPr>
      <w:rPr>
        <w:rFonts w:cs="Times New Roman"/>
      </w:rPr>
    </w:lvl>
    <w:lvl w:ilvl="5" w:tplc="0419001B">
      <w:start w:val="1"/>
      <w:numFmt w:val="lowerRoman"/>
      <w:lvlText w:val="%6."/>
      <w:lvlJc w:val="right"/>
      <w:pPr>
        <w:ind w:left="5760" w:hanging="180"/>
      </w:pPr>
      <w:rPr>
        <w:rFonts w:cs="Times New Roman"/>
      </w:rPr>
    </w:lvl>
    <w:lvl w:ilvl="6" w:tplc="0419000F">
      <w:start w:val="1"/>
      <w:numFmt w:val="decimal"/>
      <w:lvlText w:val="%7."/>
      <w:lvlJc w:val="left"/>
      <w:pPr>
        <w:ind w:left="6480" w:hanging="360"/>
      </w:pPr>
      <w:rPr>
        <w:rFonts w:cs="Times New Roman"/>
      </w:rPr>
    </w:lvl>
    <w:lvl w:ilvl="7" w:tplc="04190019">
      <w:start w:val="1"/>
      <w:numFmt w:val="lowerLetter"/>
      <w:lvlText w:val="%8."/>
      <w:lvlJc w:val="left"/>
      <w:pPr>
        <w:ind w:left="7200" w:hanging="360"/>
      </w:pPr>
      <w:rPr>
        <w:rFonts w:cs="Times New Roman"/>
      </w:rPr>
    </w:lvl>
    <w:lvl w:ilvl="8" w:tplc="0419001B">
      <w:start w:val="1"/>
      <w:numFmt w:val="lowerRoman"/>
      <w:lvlText w:val="%9."/>
      <w:lvlJc w:val="right"/>
      <w:pPr>
        <w:ind w:left="7920" w:hanging="180"/>
      </w:pPr>
      <w:rPr>
        <w:rFonts w:cs="Times New Roman"/>
      </w:rPr>
    </w:lvl>
  </w:abstractNum>
  <w:abstractNum w:abstractNumId="1">
    <w:nsid w:val="569603BF"/>
    <w:multiLevelType w:val="multilevel"/>
    <w:tmpl w:val="FEBCF68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050266"/>
    <w:rsid w:val="0011555A"/>
    <w:rsid w:val="001A25AD"/>
    <w:rsid w:val="001C04FC"/>
    <w:rsid w:val="001D47CD"/>
    <w:rsid w:val="001D681A"/>
    <w:rsid w:val="002939EF"/>
    <w:rsid w:val="00326591"/>
    <w:rsid w:val="003265B0"/>
    <w:rsid w:val="00385FEF"/>
    <w:rsid w:val="003E150D"/>
    <w:rsid w:val="003F5CCC"/>
    <w:rsid w:val="004E54F9"/>
    <w:rsid w:val="00502706"/>
    <w:rsid w:val="0052282F"/>
    <w:rsid w:val="005518A6"/>
    <w:rsid w:val="005618F5"/>
    <w:rsid w:val="005674B4"/>
    <w:rsid w:val="0059319E"/>
    <w:rsid w:val="005B345C"/>
    <w:rsid w:val="00652099"/>
    <w:rsid w:val="006718A2"/>
    <w:rsid w:val="00672368"/>
    <w:rsid w:val="006F1E09"/>
    <w:rsid w:val="0071198F"/>
    <w:rsid w:val="00766B1A"/>
    <w:rsid w:val="00775BAF"/>
    <w:rsid w:val="007C6AFA"/>
    <w:rsid w:val="008154C3"/>
    <w:rsid w:val="008F469D"/>
    <w:rsid w:val="0093147C"/>
    <w:rsid w:val="00937F88"/>
    <w:rsid w:val="009409DF"/>
    <w:rsid w:val="009C6F43"/>
    <w:rsid w:val="00A01602"/>
    <w:rsid w:val="00A82E9E"/>
    <w:rsid w:val="00A938BA"/>
    <w:rsid w:val="00AD663D"/>
    <w:rsid w:val="00B67D04"/>
    <w:rsid w:val="00B917BF"/>
    <w:rsid w:val="00BA35DA"/>
    <w:rsid w:val="00BF24E7"/>
    <w:rsid w:val="00C27E39"/>
    <w:rsid w:val="00C3445F"/>
    <w:rsid w:val="00C552A8"/>
    <w:rsid w:val="00CD0ECE"/>
    <w:rsid w:val="00D066B5"/>
    <w:rsid w:val="00D2410D"/>
    <w:rsid w:val="00D34BBD"/>
    <w:rsid w:val="00DE0CD0"/>
    <w:rsid w:val="00DF452B"/>
    <w:rsid w:val="00E143DE"/>
    <w:rsid w:val="00E7128A"/>
    <w:rsid w:val="00E76016"/>
    <w:rsid w:val="00FA1F4E"/>
    <w:rsid w:val="00FB68D1"/>
    <w:rsid w:val="00FB68E6"/>
    <w:rsid w:val="00FC0170"/>
    <w:rsid w:val="00FC1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7" type="connector" idref="#AutoShape 393"/>
        <o:r id="V:Rule38" type="connector" idref="#AutoShape 378"/>
        <o:r id="V:Rule39" type="connector" idref="#AutoShape 383"/>
        <o:r id="V:Rule40" type="connector" idref="#AutoShape 374"/>
        <o:r id="V:Rule41" type="connector" idref="#AutoShape 384"/>
        <o:r id="V:Rule42" type="connector" idref="#AutoShape 385"/>
        <o:r id="V:Rule43" type="connector" idref="#Прямая со стрелкой 68"/>
        <o:r id="V:Rule44" type="connector" idref="#AutoShape 382"/>
        <o:r id="V:Rule45" type="connector" idref="#AutoShape 463"/>
        <o:r id="V:Rule46" type="connector" idref="#AutoShape 380"/>
        <o:r id="V:Rule47" type="connector" idref="#Прямая со стрелкой 25"/>
        <o:r id="V:Rule48" type="connector" idref="#Прямая со стрелкой 22"/>
        <o:r id="V:Rule49" type="connector" idref="#Прямая со стрелкой 78"/>
        <o:r id="V:Rule50" type="connector" idref="#_x0000_s1097"/>
        <o:r id="V:Rule51" type="connector" idref="#Прямая со стрелкой 24"/>
        <o:r id="V:Rule52" type="connector" idref="#_x0000_s1098"/>
        <o:r id="V:Rule53" type="connector" idref="#AutoShape 376"/>
        <o:r id="V:Rule54" type="connector" idref="#AutoShape 389"/>
        <o:r id="V:Rule55" type="connector" idref="#AutoShape 426"/>
        <o:r id="V:Rule56" type="connector" idref="#AutoShape 375"/>
        <o:r id="V:Rule57" type="connector" idref="#AutoShape 425"/>
        <o:r id="V:Rule58" type="connector" idref="#AutoShape 427"/>
        <o:r id="V:Rule59" type="connector" idref="#Прямая со стрелкой 45"/>
        <o:r id="V:Rule60" type="connector" idref="#Прямая со стрелкой 75"/>
        <o:r id="V:Rule61" type="connector" idref="#Прямая со стрелкой 29"/>
        <o:r id="V:Rule62" type="connector" idref="#AutoShape 387"/>
        <o:r id="V:Rule63" type="connector" idref="#AutoShape 386"/>
        <o:r id="V:Rule64" type="connector" idref="#AutoShape 381"/>
        <o:r id="V:Rule65" type="connector" idref="#AutoShape 388"/>
        <o:r id="V:Rule66" type="connector" idref="#AutoShape 372"/>
        <o:r id="V:Rule67" type="connector" idref="#Прямая со стрелкой 32"/>
        <o:r id="V:Rule68" type="connector" idref="#Прямая со стрелкой 2"/>
        <o:r id="V:Rule69" type="connector" idref="#_x0000_s1096"/>
        <o:r id="V:Rule70" type="connector" idref="#_x0000_s1095"/>
        <o:r id="V:Rule71" type="connector" idref="#AutoShape 373"/>
        <o:r id="V:Rule72" type="connector" idref="#AutoShape 3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link w:val="ConsPlusNormal0"/>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uiPriority w:val="59"/>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uiPriority w:val="99"/>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3">
    <w:name w:val="Основной текст_"/>
    <w:basedOn w:val="a0"/>
    <w:link w:val="100"/>
    <w:locked/>
    <w:rsid w:val="00D34BBD"/>
    <w:rPr>
      <w:rFonts w:cs="Times New Roman"/>
      <w:sz w:val="26"/>
      <w:szCs w:val="26"/>
      <w:shd w:val="clear" w:color="auto" w:fill="FFFFFF"/>
    </w:rPr>
  </w:style>
  <w:style w:type="character" w:customStyle="1" w:styleId="33">
    <w:name w:val="Заголовок №3_"/>
    <w:basedOn w:val="a0"/>
    <w:link w:val="34"/>
    <w:locked/>
    <w:rsid w:val="00D34BBD"/>
    <w:rPr>
      <w:rFonts w:cs="Times New Roman"/>
      <w:spacing w:val="10"/>
      <w:sz w:val="26"/>
      <w:szCs w:val="26"/>
      <w:shd w:val="clear" w:color="auto" w:fill="FFFFFF"/>
    </w:rPr>
  </w:style>
  <w:style w:type="character" w:customStyle="1" w:styleId="14">
    <w:name w:val="Основной текст1"/>
    <w:basedOn w:val="af3"/>
    <w:rsid w:val="00D34BBD"/>
  </w:style>
  <w:style w:type="character" w:customStyle="1" w:styleId="21">
    <w:name w:val="Основной текст2"/>
    <w:basedOn w:val="af3"/>
    <w:rsid w:val="00D34BBD"/>
  </w:style>
  <w:style w:type="character" w:customStyle="1" w:styleId="35">
    <w:name w:val="Основной текст3"/>
    <w:basedOn w:val="af3"/>
    <w:rsid w:val="00D34BBD"/>
  </w:style>
  <w:style w:type="character" w:customStyle="1" w:styleId="22">
    <w:name w:val="Заголовок №2_"/>
    <w:basedOn w:val="a0"/>
    <w:link w:val="210"/>
    <w:locked/>
    <w:rsid w:val="00D34BBD"/>
    <w:rPr>
      <w:rFonts w:cs="Times New Roman"/>
      <w:sz w:val="26"/>
      <w:szCs w:val="26"/>
      <w:shd w:val="clear" w:color="auto" w:fill="FFFFFF"/>
    </w:rPr>
  </w:style>
  <w:style w:type="character" w:customStyle="1" w:styleId="23">
    <w:name w:val="Заголовок №2"/>
    <w:basedOn w:val="22"/>
    <w:rsid w:val="00D34BBD"/>
  </w:style>
  <w:style w:type="character" w:customStyle="1" w:styleId="2CourierNew">
    <w:name w:val="Заголовок №2 + Courier New"/>
    <w:aliases w:val="13,5 pt,Интервал -1 pt"/>
    <w:basedOn w:val="22"/>
    <w:rsid w:val="00D34BBD"/>
    <w:rPr>
      <w:rFonts w:ascii="Courier New" w:hAnsi="Courier New" w:cs="Courier New"/>
      <w:spacing w:val="-20"/>
      <w:sz w:val="27"/>
      <w:szCs w:val="27"/>
    </w:rPr>
  </w:style>
  <w:style w:type="character" w:customStyle="1" w:styleId="2CourierNew1">
    <w:name w:val="Заголовок №2 + Courier New1"/>
    <w:aliases w:val="132,5 pt5,Интервал 0 pt"/>
    <w:basedOn w:val="22"/>
    <w:rsid w:val="00D34BBD"/>
    <w:rPr>
      <w:rFonts w:ascii="Courier New" w:hAnsi="Courier New" w:cs="Courier New"/>
      <w:spacing w:val="10"/>
      <w:sz w:val="27"/>
      <w:szCs w:val="27"/>
    </w:rPr>
  </w:style>
  <w:style w:type="character" w:customStyle="1" w:styleId="24">
    <w:name w:val="Основной текст (2)_"/>
    <w:basedOn w:val="a0"/>
    <w:link w:val="25"/>
    <w:locked/>
    <w:rsid w:val="00D34BBD"/>
    <w:rPr>
      <w:rFonts w:cs="Times New Roman"/>
      <w:sz w:val="26"/>
      <w:szCs w:val="26"/>
      <w:shd w:val="clear" w:color="auto" w:fill="FFFFFF"/>
    </w:rPr>
  </w:style>
  <w:style w:type="character" w:customStyle="1" w:styleId="41">
    <w:name w:val="Основной текст4"/>
    <w:basedOn w:val="af3"/>
    <w:rsid w:val="00D34BBD"/>
  </w:style>
  <w:style w:type="character" w:customStyle="1" w:styleId="51">
    <w:name w:val="Основной текст5"/>
    <w:basedOn w:val="af3"/>
    <w:rsid w:val="00D34BBD"/>
  </w:style>
  <w:style w:type="character" w:customStyle="1" w:styleId="61">
    <w:name w:val="Основной текст6"/>
    <w:basedOn w:val="af3"/>
    <w:rsid w:val="00D34BBD"/>
  </w:style>
  <w:style w:type="character" w:customStyle="1" w:styleId="7">
    <w:name w:val="Основной текст7"/>
    <w:basedOn w:val="af3"/>
    <w:rsid w:val="00D34BBD"/>
  </w:style>
  <w:style w:type="character" w:customStyle="1" w:styleId="af4">
    <w:name w:val="Колонтитул_"/>
    <w:basedOn w:val="a0"/>
    <w:link w:val="af5"/>
    <w:locked/>
    <w:rsid w:val="00D34BBD"/>
    <w:rPr>
      <w:rFonts w:cs="Times New Roman"/>
      <w:shd w:val="clear" w:color="auto" w:fill="FFFFFF"/>
    </w:rPr>
  </w:style>
  <w:style w:type="character" w:customStyle="1" w:styleId="CourierNew">
    <w:name w:val="Колонтитул + Courier New"/>
    <w:aliases w:val="131,5 pt4"/>
    <w:basedOn w:val="af4"/>
    <w:rsid w:val="00D34BBD"/>
    <w:rPr>
      <w:rFonts w:ascii="Courier New" w:hAnsi="Courier New" w:cs="Courier New"/>
      <w:sz w:val="27"/>
      <w:szCs w:val="27"/>
    </w:rPr>
  </w:style>
  <w:style w:type="character" w:customStyle="1" w:styleId="42">
    <w:name w:val="Основной текст (4)_"/>
    <w:basedOn w:val="a0"/>
    <w:link w:val="43"/>
    <w:locked/>
    <w:rsid w:val="00D34BBD"/>
    <w:rPr>
      <w:rFonts w:cs="Times New Roman"/>
      <w:spacing w:val="10"/>
      <w:sz w:val="26"/>
      <w:szCs w:val="26"/>
      <w:shd w:val="clear" w:color="auto" w:fill="FFFFFF"/>
    </w:rPr>
  </w:style>
  <w:style w:type="character" w:customStyle="1" w:styleId="44">
    <w:name w:val="Основной текст (4) + Не полужирный"/>
    <w:aliases w:val="Интервал 0 pt1"/>
    <w:basedOn w:val="42"/>
    <w:rsid w:val="00D34BBD"/>
    <w:rPr>
      <w:b/>
      <w:bCs/>
      <w:spacing w:val="0"/>
    </w:rPr>
  </w:style>
  <w:style w:type="character" w:customStyle="1" w:styleId="8">
    <w:name w:val="Основной текст8"/>
    <w:basedOn w:val="af3"/>
    <w:rsid w:val="00D34BBD"/>
  </w:style>
  <w:style w:type="character" w:customStyle="1" w:styleId="9">
    <w:name w:val="Основной текст9"/>
    <w:basedOn w:val="af3"/>
    <w:rsid w:val="00D34BBD"/>
  </w:style>
  <w:style w:type="character" w:customStyle="1" w:styleId="52">
    <w:name w:val="Основной текст (5)_"/>
    <w:basedOn w:val="a0"/>
    <w:link w:val="510"/>
    <w:locked/>
    <w:rsid w:val="00D34BBD"/>
    <w:rPr>
      <w:rFonts w:cs="Times New Roman"/>
      <w:shd w:val="clear" w:color="auto" w:fill="FFFFFF"/>
    </w:rPr>
  </w:style>
  <w:style w:type="character" w:customStyle="1" w:styleId="62">
    <w:name w:val="Основной текст (6)_"/>
    <w:basedOn w:val="a0"/>
    <w:link w:val="63"/>
    <w:locked/>
    <w:rsid w:val="00D34BBD"/>
    <w:rPr>
      <w:rFonts w:ascii="Courier New" w:hAnsi="Courier New" w:cs="Courier New"/>
      <w:sz w:val="19"/>
      <w:szCs w:val="19"/>
      <w:shd w:val="clear" w:color="auto" w:fill="FFFFFF"/>
    </w:rPr>
  </w:style>
  <w:style w:type="character" w:customStyle="1" w:styleId="70">
    <w:name w:val="Основной текст (7)_"/>
    <w:basedOn w:val="a0"/>
    <w:link w:val="71"/>
    <w:locked/>
    <w:rsid w:val="00D34BBD"/>
    <w:rPr>
      <w:rFonts w:cs="Times New Roman"/>
      <w:shd w:val="clear" w:color="auto" w:fill="FFFFFF"/>
    </w:rPr>
  </w:style>
  <w:style w:type="character" w:customStyle="1" w:styleId="26">
    <w:name w:val="Подпись к таблице (2)_"/>
    <w:basedOn w:val="a0"/>
    <w:link w:val="27"/>
    <w:locked/>
    <w:rsid w:val="00D34BBD"/>
    <w:rPr>
      <w:rFonts w:ascii="Courier New" w:hAnsi="Courier New" w:cs="Courier New"/>
      <w:sz w:val="19"/>
      <w:szCs w:val="19"/>
      <w:shd w:val="clear" w:color="auto" w:fill="FFFFFF"/>
    </w:rPr>
  </w:style>
  <w:style w:type="character" w:customStyle="1" w:styleId="af6">
    <w:name w:val="Подпись к таблице_"/>
    <w:basedOn w:val="a0"/>
    <w:link w:val="af7"/>
    <w:locked/>
    <w:rsid w:val="00D34BBD"/>
    <w:rPr>
      <w:rFonts w:cs="Times New Roman"/>
      <w:shd w:val="clear" w:color="auto" w:fill="FFFFFF"/>
    </w:rPr>
  </w:style>
  <w:style w:type="character" w:customStyle="1" w:styleId="80">
    <w:name w:val="Основной текст (8)_"/>
    <w:basedOn w:val="a0"/>
    <w:link w:val="81"/>
    <w:locked/>
    <w:rsid w:val="00D34BBD"/>
    <w:rPr>
      <w:rFonts w:cs="Times New Roman"/>
      <w:w w:val="75"/>
      <w:sz w:val="30"/>
      <w:szCs w:val="30"/>
      <w:shd w:val="clear" w:color="auto" w:fill="FFFFFF"/>
    </w:rPr>
  </w:style>
  <w:style w:type="character" w:customStyle="1" w:styleId="90">
    <w:name w:val="Основной текст (9)_"/>
    <w:basedOn w:val="a0"/>
    <w:link w:val="91"/>
    <w:locked/>
    <w:rsid w:val="00D34BBD"/>
    <w:rPr>
      <w:rFonts w:cs="Times New Roman"/>
      <w:sz w:val="14"/>
      <w:szCs w:val="14"/>
      <w:shd w:val="clear" w:color="auto" w:fill="FFFFFF"/>
    </w:rPr>
  </w:style>
  <w:style w:type="character" w:customStyle="1" w:styleId="99">
    <w:name w:val="Основной текст (9) + 9"/>
    <w:aliases w:val="5 pt3"/>
    <w:basedOn w:val="90"/>
    <w:rsid w:val="00D34BBD"/>
  </w:style>
  <w:style w:type="character" w:customStyle="1" w:styleId="15">
    <w:name w:val="Заголовок №1_"/>
    <w:basedOn w:val="a0"/>
    <w:link w:val="16"/>
    <w:locked/>
    <w:rsid w:val="00D34BBD"/>
    <w:rPr>
      <w:rFonts w:cs="Times New Roman"/>
      <w:sz w:val="26"/>
      <w:szCs w:val="26"/>
      <w:shd w:val="clear" w:color="auto" w:fill="FFFFFF"/>
    </w:rPr>
  </w:style>
  <w:style w:type="character" w:customStyle="1" w:styleId="101">
    <w:name w:val="Основной текст (10)_"/>
    <w:basedOn w:val="a0"/>
    <w:link w:val="102"/>
    <w:locked/>
    <w:rsid w:val="00D34BBD"/>
    <w:rPr>
      <w:rFonts w:ascii="Courier New" w:hAnsi="Courier New" w:cs="Courier New"/>
      <w:spacing w:val="-20"/>
      <w:sz w:val="21"/>
      <w:szCs w:val="21"/>
      <w:shd w:val="clear" w:color="auto" w:fill="FFFFFF"/>
    </w:rPr>
  </w:style>
  <w:style w:type="character" w:customStyle="1" w:styleId="110">
    <w:name w:val="Основной текст (11)_"/>
    <w:basedOn w:val="a0"/>
    <w:link w:val="111"/>
    <w:locked/>
    <w:rsid w:val="00D34BBD"/>
    <w:rPr>
      <w:rFonts w:cs="Times New Roman"/>
      <w:sz w:val="19"/>
      <w:szCs w:val="19"/>
      <w:shd w:val="clear" w:color="auto" w:fill="FFFFFF"/>
    </w:rPr>
  </w:style>
  <w:style w:type="character" w:customStyle="1" w:styleId="120">
    <w:name w:val="Основной текст (12)_"/>
    <w:basedOn w:val="a0"/>
    <w:link w:val="121"/>
    <w:locked/>
    <w:rsid w:val="00D34BBD"/>
    <w:rPr>
      <w:rFonts w:cs="Times New Roman"/>
      <w:shd w:val="clear" w:color="auto" w:fill="FFFFFF"/>
    </w:rPr>
  </w:style>
  <w:style w:type="character" w:customStyle="1" w:styleId="af8">
    <w:name w:val="Подпись к картинке_"/>
    <w:basedOn w:val="a0"/>
    <w:link w:val="af9"/>
    <w:locked/>
    <w:rsid w:val="00D34BBD"/>
    <w:rPr>
      <w:rFonts w:cs="Times New Roman"/>
      <w:sz w:val="14"/>
      <w:szCs w:val="14"/>
      <w:shd w:val="clear" w:color="auto" w:fill="FFFFFF"/>
    </w:rPr>
  </w:style>
  <w:style w:type="character" w:customStyle="1" w:styleId="130">
    <w:name w:val="Основной текст (13)_"/>
    <w:basedOn w:val="a0"/>
    <w:link w:val="131"/>
    <w:locked/>
    <w:rsid w:val="00D34BBD"/>
    <w:rPr>
      <w:rFonts w:cs="Times New Roman"/>
      <w:sz w:val="17"/>
      <w:szCs w:val="17"/>
      <w:shd w:val="clear" w:color="auto" w:fill="FFFFFF"/>
    </w:rPr>
  </w:style>
  <w:style w:type="character" w:customStyle="1" w:styleId="28">
    <w:name w:val="Подпись к картинке (2)_"/>
    <w:basedOn w:val="a0"/>
    <w:link w:val="29"/>
    <w:locked/>
    <w:rsid w:val="00D34BBD"/>
    <w:rPr>
      <w:rFonts w:cs="Times New Roman"/>
      <w:shd w:val="clear" w:color="auto" w:fill="FFFFFF"/>
    </w:rPr>
  </w:style>
  <w:style w:type="character" w:customStyle="1" w:styleId="59">
    <w:name w:val="Основной текст (5) + 9"/>
    <w:aliases w:val="5 pt2"/>
    <w:basedOn w:val="52"/>
    <w:rsid w:val="00D34BBD"/>
  </w:style>
  <w:style w:type="character" w:customStyle="1" w:styleId="140">
    <w:name w:val="Основной текст (14)_"/>
    <w:basedOn w:val="a0"/>
    <w:link w:val="141"/>
    <w:locked/>
    <w:rsid w:val="00D34BBD"/>
    <w:rPr>
      <w:rFonts w:cs="Times New Roman"/>
      <w:sz w:val="17"/>
      <w:szCs w:val="17"/>
      <w:shd w:val="clear" w:color="auto" w:fill="FFFFFF"/>
    </w:rPr>
  </w:style>
  <w:style w:type="character" w:customStyle="1" w:styleId="142">
    <w:name w:val="Основной текст (14) + Не курсив"/>
    <w:basedOn w:val="140"/>
    <w:rsid w:val="00D34BBD"/>
  </w:style>
  <w:style w:type="character" w:customStyle="1" w:styleId="53">
    <w:name w:val="Основной текст (5)"/>
    <w:basedOn w:val="52"/>
    <w:rsid w:val="00D34BBD"/>
  </w:style>
  <w:style w:type="character" w:customStyle="1" w:styleId="122">
    <w:name w:val="Основной текст (12) + Не полужирный"/>
    <w:basedOn w:val="120"/>
    <w:rsid w:val="00D34BBD"/>
  </w:style>
  <w:style w:type="character" w:customStyle="1" w:styleId="150">
    <w:name w:val="Основной текст (15)_"/>
    <w:basedOn w:val="a0"/>
    <w:link w:val="151"/>
    <w:locked/>
    <w:rsid w:val="00D34BBD"/>
    <w:rPr>
      <w:rFonts w:cs="Times New Roman"/>
      <w:sz w:val="23"/>
      <w:szCs w:val="23"/>
      <w:shd w:val="clear" w:color="auto" w:fill="FFFFFF"/>
    </w:rPr>
  </w:style>
  <w:style w:type="character" w:customStyle="1" w:styleId="1511pt">
    <w:name w:val="Основной текст (15) + 11 pt"/>
    <w:aliases w:val="Не курсив"/>
    <w:basedOn w:val="150"/>
    <w:rsid w:val="00D34BBD"/>
    <w:rPr>
      <w:i/>
      <w:iCs/>
      <w:sz w:val="22"/>
      <w:szCs w:val="22"/>
    </w:rPr>
  </w:style>
  <w:style w:type="character" w:customStyle="1" w:styleId="152">
    <w:name w:val="Основной текст (15)"/>
    <w:basedOn w:val="150"/>
    <w:rsid w:val="00D34BBD"/>
    <w:rPr>
      <w:u w:val="single"/>
    </w:rPr>
  </w:style>
  <w:style w:type="character" w:customStyle="1" w:styleId="160">
    <w:name w:val="Основной текст (16)_"/>
    <w:basedOn w:val="a0"/>
    <w:link w:val="161"/>
    <w:locked/>
    <w:rsid w:val="00D34BBD"/>
    <w:rPr>
      <w:rFonts w:cs="Times New Roman"/>
      <w:sz w:val="26"/>
      <w:szCs w:val="26"/>
      <w:shd w:val="clear" w:color="auto" w:fill="FFFFFF"/>
    </w:rPr>
  </w:style>
  <w:style w:type="character" w:customStyle="1" w:styleId="17">
    <w:name w:val="Основной текст (17)_"/>
    <w:basedOn w:val="a0"/>
    <w:link w:val="170"/>
    <w:locked/>
    <w:rsid w:val="00D34BBD"/>
    <w:rPr>
      <w:rFonts w:cs="Times New Roman"/>
      <w:spacing w:val="10"/>
      <w:sz w:val="29"/>
      <w:szCs w:val="29"/>
      <w:shd w:val="clear" w:color="auto" w:fill="FFFFFF"/>
    </w:rPr>
  </w:style>
  <w:style w:type="character" w:customStyle="1" w:styleId="520">
    <w:name w:val="Основной текст (5)2"/>
    <w:basedOn w:val="52"/>
    <w:rsid w:val="00D34BBD"/>
  </w:style>
  <w:style w:type="character" w:customStyle="1" w:styleId="1410">
    <w:name w:val="Основной текст (14) + Не курсив1"/>
    <w:basedOn w:val="140"/>
    <w:rsid w:val="00D34BBD"/>
  </w:style>
  <w:style w:type="character" w:customStyle="1" w:styleId="1210">
    <w:name w:val="Основной текст (12) + Не полужирный1"/>
    <w:basedOn w:val="120"/>
    <w:rsid w:val="00D34BBD"/>
  </w:style>
  <w:style w:type="character" w:customStyle="1" w:styleId="1511pt1">
    <w:name w:val="Основной текст (15) + 11 pt1"/>
    <w:aliases w:val="Не курсив1"/>
    <w:basedOn w:val="150"/>
    <w:rsid w:val="00D34BBD"/>
    <w:rPr>
      <w:i/>
      <w:iCs/>
      <w:sz w:val="22"/>
      <w:szCs w:val="22"/>
    </w:rPr>
  </w:style>
  <w:style w:type="character" w:customStyle="1" w:styleId="1520">
    <w:name w:val="Основной текст (15)2"/>
    <w:basedOn w:val="150"/>
    <w:rsid w:val="00D34BBD"/>
    <w:rPr>
      <w:u w:val="single"/>
    </w:rPr>
  </w:style>
  <w:style w:type="character" w:customStyle="1" w:styleId="18">
    <w:name w:val="Основной текст (18)_"/>
    <w:basedOn w:val="a0"/>
    <w:link w:val="180"/>
    <w:locked/>
    <w:rsid w:val="00D34BBD"/>
    <w:rPr>
      <w:rFonts w:ascii="Courier New" w:hAnsi="Courier New" w:cs="Courier New"/>
      <w:sz w:val="10"/>
      <w:szCs w:val="10"/>
      <w:shd w:val="clear" w:color="auto" w:fill="FFFFFF"/>
    </w:rPr>
  </w:style>
  <w:style w:type="character" w:customStyle="1" w:styleId="220">
    <w:name w:val="Заголовок №22"/>
    <w:basedOn w:val="22"/>
    <w:rsid w:val="00D34BBD"/>
  </w:style>
  <w:style w:type="paragraph" w:customStyle="1" w:styleId="100">
    <w:name w:val="Основной текст10"/>
    <w:basedOn w:val="a"/>
    <w:link w:val="af3"/>
    <w:rsid w:val="00D34BBD"/>
    <w:pPr>
      <w:shd w:val="clear" w:color="auto" w:fill="FFFFFF"/>
      <w:spacing w:after="600" w:line="320" w:lineRule="exact"/>
      <w:ind w:left="40" w:right="23" w:firstLine="680"/>
      <w:jc w:val="both"/>
    </w:pPr>
    <w:rPr>
      <w:rFonts w:cs="Times New Roman"/>
      <w:sz w:val="26"/>
      <w:szCs w:val="26"/>
    </w:rPr>
  </w:style>
  <w:style w:type="paragraph" w:customStyle="1" w:styleId="34">
    <w:name w:val="Заголовок №3"/>
    <w:basedOn w:val="a"/>
    <w:link w:val="33"/>
    <w:rsid w:val="00D34BBD"/>
    <w:pPr>
      <w:shd w:val="clear" w:color="auto" w:fill="FFFFFF"/>
      <w:spacing w:before="300" w:after="360" w:line="240" w:lineRule="atLeast"/>
      <w:ind w:left="40" w:right="23" w:firstLine="680"/>
      <w:jc w:val="both"/>
      <w:outlineLvl w:val="2"/>
    </w:pPr>
    <w:rPr>
      <w:rFonts w:cs="Times New Roman"/>
      <w:spacing w:val="10"/>
      <w:sz w:val="26"/>
      <w:szCs w:val="26"/>
    </w:rPr>
  </w:style>
  <w:style w:type="paragraph" w:customStyle="1" w:styleId="210">
    <w:name w:val="Заголовок №21"/>
    <w:basedOn w:val="a"/>
    <w:link w:val="22"/>
    <w:rsid w:val="00D34BBD"/>
    <w:pPr>
      <w:shd w:val="clear" w:color="auto" w:fill="FFFFFF"/>
      <w:spacing w:after="0" w:line="317" w:lineRule="exact"/>
      <w:ind w:left="40" w:right="23" w:firstLine="680"/>
      <w:jc w:val="both"/>
      <w:outlineLvl w:val="1"/>
    </w:pPr>
    <w:rPr>
      <w:rFonts w:cs="Times New Roman"/>
      <w:sz w:val="26"/>
      <w:szCs w:val="26"/>
    </w:rPr>
  </w:style>
  <w:style w:type="paragraph" w:customStyle="1" w:styleId="25">
    <w:name w:val="Основной текст (2)"/>
    <w:basedOn w:val="a"/>
    <w:link w:val="24"/>
    <w:rsid w:val="00D34BBD"/>
    <w:pPr>
      <w:shd w:val="clear" w:color="auto" w:fill="FFFFFF"/>
      <w:spacing w:after="0" w:line="338" w:lineRule="exact"/>
      <w:ind w:left="40" w:right="23" w:firstLine="700"/>
      <w:jc w:val="both"/>
    </w:pPr>
    <w:rPr>
      <w:rFonts w:cs="Times New Roman"/>
      <w:sz w:val="26"/>
      <w:szCs w:val="26"/>
    </w:rPr>
  </w:style>
  <w:style w:type="paragraph" w:customStyle="1" w:styleId="310">
    <w:name w:val="Основной текст (3)1"/>
    <w:basedOn w:val="a"/>
    <w:rsid w:val="00D34BBD"/>
    <w:pPr>
      <w:shd w:val="clear" w:color="auto" w:fill="FFFFFF"/>
      <w:spacing w:after="0" w:line="331" w:lineRule="exact"/>
      <w:ind w:left="40" w:right="23" w:firstLine="680"/>
      <w:jc w:val="both"/>
    </w:pPr>
    <w:rPr>
      <w:rFonts w:ascii="Times New Roman" w:eastAsia="Times New Roman" w:hAnsi="Times New Roman" w:cs="Times New Roman"/>
      <w:sz w:val="26"/>
      <w:szCs w:val="26"/>
    </w:rPr>
  </w:style>
  <w:style w:type="paragraph" w:customStyle="1" w:styleId="af5">
    <w:name w:val="Колонтитул"/>
    <w:basedOn w:val="a"/>
    <w:link w:val="af4"/>
    <w:rsid w:val="00D34BBD"/>
    <w:pPr>
      <w:shd w:val="clear" w:color="auto" w:fill="FFFFFF"/>
      <w:spacing w:after="0" w:line="407" w:lineRule="exact"/>
      <w:ind w:left="40" w:right="23" w:firstLine="680"/>
      <w:jc w:val="both"/>
    </w:pPr>
    <w:rPr>
      <w:rFonts w:cs="Times New Roman"/>
    </w:rPr>
  </w:style>
  <w:style w:type="paragraph" w:customStyle="1" w:styleId="43">
    <w:name w:val="Основной текст (4)"/>
    <w:basedOn w:val="a"/>
    <w:link w:val="42"/>
    <w:rsid w:val="00D34BBD"/>
    <w:pPr>
      <w:shd w:val="clear" w:color="auto" w:fill="FFFFFF"/>
      <w:spacing w:before="300" w:after="300" w:line="317" w:lineRule="exact"/>
      <w:ind w:left="40" w:right="23" w:firstLine="680"/>
      <w:jc w:val="center"/>
    </w:pPr>
    <w:rPr>
      <w:rFonts w:cs="Times New Roman"/>
      <w:spacing w:val="10"/>
      <w:sz w:val="26"/>
      <w:szCs w:val="26"/>
    </w:rPr>
  </w:style>
  <w:style w:type="paragraph" w:customStyle="1" w:styleId="510">
    <w:name w:val="Основной текст (5)1"/>
    <w:basedOn w:val="a"/>
    <w:link w:val="52"/>
    <w:rsid w:val="00D34BBD"/>
    <w:pPr>
      <w:shd w:val="clear" w:color="auto" w:fill="FFFFFF"/>
      <w:spacing w:after="0" w:line="274" w:lineRule="exact"/>
      <w:ind w:left="40" w:right="23" w:firstLine="680"/>
      <w:jc w:val="right"/>
    </w:pPr>
    <w:rPr>
      <w:rFonts w:cs="Times New Roman"/>
    </w:rPr>
  </w:style>
  <w:style w:type="paragraph" w:customStyle="1" w:styleId="63">
    <w:name w:val="Основной текст (6)"/>
    <w:basedOn w:val="a"/>
    <w:link w:val="62"/>
    <w:rsid w:val="00D34BBD"/>
    <w:pPr>
      <w:shd w:val="clear" w:color="auto" w:fill="FFFFFF"/>
      <w:spacing w:after="0" w:line="240" w:lineRule="atLeast"/>
      <w:ind w:left="40" w:right="23" w:firstLine="680"/>
      <w:jc w:val="both"/>
    </w:pPr>
    <w:rPr>
      <w:rFonts w:ascii="Courier New" w:hAnsi="Courier New" w:cs="Courier New"/>
      <w:sz w:val="19"/>
      <w:szCs w:val="19"/>
    </w:rPr>
  </w:style>
  <w:style w:type="paragraph" w:customStyle="1" w:styleId="71">
    <w:name w:val="Основной текст (7)"/>
    <w:basedOn w:val="a"/>
    <w:link w:val="70"/>
    <w:rsid w:val="00D34BBD"/>
    <w:pPr>
      <w:shd w:val="clear" w:color="auto" w:fill="FFFFFF"/>
      <w:spacing w:after="0" w:line="240" w:lineRule="atLeast"/>
      <w:ind w:left="40" w:right="23" w:firstLine="680"/>
      <w:jc w:val="both"/>
    </w:pPr>
    <w:rPr>
      <w:rFonts w:cs="Times New Roman"/>
    </w:rPr>
  </w:style>
  <w:style w:type="paragraph" w:customStyle="1" w:styleId="27">
    <w:name w:val="Подпись к таблице (2)"/>
    <w:basedOn w:val="a"/>
    <w:link w:val="26"/>
    <w:rsid w:val="00D34BBD"/>
    <w:pPr>
      <w:shd w:val="clear" w:color="auto" w:fill="FFFFFF"/>
      <w:spacing w:after="0" w:line="240" w:lineRule="atLeast"/>
      <w:ind w:left="40" w:right="23" w:firstLine="680"/>
      <w:jc w:val="both"/>
    </w:pPr>
    <w:rPr>
      <w:rFonts w:ascii="Courier New" w:hAnsi="Courier New" w:cs="Courier New"/>
      <w:sz w:val="19"/>
      <w:szCs w:val="19"/>
    </w:rPr>
  </w:style>
  <w:style w:type="paragraph" w:customStyle="1" w:styleId="af7">
    <w:name w:val="Подпись к таблице"/>
    <w:basedOn w:val="a"/>
    <w:link w:val="af6"/>
    <w:rsid w:val="00D34BBD"/>
    <w:pPr>
      <w:shd w:val="clear" w:color="auto" w:fill="FFFFFF"/>
      <w:spacing w:after="0" w:line="240" w:lineRule="atLeast"/>
      <w:ind w:left="40" w:right="23" w:firstLine="680"/>
      <w:jc w:val="both"/>
    </w:pPr>
    <w:rPr>
      <w:rFonts w:cs="Times New Roman"/>
    </w:rPr>
  </w:style>
  <w:style w:type="paragraph" w:customStyle="1" w:styleId="81">
    <w:name w:val="Основной текст (8)"/>
    <w:basedOn w:val="a"/>
    <w:link w:val="80"/>
    <w:rsid w:val="00D34BBD"/>
    <w:pPr>
      <w:shd w:val="clear" w:color="auto" w:fill="FFFFFF"/>
      <w:spacing w:after="240" w:line="240" w:lineRule="atLeast"/>
      <w:ind w:left="40" w:right="23" w:firstLine="680"/>
      <w:jc w:val="both"/>
    </w:pPr>
    <w:rPr>
      <w:rFonts w:cs="Times New Roman"/>
      <w:w w:val="75"/>
      <w:sz w:val="30"/>
      <w:szCs w:val="30"/>
    </w:rPr>
  </w:style>
  <w:style w:type="paragraph" w:customStyle="1" w:styleId="91">
    <w:name w:val="Основной текст (9)"/>
    <w:basedOn w:val="a"/>
    <w:link w:val="90"/>
    <w:rsid w:val="00D34BBD"/>
    <w:pPr>
      <w:shd w:val="clear" w:color="auto" w:fill="FFFFFF"/>
      <w:spacing w:after="600" w:line="263" w:lineRule="exact"/>
      <w:ind w:left="40" w:right="23" w:firstLine="680"/>
      <w:jc w:val="both"/>
    </w:pPr>
    <w:rPr>
      <w:rFonts w:cs="Times New Roman"/>
      <w:sz w:val="14"/>
      <w:szCs w:val="14"/>
    </w:rPr>
  </w:style>
  <w:style w:type="paragraph" w:customStyle="1" w:styleId="16">
    <w:name w:val="Заголовок №1"/>
    <w:basedOn w:val="a"/>
    <w:link w:val="15"/>
    <w:rsid w:val="00D34BBD"/>
    <w:pPr>
      <w:shd w:val="clear" w:color="auto" w:fill="FFFFFF"/>
      <w:spacing w:before="60" w:after="0" w:line="266" w:lineRule="exact"/>
      <w:ind w:left="40" w:right="23" w:firstLine="680"/>
      <w:jc w:val="both"/>
      <w:outlineLvl w:val="0"/>
    </w:pPr>
    <w:rPr>
      <w:rFonts w:cs="Times New Roman"/>
      <w:sz w:val="26"/>
      <w:szCs w:val="26"/>
    </w:rPr>
  </w:style>
  <w:style w:type="paragraph" w:customStyle="1" w:styleId="102">
    <w:name w:val="Основной текст (10)"/>
    <w:basedOn w:val="a"/>
    <w:link w:val="101"/>
    <w:rsid w:val="00D34BBD"/>
    <w:pPr>
      <w:shd w:val="clear" w:color="auto" w:fill="FFFFFF"/>
      <w:spacing w:after="0" w:line="266" w:lineRule="exact"/>
      <w:ind w:left="40" w:right="23" w:firstLine="680"/>
      <w:jc w:val="both"/>
    </w:pPr>
    <w:rPr>
      <w:rFonts w:ascii="Courier New" w:hAnsi="Courier New" w:cs="Courier New"/>
      <w:spacing w:val="-20"/>
      <w:sz w:val="21"/>
      <w:szCs w:val="21"/>
    </w:rPr>
  </w:style>
  <w:style w:type="paragraph" w:customStyle="1" w:styleId="111">
    <w:name w:val="Основной текст (11)"/>
    <w:basedOn w:val="a"/>
    <w:link w:val="110"/>
    <w:rsid w:val="00D34BBD"/>
    <w:pPr>
      <w:shd w:val="clear" w:color="auto" w:fill="FFFFFF"/>
      <w:spacing w:before="1560" w:after="0" w:line="240" w:lineRule="atLeast"/>
      <w:ind w:left="40" w:right="23" w:firstLine="680"/>
      <w:jc w:val="both"/>
    </w:pPr>
    <w:rPr>
      <w:rFonts w:cs="Times New Roman"/>
      <w:sz w:val="19"/>
      <w:szCs w:val="19"/>
    </w:rPr>
  </w:style>
  <w:style w:type="paragraph" w:customStyle="1" w:styleId="121">
    <w:name w:val="Основной текст (12)"/>
    <w:basedOn w:val="a"/>
    <w:link w:val="120"/>
    <w:rsid w:val="00D34BBD"/>
    <w:pPr>
      <w:shd w:val="clear" w:color="auto" w:fill="FFFFFF"/>
      <w:spacing w:before="480" w:after="60" w:line="240" w:lineRule="atLeast"/>
      <w:ind w:left="40" w:right="23" w:firstLine="680"/>
      <w:jc w:val="right"/>
    </w:pPr>
    <w:rPr>
      <w:rFonts w:cs="Times New Roman"/>
    </w:rPr>
  </w:style>
  <w:style w:type="paragraph" w:customStyle="1" w:styleId="af9">
    <w:name w:val="Подпись к картинке"/>
    <w:basedOn w:val="a"/>
    <w:link w:val="af8"/>
    <w:rsid w:val="00D34BBD"/>
    <w:pPr>
      <w:shd w:val="clear" w:color="auto" w:fill="FFFFFF"/>
      <w:spacing w:after="0" w:line="240" w:lineRule="atLeast"/>
      <w:ind w:left="40" w:right="23" w:firstLine="680"/>
      <w:jc w:val="both"/>
    </w:pPr>
    <w:rPr>
      <w:rFonts w:cs="Times New Roman"/>
      <w:sz w:val="14"/>
      <w:szCs w:val="14"/>
    </w:rPr>
  </w:style>
  <w:style w:type="paragraph" w:customStyle="1" w:styleId="131">
    <w:name w:val="Основной текст (13)"/>
    <w:basedOn w:val="a"/>
    <w:link w:val="130"/>
    <w:rsid w:val="00D34BBD"/>
    <w:pPr>
      <w:shd w:val="clear" w:color="auto" w:fill="FFFFFF"/>
      <w:spacing w:after="0" w:line="202" w:lineRule="exact"/>
      <w:ind w:left="40" w:right="23" w:firstLine="680"/>
      <w:jc w:val="both"/>
    </w:pPr>
    <w:rPr>
      <w:rFonts w:cs="Times New Roman"/>
      <w:sz w:val="17"/>
      <w:szCs w:val="17"/>
    </w:rPr>
  </w:style>
  <w:style w:type="paragraph" w:customStyle="1" w:styleId="29">
    <w:name w:val="Подпись к картинке (2)"/>
    <w:basedOn w:val="a"/>
    <w:link w:val="28"/>
    <w:rsid w:val="00D34BBD"/>
    <w:pPr>
      <w:shd w:val="clear" w:color="auto" w:fill="FFFFFF"/>
      <w:spacing w:after="0" w:line="240" w:lineRule="atLeast"/>
      <w:ind w:left="40" w:right="23" w:firstLine="680"/>
      <w:jc w:val="both"/>
    </w:pPr>
    <w:rPr>
      <w:rFonts w:cs="Times New Roman"/>
    </w:rPr>
  </w:style>
  <w:style w:type="paragraph" w:customStyle="1" w:styleId="141">
    <w:name w:val="Основной текст (14)"/>
    <w:basedOn w:val="a"/>
    <w:link w:val="140"/>
    <w:rsid w:val="00D34BBD"/>
    <w:pPr>
      <w:shd w:val="clear" w:color="auto" w:fill="FFFFFF"/>
      <w:spacing w:after="0" w:line="270" w:lineRule="exact"/>
      <w:ind w:left="40" w:right="23" w:firstLine="680"/>
      <w:jc w:val="both"/>
    </w:pPr>
    <w:rPr>
      <w:rFonts w:cs="Times New Roman"/>
      <w:sz w:val="17"/>
      <w:szCs w:val="17"/>
    </w:rPr>
  </w:style>
  <w:style w:type="paragraph" w:customStyle="1" w:styleId="151">
    <w:name w:val="Основной текст (15)1"/>
    <w:basedOn w:val="a"/>
    <w:link w:val="150"/>
    <w:rsid w:val="00D34BBD"/>
    <w:pPr>
      <w:shd w:val="clear" w:color="auto" w:fill="FFFFFF"/>
      <w:spacing w:before="720" w:after="540" w:line="277" w:lineRule="exact"/>
      <w:ind w:left="40" w:right="23" w:firstLine="680"/>
      <w:jc w:val="both"/>
    </w:pPr>
    <w:rPr>
      <w:rFonts w:cs="Times New Roman"/>
      <w:sz w:val="23"/>
      <w:szCs w:val="23"/>
    </w:rPr>
  </w:style>
  <w:style w:type="paragraph" w:customStyle="1" w:styleId="161">
    <w:name w:val="Основной текст (16)"/>
    <w:basedOn w:val="a"/>
    <w:link w:val="160"/>
    <w:rsid w:val="00D34BBD"/>
    <w:pPr>
      <w:shd w:val="clear" w:color="auto" w:fill="FFFFFF"/>
      <w:spacing w:after="0" w:line="240" w:lineRule="atLeast"/>
      <w:ind w:left="40" w:right="23" w:firstLine="680"/>
      <w:jc w:val="both"/>
    </w:pPr>
    <w:rPr>
      <w:rFonts w:cs="Times New Roman"/>
      <w:sz w:val="26"/>
      <w:szCs w:val="26"/>
    </w:rPr>
  </w:style>
  <w:style w:type="paragraph" w:customStyle="1" w:styleId="170">
    <w:name w:val="Основной текст (17)"/>
    <w:basedOn w:val="a"/>
    <w:link w:val="17"/>
    <w:rsid w:val="00D34BBD"/>
    <w:pPr>
      <w:shd w:val="clear" w:color="auto" w:fill="FFFFFF"/>
      <w:spacing w:after="840" w:line="356" w:lineRule="exact"/>
      <w:ind w:left="40" w:right="23" w:firstLine="680"/>
      <w:jc w:val="center"/>
    </w:pPr>
    <w:rPr>
      <w:rFonts w:cs="Times New Roman"/>
      <w:spacing w:val="10"/>
      <w:sz w:val="29"/>
      <w:szCs w:val="29"/>
    </w:rPr>
  </w:style>
  <w:style w:type="paragraph" w:customStyle="1" w:styleId="180">
    <w:name w:val="Основной текст (18)"/>
    <w:basedOn w:val="a"/>
    <w:link w:val="18"/>
    <w:rsid w:val="00D34BBD"/>
    <w:pPr>
      <w:shd w:val="clear" w:color="auto" w:fill="FFFFFF"/>
      <w:spacing w:before="900" w:after="0" w:line="240" w:lineRule="atLeast"/>
      <w:ind w:left="40" w:right="23" w:firstLine="680"/>
      <w:jc w:val="both"/>
    </w:pPr>
    <w:rPr>
      <w:rFonts w:ascii="Courier New" w:hAnsi="Courier New" w:cs="Courier New"/>
      <w:sz w:val="10"/>
      <w:szCs w:val="10"/>
    </w:rPr>
  </w:style>
  <w:style w:type="paragraph" w:customStyle="1" w:styleId="ConsPlusTitle">
    <w:name w:val="ConsPlusTitle"/>
    <w:rsid w:val="00D34BBD"/>
    <w:pPr>
      <w:widowControl w:val="0"/>
      <w:autoSpaceDE w:val="0"/>
      <w:autoSpaceDN w:val="0"/>
      <w:adjustRightInd w:val="0"/>
      <w:spacing w:after="0" w:line="407" w:lineRule="exact"/>
      <w:ind w:left="40" w:right="23" w:firstLine="680"/>
      <w:jc w:val="both"/>
    </w:pPr>
    <w:rPr>
      <w:rFonts w:ascii="Calibri" w:eastAsia="Arial Unicode MS" w:hAnsi="Calibri" w:cs="Calibri"/>
      <w:b/>
      <w:bCs/>
    </w:rPr>
  </w:style>
  <w:style w:type="character" w:styleId="afa">
    <w:name w:val="Strong"/>
    <w:basedOn w:val="a0"/>
    <w:uiPriority w:val="22"/>
    <w:qFormat/>
    <w:rsid w:val="00D34BBD"/>
    <w:rPr>
      <w:rFonts w:cs="Times New Roman"/>
      <w:b/>
      <w:bCs/>
    </w:rPr>
  </w:style>
  <w:style w:type="character" w:customStyle="1" w:styleId="13pt">
    <w:name w:val="Колонтитул + 13 pt"/>
    <w:basedOn w:val="af4"/>
    <w:rsid w:val="00D34BBD"/>
    <w:rPr>
      <w:sz w:val="26"/>
      <w:szCs w:val="26"/>
    </w:rPr>
  </w:style>
  <w:style w:type="character" w:customStyle="1" w:styleId="123">
    <w:name w:val="Колонтитул + 12"/>
    <w:aliases w:val="5 pt1"/>
    <w:basedOn w:val="af4"/>
    <w:rsid w:val="00D34BBD"/>
    <w:rPr>
      <w:sz w:val="25"/>
      <w:szCs w:val="25"/>
    </w:rPr>
  </w:style>
  <w:style w:type="character" w:styleId="afb">
    <w:name w:val="FollowedHyperlink"/>
    <w:basedOn w:val="a0"/>
    <w:uiPriority w:val="99"/>
    <w:rsid w:val="00D34BBD"/>
    <w:rPr>
      <w:rFonts w:cs="Times New Roman"/>
      <w:color w:val="800080"/>
      <w:u w:val="single"/>
    </w:rPr>
  </w:style>
  <w:style w:type="paragraph" w:customStyle="1" w:styleId="2a">
    <w:name w:val="Знак2"/>
    <w:basedOn w:val="a"/>
    <w:rsid w:val="00D34BBD"/>
    <w:pPr>
      <w:widowControl w:val="0"/>
      <w:adjustRightInd w:val="0"/>
      <w:spacing w:after="160" w:line="240" w:lineRule="exact"/>
      <w:jc w:val="right"/>
    </w:pPr>
    <w:rPr>
      <w:rFonts w:ascii="Arial Unicode MS" w:eastAsia="Arial Unicode MS" w:hAnsi="Times New Roman" w:cs="Arial Unicode MS"/>
      <w:sz w:val="20"/>
      <w:szCs w:val="20"/>
      <w:lang w:val="en-GB" w:eastAsia="en-US"/>
    </w:rPr>
  </w:style>
  <w:style w:type="paragraph" w:customStyle="1" w:styleId="Default">
    <w:name w:val="Default"/>
    <w:rsid w:val="00D34B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locked/>
    <w:rsid w:val="00D34BBD"/>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E6D2644BA7DF46386ACF00C25CCDA804411969A89C3ECB02F626D41F9AED0A2FA71B85076CC782B8x2H" TargetMode="External"/><Relationship Id="rId18" Type="http://schemas.openxmlformats.org/officeDocument/2006/relationships/hyperlink" Target="http://gosuslugi.ru/" TargetMode="External"/><Relationship Id="rId26" Type="http://schemas.openxmlformats.org/officeDocument/2006/relationships/hyperlink" Target="http://www.alapaevskoe.ru" TargetMode="External"/><Relationship Id="rId3" Type="http://schemas.openxmlformats.org/officeDocument/2006/relationships/styles" Target="styles.xml"/><Relationship Id="rId21" Type="http://schemas.openxmlformats.org/officeDocument/2006/relationships/hyperlink" Target="consultantplus://offline/ref=574513DD383E2BAA20E9E752709E34E67E8A627C83348BC1656598E560r7S9H" TargetMode="External"/><Relationship Id="rId7" Type="http://schemas.openxmlformats.org/officeDocument/2006/relationships/endnotes" Target="endnotes.xml"/><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consultantplus://offline/ref=D58F02B4D85298D35B8FB6F8ABEEA6D3FA405E950356CE255C671B4C935159D9216394814EEAD5A4t8eEI" TargetMode="External"/><Relationship Id="rId25" Type="http://schemas.openxmlformats.org/officeDocument/2006/relationships/hyperlink" Target="http://www.alapaevskoe.ru" TargetMode="External"/><Relationship Id="rId2" Type="http://schemas.openxmlformats.org/officeDocument/2006/relationships/numbering" Target="numbering.xml"/><Relationship Id="rId16" Type="http://schemas.openxmlformats.org/officeDocument/2006/relationships/hyperlink" Target="consultantplus://offline/ref=D58F02B4D85298D35B8FB6F8ABEEA6D3FA405E920150CE255C671B4C935159D92163948149tEeAI" TargetMode="External"/><Relationship Id="rId20" Type="http://schemas.openxmlformats.org/officeDocument/2006/relationships/hyperlink" Target="consultantplus://offline/ref=574513DD383E2BAA20E9E752709E34E67E8B6C7A88338BC1656598E560r7S9H"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E6D2644BA7DF46386ACF00C25CCDA804411969A89C3ECB02F626D41F9AED0A2FA71B85076CC782B8xAH" TargetMode="External"/><Relationship Id="rId24" Type="http://schemas.openxmlformats.org/officeDocument/2006/relationships/hyperlink" Target="consultantplus://offline/ref=66FF62DFBC8ED3EFBEDC3E3C2D88BC199B152CE73769D8024E6D7819F8mCwA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apaevskoe.ru/" TargetMode="External"/><Relationship Id="rId23" Type="http://schemas.openxmlformats.org/officeDocument/2006/relationships/hyperlink" Target="consultantplus://offline/ref=70DA23F617910B3E3591BE3572A4924CA4026E2AF4105A26375F1CBA7B1EF21C049960309D13704Ct046K" TargetMode="External"/><Relationship Id="rId28" Type="http://schemas.openxmlformats.org/officeDocument/2006/relationships/image" Target="media/image2.jpeg"/><Relationship Id="rId10" Type="http://schemas.openxmlformats.org/officeDocument/2006/relationships/hyperlink" Target="consultantplus://offline/ref=D00680C33D1C708D2B0BCE39DE3AFE37DB1E728F5128D99D1D8AA8F4CF3D64AFD3F0A49C48C6D7664EuAH" TargetMode="External"/><Relationship Id="rId19" Type="http://schemas.openxmlformats.org/officeDocument/2006/relationships/hyperlink" Target="http://66gosuslugi.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apaevskoe.ru/"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consultantplus://offline/ref=40EF45C2C7E4C89FB76D5164C48B51C7642EFE9E9A537D361883E81C9A04C8H" TargetMode="External"/><Relationship Id="rId27" Type="http://schemas.openxmlformats.org/officeDocument/2006/relationships/header" Target="header1.xm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7D40D-F182-49C9-BD4F-30879D13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15130</Words>
  <Characters>86241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7</cp:revision>
  <cp:lastPrinted>2014-12-03T12:20:00Z</cp:lastPrinted>
  <dcterms:created xsi:type="dcterms:W3CDTF">2014-11-29T08:10:00Z</dcterms:created>
  <dcterms:modified xsi:type="dcterms:W3CDTF">2014-12-03T12:23:00Z</dcterms:modified>
</cp:coreProperties>
</file>