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77" w:rsidRPr="004F6E33" w:rsidRDefault="00D87177" w:rsidP="004F6E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4F6E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Памятка «Мероприятия по профилактике трихинеллёза»</w:t>
      </w:r>
    </w:p>
    <w:bookmarkEnd w:id="0"/>
    <w:p w:rsidR="00D87177" w:rsidRPr="00D87177" w:rsidRDefault="00D87177" w:rsidP="004F6E33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1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Трихинеллёз</w:t>
      </w: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это остро или хронически протекающее паразитарное заболевание </w:t>
      </w:r>
      <w:r w:rsidR="004A6508">
        <w:rPr>
          <w:rFonts w:ascii="Times New Roman" w:eastAsia="Times New Roman" w:hAnsi="Times New Roman" w:cs="Times New Roman"/>
          <w:color w:val="333333"/>
          <w:sz w:val="24"/>
          <w:szCs w:val="24"/>
        </w:rPr>
        <w:t>всеядных, в том числе свиней, плотоядных животных, лошадей, а так же грызунов и человека</w:t>
      </w: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вызываемое трихинеллами – очень мелкими, круглыми нитевидными </w:t>
      </w:r>
      <w:r w:rsidR="002C55A2">
        <w:rPr>
          <w:rFonts w:ascii="Times New Roman" w:eastAsia="Times New Roman" w:hAnsi="Times New Roman" w:cs="Times New Roman"/>
          <w:color w:val="333333"/>
          <w:sz w:val="24"/>
          <w:szCs w:val="24"/>
        </w:rPr>
        <w:t>гельминтами</w:t>
      </w: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Личинки локализуются в </w:t>
      </w:r>
      <w:proofErr w:type="gramStart"/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>поперечно-полосатой</w:t>
      </w:r>
      <w:proofErr w:type="gramEnd"/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мускулатуре, взрослые гельминты - в тонком отделе кишечника.</w:t>
      </w:r>
    </w:p>
    <w:p w:rsidR="00D87177" w:rsidRPr="00D87177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>К заболеванию восприимчивы животные многих видов – свиньи, лошади, кабаны, волки, шакалы, лисы, нутрии, белые и бурые медведи, крысы, барсуки, горностаи и др.</w:t>
      </w:r>
      <w:proofErr w:type="gramEnd"/>
    </w:p>
    <w:p w:rsidR="00D87177" w:rsidRPr="00D87177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47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Животные и человек заражаются при употреблении мяса, </w:t>
      </w: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>поражённого личинками гельминта. Половозрелые гельминты попадают в кишечник после переваривания пораженного мяса в желудке. В результате их размножения появляются личинки, которые посредством кровеносных и лимфатических сосудов попадают в мышечную ткань, где в дальнейшем инкапсулируются (покрываются капсулой, защищающей их от внешнего воздействия).</w:t>
      </w:r>
      <w:r w:rsidR="002677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7C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таком состоянии личинки способны сохраняться до 10 и более лет, не теряя свою жизнеспособность. </w:t>
      </w:r>
      <w:r w:rsidR="00267765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интенсивно поражаются мышцы диафрагмы, пищевода, языка, жевательные, мышцы сгибателей конечностей и глазного яблока</w:t>
      </w:r>
    </w:p>
    <w:p w:rsidR="00D87177" w:rsidRPr="00D87177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>Заболеваемость трихинеллёзом обычно носит групповой характер. Заболевают члены одной семьи, лица, участвующие в одном праздничном застолье, охотничьей трапезе, использовавшие в питание мясо одного и того же зараженного животного, не подвергнутого ветеринарно-санитарной экспертизе.</w:t>
      </w:r>
    </w:p>
    <w:p w:rsidR="00D87177" w:rsidRPr="00B47084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B47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Следует помнить, что даже после тщательной термической обработки, а также при замораживании, посоле и копчении личинки трихинелл не погибают.</w:t>
      </w:r>
    </w:p>
    <w:p w:rsidR="00D87177" w:rsidRPr="00D87177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47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Клиническими признаками болезни у людей</w:t>
      </w: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являются внезапный подъём температуры, сопровождающийся отеком лица, болями в мышцах и суставах, в животе, поносом, нередко — высыпаниями на коже и кровоизлиянием в конъюнктиву глаз.</w:t>
      </w:r>
    </w:p>
    <w:p w:rsidR="00D87177" w:rsidRPr="00D87177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47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Основной мерой профилактики трихинеллеза у людей</w:t>
      </w: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 обязательное проведение ветеринарно-санитарной экспертизы </w:t>
      </w:r>
      <w:r w:rsidR="00DB7C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исследования на трихинеллез </w:t>
      </w: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>туш всех добытых диких животных, предназначенных для употребления в пищу, а также домашних свиней, лошадей и нутрий в целях определения их пригодности к использованию для пищевых целей в учреждениях государственной ветеринарной службы.</w:t>
      </w:r>
    </w:p>
    <w:p w:rsidR="00D87177" w:rsidRPr="00D87177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A650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целях исключения заражения домашних животных необходимо</w:t>
      </w: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87177" w:rsidRPr="00D87177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>не допускать загрязнения окружающей среды отходами животноводства;</w:t>
      </w:r>
    </w:p>
    <w:p w:rsidR="00D87177" w:rsidRDefault="00D87177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допускать скармливания восприимчивым животным </w:t>
      </w:r>
      <w:proofErr w:type="spellStart"/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непроваренных</w:t>
      </w:r>
      <w:proofErr w:type="spellEnd"/>
      <w:r w:rsidRPr="00D87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мяса или мясной продукции, полученных от добытых на охоте восприимчивых животных, и (или) отходов, полученных при переработке сырья животного происхождения;</w:t>
      </w:r>
    </w:p>
    <w:p w:rsidR="00B47084" w:rsidRDefault="00B47084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дератизацию помещений, в которых содержатся восприимчивые животные и выгульных площадок два раза в год с интервалом 180 дней;</w:t>
      </w:r>
    </w:p>
    <w:p w:rsidR="002C55A2" w:rsidRDefault="002C55A2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исключить доступ животных без владельца в места содержания восприимчивых животных.</w:t>
      </w:r>
    </w:p>
    <w:p w:rsidR="00B47084" w:rsidRPr="00913036" w:rsidRDefault="00DB7CFB" w:rsidP="004F6E33">
      <w:pPr>
        <w:shd w:val="clear" w:color="auto" w:fill="FFFFFF"/>
        <w:spacing w:before="10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13036">
        <w:rPr>
          <w:rFonts w:ascii="Times New Roman" w:hAnsi="Times New Roman" w:cs="Times New Roman"/>
          <w:sz w:val="24"/>
          <w:szCs w:val="24"/>
        </w:rPr>
        <w:t>В целях исключения пищевых отравлений и употребления безопасной в ветеринарно-санитарном отношении продукции животного происхождения, рекоменду</w:t>
      </w:r>
      <w:r w:rsidR="00913036">
        <w:rPr>
          <w:rFonts w:ascii="Times New Roman" w:hAnsi="Times New Roman" w:cs="Times New Roman"/>
          <w:sz w:val="24"/>
          <w:szCs w:val="24"/>
        </w:rPr>
        <w:t>ется</w:t>
      </w:r>
      <w:r w:rsidRPr="00913036">
        <w:rPr>
          <w:rFonts w:ascii="Times New Roman" w:hAnsi="Times New Roman" w:cs="Times New Roman"/>
          <w:sz w:val="24"/>
          <w:szCs w:val="24"/>
        </w:rPr>
        <w:t xml:space="preserve"> приобретать мясо и мясные продукты только в установленных для торговли местах (в специализированных магазинах, на рынках и ярмарках выходного дня), где реализуется продукция,</w:t>
      </w:r>
      <w:r w:rsidR="00913036" w:rsidRPr="00913036">
        <w:rPr>
          <w:rFonts w:ascii="Times New Roman" w:hAnsi="Times New Roman" w:cs="Times New Roman"/>
          <w:sz w:val="24"/>
          <w:szCs w:val="24"/>
        </w:rPr>
        <w:t xml:space="preserve"> прошедшая ветеринарно-санитарную экспертизу.</w:t>
      </w:r>
    </w:p>
    <w:p w:rsidR="001706AA" w:rsidRDefault="001706AA"/>
    <w:sectPr w:rsidR="001706AA" w:rsidSect="00D871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77"/>
    <w:rsid w:val="00010388"/>
    <w:rsid w:val="000219B2"/>
    <w:rsid w:val="00022D8D"/>
    <w:rsid w:val="00022DF1"/>
    <w:rsid w:val="00022EFC"/>
    <w:rsid w:val="000262A7"/>
    <w:rsid w:val="0003278A"/>
    <w:rsid w:val="00054976"/>
    <w:rsid w:val="00064CAB"/>
    <w:rsid w:val="00067912"/>
    <w:rsid w:val="0008405F"/>
    <w:rsid w:val="0009040F"/>
    <w:rsid w:val="00093CAA"/>
    <w:rsid w:val="000978F5"/>
    <w:rsid w:val="000B0168"/>
    <w:rsid w:val="000B2898"/>
    <w:rsid w:val="000B3DE7"/>
    <w:rsid w:val="000B59B7"/>
    <w:rsid w:val="000C0206"/>
    <w:rsid w:val="000C1286"/>
    <w:rsid w:val="000D2FBC"/>
    <w:rsid w:val="000D51D8"/>
    <w:rsid w:val="000D5F14"/>
    <w:rsid w:val="000D6593"/>
    <w:rsid w:val="000F327B"/>
    <w:rsid w:val="000F51B1"/>
    <w:rsid w:val="00101BE6"/>
    <w:rsid w:val="00113AC8"/>
    <w:rsid w:val="0012174D"/>
    <w:rsid w:val="00123796"/>
    <w:rsid w:val="00124420"/>
    <w:rsid w:val="001448BD"/>
    <w:rsid w:val="001501C1"/>
    <w:rsid w:val="001706AA"/>
    <w:rsid w:val="00182F73"/>
    <w:rsid w:val="0018484D"/>
    <w:rsid w:val="00190483"/>
    <w:rsid w:val="00195019"/>
    <w:rsid w:val="001A2B1A"/>
    <w:rsid w:val="001A3841"/>
    <w:rsid w:val="001B338E"/>
    <w:rsid w:val="001E157E"/>
    <w:rsid w:val="001E21B6"/>
    <w:rsid w:val="001E4B02"/>
    <w:rsid w:val="001E6BA5"/>
    <w:rsid w:val="001F5FCA"/>
    <w:rsid w:val="002100EC"/>
    <w:rsid w:val="00213B90"/>
    <w:rsid w:val="00231A77"/>
    <w:rsid w:val="00235A42"/>
    <w:rsid w:val="00242432"/>
    <w:rsid w:val="00244F03"/>
    <w:rsid w:val="0025383D"/>
    <w:rsid w:val="0025677F"/>
    <w:rsid w:val="0026219C"/>
    <w:rsid w:val="002632A9"/>
    <w:rsid w:val="00267765"/>
    <w:rsid w:val="0027420C"/>
    <w:rsid w:val="00281AE7"/>
    <w:rsid w:val="002927EC"/>
    <w:rsid w:val="002936E7"/>
    <w:rsid w:val="002A098F"/>
    <w:rsid w:val="002A44B2"/>
    <w:rsid w:val="002B0AF9"/>
    <w:rsid w:val="002C0522"/>
    <w:rsid w:val="002C0F43"/>
    <w:rsid w:val="002C55A2"/>
    <w:rsid w:val="002C5695"/>
    <w:rsid w:val="002D1488"/>
    <w:rsid w:val="002D4E95"/>
    <w:rsid w:val="002D7FD3"/>
    <w:rsid w:val="002E7265"/>
    <w:rsid w:val="002F5DF6"/>
    <w:rsid w:val="00312ADB"/>
    <w:rsid w:val="00316303"/>
    <w:rsid w:val="00352E7F"/>
    <w:rsid w:val="003632F2"/>
    <w:rsid w:val="00381AA5"/>
    <w:rsid w:val="00390464"/>
    <w:rsid w:val="003A03F6"/>
    <w:rsid w:val="003A08FB"/>
    <w:rsid w:val="003A52A8"/>
    <w:rsid w:val="003C513C"/>
    <w:rsid w:val="003F676A"/>
    <w:rsid w:val="0040426E"/>
    <w:rsid w:val="00414D6B"/>
    <w:rsid w:val="00416D82"/>
    <w:rsid w:val="0042576D"/>
    <w:rsid w:val="00425858"/>
    <w:rsid w:val="00426732"/>
    <w:rsid w:val="004400A6"/>
    <w:rsid w:val="00443117"/>
    <w:rsid w:val="00446F62"/>
    <w:rsid w:val="004502FF"/>
    <w:rsid w:val="00462248"/>
    <w:rsid w:val="00463335"/>
    <w:rsid w:val="00465810"/>
    <w:rsid w:val="0047518F"/>
    <w:rsid w:val="0047765F"/>
    <w:rsid w:val="004819C5"/>
    <w:rsid w:val="00487650"/>
    <w:rsid w:val="00493CC4"/>
    <w:rsid w:val="00494C1A"/>
    <w:rsid w:val="0049760E"/>
    <w:rsid w:val="004A6508"/>
    <w:rsid w:val="004B2760"/>
    <w:rsid w:val="004B7248"/>
    <w:rsid w:val="004D015D"/>
    <w:rsid w:val="004E74B5"/>
    <w:rsid w:val="004E7CF2"/>
    <w:rsid w:val="004F3C92"/>
    <w:rsid w:val="004F6E33"/>
    <w:rsid w:val="00516C3F"/>
    <w:rsid w:val="00520BDA"/>
    <w:rsid w:val="00525A3A"/>
    <w:rsid w:val="00561841"/>
    <w:rsid w:val="00575CA5"/>
    <w:rsid w:val="0057707C"/>
    <w:rsid w:val="005A312F"/>
    <w:rsid w:val="005B14B2"/>
    <w:rsid w:val="005B32FA"/>
    <w:rsid w:val="005C5433"/>
    <w:rsid w:val="0061397B"/>
    <w:rsid w:val="006200DD"/>
    <w:rsid w:val="00624959"/>
    <w:rsid w:val="00630376"/>
    <w:rsid w:val="006307AB"/>
    <w:rsid w:val="00633626"/>
    <w:rsid w:val="00635323"/>
    <w:rsid w:val="00640218"/>
    <w:rsid w:val="00646834"/>
    <w:rsid w:val="00662730"/>
    <w:rsid w:val="00682930"/>
    <w:rsid w:val="00691DFD"/>
    <w:rsid w:val="006A57E8"/>
    <w:rsid w:val="006C2B35"/>
    <w:rsid w:val="006C7F26"/>
    <w:rsid w:val="006D239A"/>
    <w:rsid w:val="006E2267"/>
    <w:rsid w:val="006F081B"/>
    <w:rsid w:val="006F1344"/>
    <w:rsid w:val="006F17F7"/>
    <w:rsid w:val="006F275D"/>
    <w:rsid w:val="006F65DF"/>
    <w:rsid w:val="00702E05"/>
    <w:rsid w:val="00712CCE"/>
    <w:rsid w:val="007211D4"/>
    <w:rsid w:val="007327AA"/>
    <w:rsid w:val="007359A5"/>
    <w:rsid w:val="007364A0"/>
    <w:rsid w:val="007378A5"/>
    <w:rsid w:val="007409EA"/>
    <w:rsid w:val="00741917"/>
    <w:rsid w:val="00746DF1"/>
    <w:rsid w:val="00756E4A"/>
    <w:rsid w:val="0076094A"/>
    <w:rsid w:val="00773B3C"/>
    <w:rsid w:val="00774461"/>
    <w:rsid w:val="00776B67"/>
    <w:rsid w:val="00781399"/>
    <w:rsid w:val="00782092"/>
    <w:rsid w:val="0079107B"/>
    <w:rsid w:val="007943E1"/>
    <w:rsid w:val="007A1A99"/>
    <w:rsid w:val="007A7AC9"/>
    <w:rsid w:val="007B180B"/>
    <w:rsid w:val="007C510B"/>
    <w:rsid w:val="007C5608"/>
    <w:rsid w:val="007C6AEF"/>
    <w:rsid w:val="007D0619"/>
    <w:rsid w:val="007D5FDF"/>
    <w:rsid w:val="007E0184"/>
    <w:rsid w:val="007E05CB"/>
    <w:rsid w:val="008019C9"/>
    <w:rsid w:val="0082380C"/>
    <w:rsid w:val="00823ADE"/>
    <w:rsid w:val="0083432A"/>
    <w:rsid w:val="00835A46"/>
    <w:rsid w:val="0084280C"/>
    <w:rsid w:val="0085155D"/>
    <w:rsid w:val="0085289A"/>
    <w:rsid w:val="0086026B"/>
    <w:rsid w:val="00872D5E"/>
    <w:rsid w:val="00876FB8"/>
    <w:rsid w:val="00880B94"/>
    <w:rsid w:val="008816ED"/>
    <w:rsid w:val="00893A82"/>
    <w:rsid w:val="00893D71"/>
    <w:rsid w:val="008A3B46"/>
    <w:rsid w:val="008B4A0B"/>
    <w:rsid w:val="008C3747"/>
    <w:rsid w:val="008D1C76"/>
    <w:rsid w:val="008E245B"/>
    <w:rsid w:val="008E3F29"/>
    <w:rsid w:val="00913016"/>
    <w:rsid w:val="00913036"/>
    <w:rsid w:val="00917AFC"/>
    <w:rsid w:val="00925227"/>
    <w:rsid w:val="00932739"/>
    <w:rsid w:val="00934BD3"/>
    <w:rsid w:val="00935BE2"/>
    <w:rsid w:val="00942D78"/>
    <w:rsid w:val="0094470F"/>
    <w:rsid w:val="0094479F"/>
    <w:rsid w:val="009550ED"/>
    <w:rsid w:val="00964303"/>
    <w:rsid w:val="00974248"/>
    <w:rsid w:val="009850A9"/>
    <w:rsid w:val="00986EB4"/>
    <w:rsid w:val="009C758E"/>
    <w:rsid w:val="009D1C4A"/>
    <w:rsid w:val="009D4E09"/>
    <w:rsid w:val="009D575F"/>
    <w:rsid w:val="009E1B36"/>
    <w:rsid w:val="009F5308"/>
    <w:rsid w:val="00A0746C"/>
    <w:rsid w:val="00A32EA2"/>
    <w:rsid w:val="00A41600"/>
    <w:rsid w:val="00A61773"/>
    <w:rsid w:val="00A6514A"/>
    <w:rsid w:val="00A761C7"/>
    <w:rsid w:val="00A7671F"/>
    <w:rsid w:val="00A837EA"/>
    <w:rsid w:val="00A84BCD"/>
    <w:rsid w:val="00A92B20"/>
    <w:rsid w:val="00A9768C"/>
    <w:rsid w:val="00AB6767"/>
    <w:rsid w:val="00AE642F"/>
    <w:rsid w:val="00AF31C6"/>
    <w:rsid w:val="00B01E90"/>
    <w:rsid w:val="00B04722"/>
    <w:rsid w:val="00B177D2"/>
    <w:rsid w:val="00B47084"/>
    <w:rsid w:val="00B62325"/>
    <w:rsid w:val="00B7157D"/>
    <w:rsid w:val="00B719BA"/>
    <w:rsid w:val="00B874B6"/>
    <w:rsid w:val="00B90EA6"/>
    <w:rsid w:val="00B970A9"/>
    <w:rsid w:val="00B9765B"/>
    <w:rsid w:val="00BA10AE"/>
    <w:rsid w:val="00BB23A8"/>
    <w:rsid w:val="00BB6B14"/>
    <w:rsid w:val="00BC21CC"/>
    <w:rsid w:val="00BE773A"/>
    <w:rsid w:val="00BF0883"/>
    <w:rsid w:val="00BF2239"/>
    <w:rsid w:val="00BF75A2"/>
    <w:rsid w:val="00C01742"/>
    <w:rsid w:val="00C16C1A"/>
    <w:rsid w:val="00C30387"/>
    <w:rsid w:val="00C41C0C"/>
    <w:rsid w:val="00C6504C"/>
    <w:rsid w:val="00C83F4B"/>
    <w:rsid w:val="00C85CFC"/>
    <w:rsid w:val="00C9705F"/>
    <w:rsid w:val="00CA1F1F"/>
    <w:rsid w:val="00CC2298"/>
    <w:rsid w:val="00CC2ED2"/>
    <w:rsid w:val="00CD6C72"/>
    <w:rsid w:val="00CE7597"/>
    <w:rsid w:val="00D070DD"/>
    <w:rsid w:val="00D10E1C"/>
    <w:rsid w:val="00D111AA"/>
    <w:rsid w:val="00D124CF"/>
    <w:rsid w:val="00D2797C"/>
    <w:rsid w:val="00D40C76"/>
    <w:rsid w:val="00D603A4"/>
    <w:rsid w:val="00D624D0"/>
    <w:rsid w:val="00D70A8C"/>
    <w:rsid w:val="00D85B2C"/>
    <w:rsid w:val="00D87177"/>
    <w:rsid w:val="00DA0C38"/>
    <w:rsid w:val="00DA4B04"/>
    <w:rsid w:val="00DB6279"/>
    <w:rsid w:val="00DB7CFB"/>
    <w:rsid w:val="00DC2126"/>
    <w:rsid w:val="00DE0D62"/>
    <w:rsid w:val="00DE76E8"/>
    <w:rsid w:val="00DF7DC6"/>
    <w:rsid w:val="00E25F3E"/>
    <w:rsid w:val="00E36B2E"/>
    <w:rsid w:val="00E40C13"/>
    <w:rsid w:val="00E65C96"/>
    <w:rsid w:val="00E67CFF"/>
    <w:rsid w:val="00E72E89"/>
    <w:rsid w:val="00E744A5"/>
    <w:rsid w:val="00E77976"/>
    <w:rsid w:val="00E809EE"/>
    <w:rsid w:val="00E81746"/>
    <w:rsid w:val="00E8216E"/>
    <w:rsid w:val="00E8314A"/>
    <w:rsid w:val="00E84B82"/>
    <w:rsid w:val="00EA3AA4"/>
    <w:rsid w:val="00EA4F82"/>
    <w:rsid w:val="00EC1EB5"/>
    <w:rsid w:val="00EC2ABC"/>
    <w:rsid w:val="00EC66D1"/>
    <w:rsid w:val="00ED07B8"/>
    <w:rsid w:val="00ED395E"/>
    <w:rsid w:val="00ED5D7A"/>
    <w:rsid w:val="00ED796C"/>
    <w:rsid w:val="00EE16B4"/>
    <w:rsid w:val="00EE2342"/>
    <w:rsid w:val="00EF3BC7"/>
    <w:rsid w:val="00EF4D5A"/>
    <w:rsid w:val="00EF6DBB"/>
    <w:rsid w:val="00F12345"/>
    <w:rsid w:val="00F168E0"/>
    <w:rsid w:val="00F172B8"/>
    <w:rsid w:val="00F20663"/>
    <w:rsid w:val="00F30A82"/>
    <w:rsid w:val="00F324C1"/>
    <w:rsid w:val="00F32917"/>
    <w:rsid w:val="00F408FC"/>
    <w:rsid w:val="00F54875"/>
    <w:rsid w:val="00F57BB5"/>
    <w:rsid w:val="00F64D44"/>
    <w:rsid w:val="00F75FF8"/>
    <w:rsid w:val="00F81D6B"/>
    <w:rsid w:val="00F83F2E"/>
    <w:rsid w:val="00F85FDC"/>
    <w:rsid w:val="00F92448"/>
    <w:rsid w:val="00FA16CB"/>
    <w:rsid w:val="00FB737B"/>
    <w:rsid w:val="00FD0FC1"/>
    <w:rsid w:val="00FD442D"/>
    <w:rsid w:val="00FE2D10"/>
    <w:rsid w:val="00FE4685"/>
    <w:rsid w:val="00FE772A"/>
    <w:rsid w:val="00FF1057"/>
    <w:rsid w:val="00FF537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180318</dc:creator>
  <cp:lastModifiedBy>Пользователь Windows</cp:lastModifiedBy>
  <cp:revision>3</cp:revision>
  <dcterms:created xsi:type="dcterms:W3CDTF">2023-03-14T05:11:00Z</dcterms:created>
  <dcterms:modified xsi:type="dcterms:W3CDTF">2023-03-14T05:24:00Z</dcterms:modified>
</cp:coreProperties>
</file>