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A5017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1927A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29 декабря </w:t>
      </w:r>
      <w:r w:rsidR="00E569F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2014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 w:rsidR="001927A7">
        <w:rPr>
          <w:rFonts w:ascii="Times New Roman" w:eastAsia="Times New Roman" w:hAnsi="Times New Roman" w:cs="Times New Roman"/>
          <w:color w:val="000000"/>
          <w:sz w:val="28"/>
          <w:szCs w:val="28"/>
        </w:rPr>
        <w:t>1306</w:t>
      </w:r>
    </w:p>
    <w:p w:rsidR="00FA5F02" w:rsidRDefault="0014021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140211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140211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927A7" w:rsidRDefault="001927A7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927A7" w:rsidRPr="001927A7" w:rsidRDefault="001927A7" w:rsidP="0019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27A7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муниципальную программу</w:t>
      </w:r>
    </w:p>
    <w:p w:rsidR="001927A7" w:rsidRPr="001927A7" w:rsidRDefault="001927A7" w:rsidP="0019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27A7">
        <w:rPr>
          <w:rFonts w:ascii="Times New Roman" w:eastAsia="Times New Roman" w:hAnsi="Times New Roman" w:cs="Times New Roman"/>
          <w:b/>
          <w:i/>
          <w:sz w:val="28"/>
          <w:szCs w:val="28"/>
        </w:rPr>
        <w:t>«Развитие газификации на территории муниципального образования</w:t>
      </w:r>
    </w:p>
    <w:p w:rsidR="001927A7" w:rsidRPr="001927A7" w:rsidRDefault="001927A7" w:rsidP="0019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27A7">
        <w:rPr>
          <w:rFonts w:ascii="Times New Roman" w:eastAsia="Times New Roman" w:hAnsi="Times New Roman" w:cs="Times New Roman"/>
          <w:b/>
          <w:i/>
          <w:sz w:val="28"/>
          <w:szCs w:val="28"/>
        </w:rPr>
        <w:t>Алапаевское» 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 2012-2016 годы, утвержденную п</w:t>
      </w:r>
      <w:r w:rsidRPr="001927A7">
        <w:rPr>
          <w:rFonts w:ascii="Times New Roman" w:eastAsia="Times New Roman" w:hAnsi="Times New Roman" w:cs="Times New Roman"/>
          <w:b/>
          <w:i/>
          <w:sz w:val="28"/>
          <w:szCs w:val="28"/>
        </w:rPr>
        <w:t>остановлением Администрации муниципального образования Алапаевское</w:t>
      </w:r>
    </w:p>
    <w:p w:rsidR="00E569F4" w:rsidRDefault="001927A7" w:rsidP="0019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 03 августа 2011 года 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927A7">
        <w:rPr>
          <w:rFonts w:ascii="Times New Roman" w:eastAsia="Times New Roman" w:hAnsi="Times New Roman" w:cs="Times New Roman"/>
          <w:b/>
          <w:i/>
          <w:sz w:val="28"/>
          <w:szCs w:val="28"/>
        </w:rPr>
        <w:t>498 (с изменениями, внесенными постановлениями  Администрации муниципального образования Алапаевское от  12 декабря 2012 года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9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911, </w:t>
      </w:r>
      <w:r w:rsidR="002727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 </w:t>
      </w:r>
      <w:r w:rsidRPr="0019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12 ноября 2013 года </w:t>
      </w:r>
    </w:p>
    <w:p w:rsidR="001927A7" w:rsidRPr="001927A7" w:rsidRDefault="001927A7" w:rsidP="0019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27A7">
        <w:rPr>
          <w:rFonts w:ascii="Times New Roman" w:eastAsia="Times New Roman" w:hAnsi="Times New Roman" w:cs="Times New Roman"/>
          <w:b/>
          <w:i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9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844/3, </w:t>
      </w:r>
      <w:r w:rsidR="002727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 </w:t>
      </w:r>
      <w:r w:rsidRPr="001927A7">
        <w:rPr>
          <w:rFonts w:ascii="Times New Roman" w:eastAsia="Times New Roman" w:hAnsi="Times New Roman" w:cs="Times New Roman"/>
          <w:b/>
          <w:i/>
          <w:sz w:val="28"/>
          <w:szCs w:val="28"/>
        </w:rPr>
        <w:t>02 сентября 2014 года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927A7">
        <w:rPr>
          <w:rFonts w:ascii="Times New Roman" w:eastAsia="Times New Roman" w:hAnsi="Times New Roman" w:cs="Times New Roman"/>
          <w:b/>
          <w:i/>
          <w:sz w:val="28"/>
          <w:szCs w:val="28"/>
        </w:rPr>
        <w:t>806)</w:t>
      </w:r>
    </w:p>
    <w:p w:rsidR="001927A7" w:rsidRPr="001927A7" w:rsidRDefault="001927A7" w:rsidP="0019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927A7" w:rsidRPr="001927A7" w:rsidRDefault="001927A7" w:rsidP="00192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7A7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Свердловской области от 29 октября 2013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1330-ПП «Об утверждении государственной программы Свердловской области «Развитие жилищно-коммунального хозяйства и повышение энергетической эффективности в Свердловской области до 2020 года», на основании Решения Думы муниципального образования Алапаевское от 12 декабря 2013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501 «О бюджете муниципального образования Алапаевское на 2014 год и плановый период 2015 и 2016 год</w:t>
      </w:r>
      <w:r>
        <w:rPr>
          <w:rFonts w:ascii="Times New Roman" w:eastAsia="Times New Roman" w:hAnsi="Times New Roman" w:cs="Times New Roman"/>
          <w:sz w:val="28"/>
          <w:szCs w:val="28"/>
        </w:rPr>
        <w:t>ов» (с изменениями, внесенными р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ешениями Думы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27 марта 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551, от 29 мая 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577, от 26 июня 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591, от 28 августа 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603, от 29 октября 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630, от 25 декабря 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 xml:space="preserve">651), </w:t>
      </w:r>
      <w:r w:rsidRPr="001927A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руководствуясь Уставом муниципального образования Алапаевское,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27A7" w:rsidRPr="001927A7" w:rsidRDefault="001927A7" w:rsidP="00192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7A7" w:rsidRPr="001927A7" w:rsidRDefault="001927A7" w:rsidP="00192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7A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927A7" w:rsidRPr="001927A7" w:rsidRDefault="001927A7" w:rsidP="00192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7A7" w:rsidRPr="001927A7" w:rsidRDefault="001927A7" w:rsidP="00177C24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7A7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«Развитие газификации на территории муниципального образования Алапаевское» на 2012-2016 годы, утвержденную постановлением Администрации муниципального образования Алапаевское от 03 августа 2011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 xml:space="preserve">498 (с изменениями, внесенными постановлениями  Администрации муниципального образования 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lastRenderedPageBreak/>
        <w:t>Алапаевское от  12 декабря 2012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911,</w:t>
      </w:r>
      <w:r w:rsidR="002727C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19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 xml:space="preserve">12 ноября 2013 года </w:t>
      </w:r>
      <w:r w:rsidR="002727C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 xml:space="preserve">844/3, </w:t>
      </w:r>
      <w:r w:rsidR="002727C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02 сентября 2014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806) следующие изменения:</w:t>
      </w:r>
    </w:p>
    <w:p w:rsidR="001927A7" w:rsidRDefault="001927A7" w:rsidP="00177C24">
      <w:pPr>
        <w:numPr>
          <w:ilvl w:val="1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7A7">
        <w:rPr>
          <w:rFonts w:ascii="Times New Roman" w:eastAsia="Times New Roman" w:hAnsi="Times New Roman" w:cs="Times New Roman"/>
          <w:sz w:val="28"/>
          <w:szCs w:val="28"/>
        </w:rPr>
        <w:t xml:space="preserve">  В Приложении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2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Программы «Паспорт муниципальной программы» строку 10 «объемы и источники финансирования муниципальной Программы» изложить в следующей редакции:</w:t>
      </w:r>
    </w:p>
    <w:p w:rsidR="001927A7" w:rsidRPr="001927A7" w:rsidRDefault="001927A7" w:rsidP="001927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445"/>
        <w:gridCol w:w="6627"/>
      </w:tblGrid>
      <w:tr w:rsidR="001927A7" w:rsidRPr="001927A7" w:rsidTr="001927A7">
        <w:tc>
          <w:tcPr>
            <w:tcW w:w="567" w:type="dxa"/>
            <w:shd w:val="clear" w:color="auto" w:fill="auto"/>
          </w:tcPr>
          <w:p w:rsidR="001927A7" w:rsidRPr="001927A7" w:rsidRDefault="001927A7" w:rsidP="00192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7A7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45" w:type="dxa"/>
            <w:shd w:val="clear" w:color="auto" w:fill="auto"/>
          </w:tcPr>
          <w:p w:rsidR="001927A7" w:rsidRPr="001927A7" w:rsidRDefault="001927A7" w:rsidP="00192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</w:t>
            </w:r>
          </w:p>
          <w:p w:rsidR="001927A7" w:rsidRPr="001927A7" w:rsidRDefault="001927A7" w:rsidP="00192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7A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6627" w:type="dxa"/>
            <w:shd w:val="clear" w:color="auto" w:fill="auto"/>
          </w:tcPr>
          <w:p w:rsidR="001927A7" w:rsidRPr="001927A7" w:rsidRDefault="001927A7" w:rsidP="00192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7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(тыс. руб.)-</w:t>
            </w:r>
            <w:r w:rsidRPr="001927A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1927A7">
              <w:rPr>
                <w:rFonts w:ascii="Times New Roman" w:eastAsia="Times New Roman" w:hAnsi="Times New Roman" w:cs="Times New Roman"/>
                <w:sz w:val="28"/>
                <w:szCs w:val="28"/>
              </w:rPr>
              <w:t>250750,81</w:t>
            </w:r>
          </w:p>
          <w:p w:rsidR="001927A7" w:rsidRPr="001927A7" w:rsidRDefault="001927A7" w:rsidP="00192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7A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1927A7" w:rsidRPr="001927A7" w:rsidRDefault="001927A7" w:rsidP="00192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7A7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 (МБ) – 17770,8</w:t>
            </w:r>
          </w:p>
          <w:p w:rsidR="001927A7" w:rsidRPr="001927A7" w:rsidRDefault="001927A7" w:rsidP="00192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7A7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 бюджет (ОБ), справочно – 223651,22</w:t>
            </w:r>
          </w:p>
          <w:p w:rsidR="001927A7" w:rsidRPr="001927A7" w:rsidRDefault="001927A7" w:rsidP="00192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7A7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 (ВБ), справочно – 9328,79</w:t>
            </w:r>
          </w:p>
        </w:tc>
      </w:tr>
    </w:tbl>
    <w:p w:rsidR="001927A7" w:rsidRPr="001927A7" w:rsidRDefault="001927A7" w:rsidP="00192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7A7" w:rsidRPr="001927A7" w:rsidRDefault="001927A7" w:rsidP="00177C24">
      <w:pPr>
        <w:numPr>
          <w:ilvl w:val="1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3 Программы «План мероприятий по выполнению муниципальной программы</w:t>
      </w:r>
      <w:r w:rsidR="003E363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569F4">
        <w:rPr>
          <w:rFonts w:ascii="Times New Roman" w:eastAsia="Times New Roman" w:hAnsi="Times New Roman" w:cs="Times New Roman"/>
          <w:sz w:val="28"/>
          <w:szCs w:val="28"/>
        </w:rPr>
        <w:t>Развитие газификации на территории муниципального образования Алапаевское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E3639">
        <w:rPr>
          <w:rFonts w:ascii="Times New Roman" w:eastAsia="Times New Roman" w:hAnsi="Times New Roman" w:cs="Times New Roman"/>
          <w:sz w:val="28"/>
          <w:szCs w:val="28"/>
        </w:rPr>
        <w:t xml:space="preserve"> на 2012-2016 годы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1927A7" w:rsidRPr="001927A7" w:rsidRDefault="001927A7" w:rsidP="00177C24">
      <w:pPr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7A7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Администрации муниципального образования Алапаевское  опубликовать настоящее постановление в газете «Алапаевская искра» и разместить на официальном сайте муниципального образования  Алапаевское </w:t>
      </w:r>
      <w:r w:rsidRPr="001927A7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27A7">
        <w:rPr>
          <w:rFonts w:ascii="Times New Roman" w:eastAsia="Times New Roman" w:hAnsi="Times New Roman" w:cs="Times New Roman"/>
          <w:sz w:val="28"/>
          <w:szCs w:val="28"/>
          <w:lang w:val="en-US"/>
        </w:rPr>
        <w:t>alapaevskoe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27A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27A7" w:rsidRPr="001927A7" w:rsidRDefault="001927A7" w:rsidP="00177C24">
      <w:pPr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7A7">
        <w:rPr>
          <w:rFonts w:ascii="Times New Roman" w:eastAsia="Times New Roman" w:hAnsi="Times New Roman" w:cs="Times New Roman"/>
          <w:sz w:val="28"/>
          <w:szCs w:val="28"/>
        </w:rPr>
        <w:t>Контроль выполнения настоящего постановления возложить на заместителя главы Администрации муниципального образования Алапаевское О.М.Торсунова.</w:t>
      </w:r>
    </w:p>
    <w:p w:rsidR="001927A7" w:rsidRPr="001927A7" w:rsidRDefault="001927A7" w:rsidP="00192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7A7" w:rsidRPr="001927A7" w:rsidRDefault="001927A7" w:rsidP="00192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7A7" w:rsidRPr="001927A7" w:rsidRDefault="001927A7" w:rsidP="00192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7A7" w:rsidRPr="001927A7" w:rsidRDefault="001927A7" w:rsidP="00192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7A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1927A7" w:rsidRDefault="001927A7" w:rsidP="00192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7A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927A7" w:rsidRPr="001927A7" w:rsidRDefault="001927A7" w:rsidP="00192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7A7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1927A7">
        <w:rPr>
          <w:rFonts w:ascii="Times New Roman" w:eastAsia="Times New Roman" w:hAnsi="Times New Roman" w:cs="Times New Roman"/>
          <w:sz w:val="28"/>
          <w:szCs w:val="28"/>
        </w:rPr>
        <w:t>К.И.Деев</w:t>
      </w:r>
    </w:p>
    <w:p w:rsidR="001927A7" w:rsidRPr="001927A7" w:rsidRDefault="001927A7" w:rsidP="00192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927A7" w:rsidRPr="001927A7" w:rsidSect="00E569F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927A7" w:rsidRDefault="001927A7" w:rsidP="001927A7">
      <w:pPr>
        <w:autoSpaceDE w:val="0"/>
        <w:autoSpaceDN w:val="0"/>
        <w:adjustRightInd w:val="0"/>
        <w:spacing w:after="0" w:line="240" w:lineRule="auto"/>
        <w:ind w:left="10773" w:right="-3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927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927A7" w:rsidRDefault="001927A7" w:rsidP="001927A7">
      <w:pPr>
        <w:autoSpaceDE w:val="0"/>
        <w:autoSpaceDN w:val="0"/>
        <w:adjustRightInd w:val="0"/>
        <w:spacing w:after="0" w:line="240" w:lineRule="auto"/>
        <w:ind w:left="10773" w:right="-3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1927A7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1927A7" w:rsidRDefault="001927A7" w:rsidP="001927A7">
      <w:pPr>
        <w:autoSpaceDE w:val="0"/>
        <w:autoSpaceDN w:val="0"/>
        <w:adjustRightInd w:val="0"/>
        <w:spacing w:after="0" w:line="240" w:lineRule="auto"/>
        <w:ind w:left="10773" w:right="-3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927A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927A7" w:rsidRPr="001927A7" w:rsidRDefault="001927A7" w:rsidP="001927A7">
      <w:pPr>
        <w:autoSpaceDE w:val="0"/>
        <w:autoSpaceDN w:val="0"/>
        <w:adjustRightInd w:val="0"/>
        <w:spacing w:after="0" w:line="240" w:lineRule="auto"/>
        <w:ind w:left="10773" w:right="-3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927A7">
        <w:rPr>
          <w:rFonts w:ascii="Times New Roman" w:eastAsia="Times New Roman" w:hAnsi="Times New Roman" w:cs="Times New Roman"/>
          <w:sz w:val="24"/>
          <w:szCs w:val="24"/>
        </w:rPr>
        <w:t xml:space="preserve">Алапаевское </w:t>
      </w:r>
    </w:p>
    <w:p w:rsidR="001927A7" w:rsidRPr="001927A7" w:rsidRDefault="001927A7" w:rsidP="001927A7">
      <w:pPr>
        <w:autoSpaceDE w:val="0"/>
        <w:autoSpaceDN w:val="0"/>
        <w:adjustRightInd w:val="0"/>
        <w:spacing w:after="0" w:line="240" w:lineRule="auto"/>
        <w:ind w:left="10773" w:right="-3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927A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 декабря 2014 года № 1306</w:t>
      </w:r>
    </w:p>
    <w:p w:rsidR="001927A7" w:rsidRPr="001927A7" w:rsidRDefault="001927A7" w:rsidP="001927A7">
      <w:pPr>
        <w:autoSpaceDE w:val="0"/>
        <w:autoSpaceDN w:val="0"/>
        <w:adjustRightInd w:val="0"/>
        <w:spacing w:after="0" w:line="240" w:lineRule="auto"/>
        <w:ind w:left="10773" w:right="-31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927A7" w:rsidRPr="001927A7" w:rsidRDefault="001927A7" w:rsidP="001927A7">
      <w:pPr>
        <w:autoSpaceDE w:val="0"/>
        <w:autoSpaceDN w:val="0"/>
        <w:adjustRightInd w:val="0"/>
        <w:spacing w:after="0" w:line="240" w:lineRule="auto"/>
        <w:ind w:left="10773" w:right="-3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927A7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1927A7" w:rsidRPr="001927A7" w:rsidRDefault="001927A7" w:rsidP="001927A7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ind w:left="10773" w:right="-3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927A7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программе:</w:t>
      </w:r>
    </w:p>
    <w:p w:rsidR="001927A7" w:rsidRPr="001927A7" w:rsidRDefault="001927A7" w:rsidP="001927A7">
      <w:pPr>
        <w:autoSpaceDE w:val="0"/>
        <w:autoSpaceDN w:val="0"/>
        <w:adjustRightInd w:val="0"/>
        <w:spacing w:after="0" w:line="240" w:lineRule="auto"/>
        <w:ind w:left="10773" w:right="-31"/>
        <w:rPr>
          <w:rFonts w:ascii="Times New Roman" w:eastAsia="Times New Roman" w:hAnsi="Times New Roman" w:cs="Times New Roman"/>
          <w:sz w:val="24"/>
          <w:szCs w:val="24"/>
        </w:rPr>
      </w:pPr>
      <w:r w:rsidRPr="001927A7">
        <w:rPr>
          <w:rFonts w:ascii="Times New Roman" w:eastAsia="Times New Roman" w:hAnsi="Times New Roman" w:cs="Times New Roman"/>
          <w:sz w:val="24"/>
          <w:szCs w:val="24"/>
        </w:rPr>
        <w:t xml:space="preserve">«Развитие газификации на территории </w:t>
      </w:r>
    </w:p>
    <w:p w:rsidR="001927A7" w:rsidRPr="001927A7" w:rsidRDefault="001927A7" w:rsidP="001927A7">
      <w:pPr>
        <w:autoSpaceDE w:val="0"/>
        <w:autoSpaceDN w:val="0"/>
        <w:adjustRightInd w:val="0"/>
        <w:spacing w:after="0" w:line="240" w:lineRule="auto"/>
        <w:ind w:left="10773" w:right="-31"/>
        <w:rPr>
          <w:rFonts w:ascii="Times New Roman" w:eastAsia="Times New Roman" w:hAnsi="Times New Roman" w:cs="Times New Roman"/>
          <w:sz w:val="24"/>
          <w:szCs w:val="24"/>
        </w:rPr>
      </w:pPr>
      <w:r w:rsidRPr="001927A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927A7" w:rsidRPr="001927A7" w:rsidRDefault="001927A7" w:rsidP="001927A7">
      <w:pPr>
        <w:autoSpaceDE w:val="0"/>
        <w:autoSpaceDN w:val="0"/>
        <w:adjustRightInd w:val="0"/>
        <w:spacing w:after="0" w:line="240" w:lineRule="auto"/>
        <w:ind w:left="10773" w:right="-31"/>
        <w:rPr>
          <w:rFonts w:ascii="Times New Roman" w:eastAsia="Times New Roman" w:hAnsi="Times New Roman" w:cs="Times New Roman"/>
          <w:sz w:val="24"/>
          <w:szCs w:val="24"/>
        </w:rPr>
      </w:pPr>
      <w:r w:rsidRPr="001927A7">
        <w:rPr>
          <w:rFonts w:ascii="Times New Roman" w:eastAsia="Times New Roman" w:hAnsi="Times New Roman" w:cs="Times New Roman"/>
          <w:sz w:val="24"/>
          <w:szCs w:val="24"/>
        </w:rPr>
        <w:t>Алапаевское» на 2012-2016 годы</w:t>
      </w:r>
    </w:p>
    <w:p w:rsidR="001927A7" w:rsidRPr="001927A7" w:rsidRDefault="001927A7" w:rsidP="0019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7A7" w:rsidRPr="001927A7" w:rsidRDefault="001927A7" w:rsidP="0019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7A7" w:rsidRPr="001927A7" w:rsidRDefault="001927A7" w:rsidP="0019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7A7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1927A7" w:rsidRPr="001927A7" w:rsidRDefault="001927A7" w:rsidP="0019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7A7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ВЫПОЛНЕНИЮ МУНИЦИПАЛЬНОЙ ПРОГРАММЫ</w:t>
      </w:r>
    </w:p>
    <w:p w:rsidR="001927A7" w:rsidRPr="001927A7" w:rsidRDefault="001927A7" w:rsidP="0019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7A7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ГАЗИФИКАЦИИ НА ТЕРРИТОРИИ МУНИЦИПАЛЬНОГО ОБРАЗОВАНИЯ АЛАПАЕВСКОЕ» </w:t>
      </w:r>
    </w:p>
    <w:p w:rsidR="001927A7" w:rsidRDefault="001927A7" w:rsidP="0019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7A7">
        <w:rPr>
          <w:rFonts w:ascii="Times New Roman" w:eastAsia="Times New Roman" w:hAnsi="Times New Roman" w:cs="Times New Roman"/>
          <w:b/>
          <w:sz w:val="24"/>
          <w:szCs w:val="24"/>
        </w:rPr>
        <w:t>НА 2012-2016 ГОДЫ</w:t>
      </w:r>
    </w:p>
    <w:p w:rsidR="001927A7" w:rsidRPr="001927A7" w:rsidRDefault="001927A7" w:rsidP="0019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743" w:type="dxa"/>
        <w:tblLayout w:type="fixed"/>
        <w:tblLook w:val="0000"/>
      </w:tblPr>
      <w:tblGrid>
        <w:gridCol w:w="703"/>
        <w:gridCol w:w="4539"/>
        <w:gridCol w:w="842"/>
        <w:gridCol w:w="12"/>
        <w:gridCol w:w="705"/>
        <w:gridCol w:w="843"/>
        <w:gridCol w:w="11"/>
        <w:gridCol w:w="709"/>
        <w:gridCol w:w="553"/>
        <w:gridCol w:w="865"/>
        <w:gridCol w:w="557"/>
        <w:gridCol w:w="10"/>
        <w:gridCol w:w="850"/>
        <w:gridCol w:w="416"/>
        <w:gridCol w:w="9"/>
        <w:gridCol w:w="993"/>
        <w:gridCol w:w="115"/>
        <w:gridCol w:w="26"/>
        <w:gridCol w:w="1278"/>
        <w:gridCol w:w="140"/>
        <w:gridCol w:w="1559"/>
      </w:tblGrid>
      <w:tr w:rsidR="001927A7" w:rsidRPr="001927A7" w:rsidTr="002727C8">
        <w:trPr>
          <w:trHeight w:val="57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строки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2727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мероприятий</w:t>
            </w:r>
          </w:p>
        </w:tc>
        <w:tc>
          <w:tcPr>
            <w:tcW w:w="73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выполнение мероприятий за счет средств всех источников  ресурсного обеспечения,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с целями и задачами целевой программы (номер пункта цели; номер строки целевого показателя)</w:t>
            </w:r>
          </w:p>
        </w:tc>
      </w:tr>
      <w:tr w:rsidR="001927A7" w:rsidRPr="001927A7" w:rsidTr="002727C8">
        <w:trPr>
          <w:trHeight w:val="10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7" w:rsidRPr="001927A7" w:rsidRDefault="001927A7" w:rsidP="0019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7" w:rsidRPr="001927A7" w:rsidRDefault="001927A7" w:rsidP="0019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7" w:rsidRPr="001927A7" w:rsidRDefault="001927A7" w:rsidP="0019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бюджет (плановый объем)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бластной бюджет (плановый объем)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естный бюджет (плановый объем)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небюджет</w:t>
            </w:r>
            <w:r w:rsidR="002727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источники (плановый объем)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A7" w:rsidRPr="001927A7" w:rsidRDefault="001927A7" w:rsidP="0019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2727C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2727C8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2727C8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2727C8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2727C8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2727C8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2727C8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2727C8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2727C8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2727C8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927A7" w:rsidRPr="001927A7" w:rsidTr="002727C8">
        <w:trPr>
          <w:trHeight w:val="2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27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250750,81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223651,22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17770,8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9328,79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7A7" w:rsidRPr="001927A7" w:rsidTr="002727C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27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реализации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228,79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228,79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7A7" w:rsidRPr="001927A7" w:rsidTr="002727C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27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10829,02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10009,02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7A7" w:rsidRPr="001927A7" w:rsidTr="002727C8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27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1100,8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1100,8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7A7" w:rsidRPr="001927A7" w:rsidTr="002727C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27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100592,2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93492,2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7100,0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7A7" w:rsidRPr="001927A7" w:rsidTr="002727C8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27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138000,0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120150,0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8750,0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9100,0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2727C8">
        <w:trPr>
          <w:trHeight w:val="21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27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вложения, всего по Программе, в том числе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242150,01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223651,22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9870,0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8628,79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7A7" w:rsidRPr="001927A7" w:rsidTr="002727C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27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реализации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228,79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228,79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7A7" w:rsidRPr="001927A7" w:rsidTr="002727C8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27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10829,02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10009,02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7A7" w:rsidRPr="001927A7" w:rsidTr="002727C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7A7" w:rsidRPr="001927A7" w:rsidTr="002727C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96092,2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93492,2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7A7" w:rsidRPr="001927A7" w:rsidTr="002727C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135000,0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120150,0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6450,00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8400,0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2727C8">
        <w:trPr>
          <w:trHeight w:val="21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нужды, всего по Программе, в том числе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8600,8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7900,8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7A7" w:rsidRPr="001927A7" w:rsidTr="002727C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реализации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7A7" w:rsidRPr="001927A7" w:rsidTr="002727C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7A7" w:rsidRPr="001927A7" w:rsidTr="002727C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1100,8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1100,8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7A7" w:rsidRPr="001927A7" w:rsidTr="002727C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7A7" w:rsidRPr="001927A7" w:rsidTr="002727C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2727C8">
        <w:trPr>
          <w:trHeight w:val="255"/>
        </w:trPr>
        <w:tc>
          <w:tcPr>
            <w:tcW w:w="157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2"/>
              </w:numPr>
              <w:tabs>
                <w:tab w:val="left" w:pos="37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1927A7" w:rsidRPr="001927A7" w:rsidTr="002727C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капитального строительства, заказчик - Администрация муниципального образования Алапаевское</w:t>
            </w:r>
          </w:p>
        </w:tc>
      </w:tr>
      <w:tr w:rsidR="001927A7" w:rsidRPr="001927A7" w:rsidTr="002727C8">
        <w:trPr>
          <w:trHeight w:val="6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2727C8" w:rsidP="00177C24">
            <w:pPr>
              <w:numPr>
                <w:ilvl w:val="0"/>
                <w:numId w:val="3"/>
              </w:numPr>
              <w:tabs>
                <w:tab w:val="left" w:pos="295"/>
                <w:tab w:val="left" w:pos="439"/>
              </w:tabs>
              <w:spacing w:after="0" w:line="240" w:lineRule="auto"/>
              <w:ind w:left="0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«Подводящий газопровод к с.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Клевакино», Алапаевский район, (</w:t>
            </w:r>
            <w:smartTag w:uri="urn:schemas-microsoft-com:office:smarttags" w:element="metricconverter">
              <w:smartTagPr>
                <w:attr w:name="ProductID" w:val="1,5 км"/>
              </w:smartTagPr>
              <w:r w:rsidR="001927A7" w:rsidRPr="001927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1,5 км</w:t>
              </w:r>
            </w:smartTag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) (выполнение строительно-монтажных работ)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228,79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228,79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7A7" w:rsidRPr="001927A7" w:rsidTr="002727C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реализации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228,79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228,79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2727C8">
        <w:trPr>
          <w:trHeight w:val="112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3"/>
              </w:numPr>
              <w:tabs>
                <w:tab w:val="left" w:pos="265"/>
                <w:tab w:val="left" w:pos="439"/>
              </w:tabs>
              <w:spacing w:after="0" w:line="240" w:lineRule="auto"/>
              <w:ind w:left="0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«Строительство внутрипоселкового распределительного газопровода по улицам Горняков, Цветочная и Железнодорожная в </w:t>
            </w:r>
            <w:r w:rsidR="00272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р.п. Верхняя Синячиха, Алапаевский район, Свердловская область»,  (</w:t>
            </w:r>
            <w:smartTag w:uri="urn:schemas-microsoft-com:office:smarttags" w:element="metricconverter">
              <w:smartTagPr>
                <w:attr w:name="ProductID" w:val="3,275 км"/>
              </w:smartTagPr>
              <w:r w:rsidRPr="001927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3,275 км</w:t>
              </w:r>
            </w:smartTag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(выполнение строительно-монтажных работ) 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6156,24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5706,24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927A7" w:rsidRPr="001927A7" w:rsidTr="002727C8">
        <w:trPr>
          <w:trHeight w:val="21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6156,24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5706,24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2727C8">
        <w:trPr>
          <w:trHeight w:val="98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3"/>
              </w:numPr>
              <w:tabs>
                <w:tab w:val="left" w:pos="280"/>
                <w:tab w:val="left" w:pos="439"/>
              </w:tabs>
              <w:spacing w:after="0" w:line="240" w:lineRule="auto"/>
              <w:ind w:left="0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«Распределительный газопровод для газоснабжения частных жилых домов по </w:t>
            </w:r>
            <w:r w:rsidR="00272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Полевой р.п. Верхняя Синячиха Свердловской области», (</w:t>
            </w:r>
            <w:smartTag w:uri="urn:schemas-microsoft-com:office:smarttags" w:element="metricconverter">
              <w:smartTagPr>
                <w:attr w:name="ProductID" w:val="0,645 км"/>
              </w:smartTagPr>
              <w:r w:rsidRPr="001927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0,645 км</w:t>
              </w:r>
            </w:smartTag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) (выполнение строительно-монтажных работ)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1789,11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1619,11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927A7" w:rsidRPr="001927A7" w:rsidTr="002727C8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1789,11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1619,11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2727C8">
        <w:trPr>
          <w:trHeight w:val="65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3"/>
              </w:numPr>
              <w:tabs>
                <w:tab w:val="left" w:pos="324"/>
              </w:tabs>
              <w:spacing w:after="0" w:line="240" w:lineRule="auto"/>
              <w:ind w:left="0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«Газоснабжение д. Сохарева,  Алапаевский район, Свердловская область», (</w:t>
            </w:r>
            <w:smartTag w:uri="urn:schemas-microsoft-com:office:smarttags" w:element="metricconverter">
              <w:smartTagPr>
                <w:attr w:name="ProductID" w:val="1,785 км"/>
              </w:smartTagPr>
              <w:r w:rsidRPr="001927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1,785 км</w:t>
              </w:r>
            </w:smartTag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) (выполнение строительно- монтажных работ)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2883,67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2683,67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927A7" w:rsidRPr="001927A7" w:rsidTr="002727C8">
        <w:trPr>
          <w:trHeight w:val="13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2883,67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2683,67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2727C8">
        <w:trPr>
          <w:trHeight w:val="13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3"/>
              </w:numPr>
              <w:tabs>
                <w:tab w:val="left" w:pos="324"/>
              </w:tabs>
              <w:spacing w:after="0" w:line="240" w:lineRule="auto"/>
              <w:ind w:left="0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«Газораспределительная сеть СПК «Клевакинский», расположенная: с. Клевакино, Алапаевский район, Свердловская об</w:t>
            </w:r>
            <w:r w:rsidR="002727C8">
              <w:rPr>
                <w:rFonts w:ascii="Times New Roman" w:eastAsia="Times New Roman" w:hAnsi="Times New Roman" w:cs="Times New Roman"/>
                <w:sz w:val="24"/>
                <w:szCs w:val="24"/>
              </w:rPr>
              <w:t>ласть» (выполнение строительно-</w:t>
            </w: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монтажных работ)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22500,00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21800,00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927A7" w:rsidRPr="001927A7" w:rsidTr="002727C8">
        <w:trPr>
          <w:trHeight w:val="13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22500,00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21800,00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2727C8">
        <w:trPr>
          <w:trHeight w:val="13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3"/>
              </w:numPr>
              <w:tabs>
                <w:tab w:val="left" w:pos="324"/>
              </w:tabs>
              <w:spacing w:after="0" w:line="240" w:lineRule="auto"/>
              <w:ind w:left="0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«Газораспределительная сеть СПК «Ялунинский», расположенная: с. Ялунинское, Алапаевский район, Свердловская об</w:t>
            </w:r>
            <w:r w:rsidR="002727C8">
              <w:rPr>
                <w:rFonts w:ascii="Times New Roman" w:eastAsia="Times New Roman" w:hAnsi="Times New Roman" w:cs="Times New Roman"/>
                <w:sz w:val="24"/>
                <w:szCs w:val="24"/>
              </w:rPr>
              <w:t>ласть» (выполнение строительно-</w:t>
            </w: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монтажных работ)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20796,74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20146,74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927A7" w:rsidRPr="001927A7" w:rsidTr="002727C8">
        <w:trPr>
          <w:trHeight w:val="13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20796,74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20146,74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2727C8">
        <w:trPr>
          <w:trHeight w:val="13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E569F4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. «Газораспределительная сеть СПК «Пламя-газ», расположенная: ул. Союзов, ул. Осипенко, ул. Плишкина, ул. заводская, ул. Розы Люксембург, ул. Красина, ул. Металлургов,</w:t>
            </w:r>
            <w:r w:rsidR="00272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Ленина и ул. Красной Гвардии  в р.п. Верхняя Синячиха, Алапаевский район, Свердловской области»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4478,94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4338,94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927A7" w:rsidRPr="001927A7" w:rsidTr="002727C8">
        <w:trPr>
          <w:trHeight w:val="13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4478,94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4338,94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2727C8">
        <w:trPr>
          <w:trHeight w:val="13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E569F4" w:rsidP="002727C8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«Газораспределительная сеть СПК «Хуторок», расположенная ул. Осипенко, </w:t>
            </w:r>
            <w:r w:rsidR="00272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Плишкина, ул. Розы Люксембург, ул. Красина, ул. красной Гвардии, ул. Школьная и </w:t>
            </w:r>
            <w:r w:rsidR="00272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в р.п. Верхняя Синячиха, Алапаевский район, Свердловская область».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16815,06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16305,06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927A7" w:rsidRPr="001927A7" w:rsidTr="002727C8">
        <w:trPr>
          <w:trHeight w:val="13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16815,06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16305,06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2727C8">
        <w:trPr>
          <w:trHeight w:val="13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E569F4" w:rsidP="00E569F4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«Газораспределительная сеть СПК «Огонек», расположенная: по ул. Советская, </w:t>
            </w:r>
            <w:r w:rsidR="00272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Черепановская, ул. пролетарская, ул. 1 Мая, ул. Красной Гвардии и ул. 3 Интернационала в  р.п. В. Синячиха, Алапаевский район, 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Свердловская область, 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очередь».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17103,18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16953,18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927A7" w:rsidRPr="001927A7" w:rsidTr="002727C8">
        <w:trPr>
          <w:trHeight w:val="13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3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17103,18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16953,18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2727C8">
        <w:trPr>
          <w:trHeight w:val="13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E569F4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«Газопровод  высокого давления п. Заря – </w:t>
            </w:r>
          </w:p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с. Толмачево»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14398,28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13948,28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927A7" w:rsidRPr="001927A7" w:rsidTr="002727C8">
        <w:trPr>
          <w:trHeight w:val="13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 реализации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14398,28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13948,28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2727C8">
        <w:trPr>
          <w:trHeight w:val="1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A7" w:rsidRPr="001927A7" w:rsidRDefault="00E569F4" w:rsidP="0027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. «Расширение сетей газоснабжения. Подводящий газопровод высокого давления к</w:t>
            </w:r>
            <w:r w:rsidR="00272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Деево», (</w:t>
            </w:r>
            <w:smartTag w:uri="urn:schemas-microsoft-com:office:smarttags" w:element="metricconverter">
              <w:smartTagPr>
                <w:attr w:name="ProductID" w:val="3,5 км"/>
              </w:smartTagPr>
              <w:r w:rsidR="001927A7" w:rsidRPr="001927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3,5 км</w:t>
              </w:r>
            </w:smartTag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727C8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(выполнение строительно-монтажных работ)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5400,00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5400,00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7A7" w:rsidRPr="001927A7" w:rsidTr="002727C8">
        <w:trPr>
          <w:trHeight w:val="16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5400,00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5400,00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2727C8">
        <w:trPr>
          <w:trHeight w:val="21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7A7" w:rsidRPr="001927A7" w:rsidRDefault="00E569F4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.«Межпоселковый  магистральный газопровод высокого давления р.п. Верхняя Синячиха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с. Кировское», (</w:t>
            </w:r>
            <w:smartTag w:uri="urn:schemas-microsoft-com:office:smarttags" w:element="metricconverter">
              <w:smartTagPr>
                <w:attr w:name="ProductID" w:val="32 км"/>
              </w:smartTagPr>
              <w:r w:rsidR="001927A7" w:rsidRPr="001927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 км</w:t>
              </w:r>
            </w:smartTag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) (выполнение строительно-монтажных работ)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35000,00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7A7" w:rsidRPr="001927A7" w:rsidTr="002727C8">
        <w:trPr>
          <w:trHeight w:val="21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35000,00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2727C8">
        <w:trPr>
          <w:trHeight w:val="25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7A7" w:rsidRPr="001927A7" w:rsidRDefault="00E569F4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. «Межпоселковый газопровод высокого давления с. Костино -  с. Невьянское», (</w:t>
            </w:r>
            <w:smartTag w:uri="urn:schemas-microsoft-com:office:smarttags" w:element="metricconverter">
              <w:smartTagPr>
                <w:attr w:name="ProductID" w:val="13 км"/>
              </w:smartTagPr>
              <w:r w:rsidR="001927A7" w:rsidRPr="001927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 км</w:t>
              </w:r>
            </w:smartTag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) (выполнение строительно-монтажных работ)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34000,00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7A7" w:rsidRPr="001927A7" w:rsidTr="002727C8">
        <w:trPr>
          <w:trHeight w:val="27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34000,00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2727C8">
        <w:trPr>
          <w:trHeight w:val="7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E569F4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.«Расширение сетей газоснабжения низкого давления в п. Заря», (</w:t>
            </w:r>
            <w:smartTag w:uri="urn:schemas-microsoft-com:office:smarttags" w:element="metricconverter">
              <w:smartTagPr>
                <w:attr w:name="ProductID" w:val="10 км"/>
              </w:smartTagPr>
              <w:r w:rsidR="001927A7" w:rsidRPr="001927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 км</w:t>
              </w:r>
            </w:smartTag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) (выполнение строительно-монтажных работ)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11950,00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927A7" w:rsidRPr="001927A7" w:rsidTr="002727C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11950,00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2727C8">
        <w:trPr>
          <w:trHeight w:val="6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E569F4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.«Расширение сетей  газоснабжения низкого давления с. Коптелово с установкой ГРПШ»,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6 км"/>
              </w:smartTagPr>
              <w:r w:rsidR="001927A7" w:rsidRPr="001927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 км</w:t>
              </w:r>
            </w:smartTag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) (выполнение строительно-монтажных работ)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25600,00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24600,00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927A7" w:rsidRPr="001927A7" w:rsidTr="002727C8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25600,00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24600,00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2727C8">
        <w:trPr>
          <w:trHeight w:val="67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E569F4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. «Расширение сетей газоснабжения низкого давления в с. Ялунинское с установкой ГРПШ», (</w:t>
            </w:r>
            <w:smartTag w:uri="urn:schemas-microsoft-com:office:smarttags" w:element="metricconverter">
              <w:smartTagPr>
                <w:attr w:name="ProductID" w:val="3 км"/>
              </w:smartTagPr>
              <w:r w:rsidR="001927A7" w:rsidRPr="001927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 км</w:t>
              </w:r>
            </w:smartTag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) (выполнение строительно-монтажных работ)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5900,00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5100,00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927A7" w:rsidRPr="001927A7" w:rsidTr="002727C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5900,00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5100,00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2727C8">
        <w:trPr>
          <w:trHeight w:val="15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E569F4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«Блочная газовая котельная на здание  МОУ 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«Ялунинская СОШ»,   (0,3 МВт)  (выполнение строительно-монтажных работ)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4700,00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7A7" w:rsidRPr="001927A7" w:rsidTr="002727C8">
        <w:trPr>
          <w:trHeight w:val="25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4700,00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2727C8">
        <w:trPr>
          <w:trHeight w:val="22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E569F4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. «Блочная газовая котельная на здания школы и детского сада  с. Клевакино», (0,3 МВт) (выполнение строительно-монтажных работ)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7A7" w:rsidRPr="001927A7" w:rsidTr="002727C8">
        <w:trPr>
          <w:trHeight w:val="1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27A7" w:rsidRPr="001927A7" w:rsidTr="002727C8">
        <w:trPr>
          <w:trHeight w:val="1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Прочие нужды</w:t>
            </w:r>
          </w:p>
        </w:tc>
      </w:tr>
      <w:tr w:rsidR="001927A7" w:rsidRPr="001927A7" w:rsidTr="00E569F4">
        <w:trPr>
          <w:trHeight w:val="1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7A7" w:rsidRPr="001927A7" w:rsidRDefault="00E569F4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«Врезка и пуск газа вновь построенных объектов капитального строительства: «Строительство внутрипоселкового распределительного газопровода по улицам Горняков, Цветочная и Железнодорожная в </w:t>
            </w:r>
            <w:r w:rsidR="00B55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р.п.</w:t>
            </w:r>
            <w:r w:rsidR="00B55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Синячиха, Алапаевского района, Свердловской области» и «Распределительный газопровод для газоснабжения частных жилых домов по ул.Полевой р.п.Верхняя Синячиха Свердловской области»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404,66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404,66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927A7" w:rsidRPr="001927A7" w:rsidTr="00E569F4">
        <w:trPr>
          <w:trHeight w:val="1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404,66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404,66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E569F4">
        <w:trPr>
          <w:trHeight w:val="1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7A7" w:rsidRPr="001927A7" w:rsidRDefault="00E569F4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«Разработка схемы газификации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55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Коптелово»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61,82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61,82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27A7" w:rsidRPr="001927A7" w:rsidTr="00E569F4">
        <w:trPr>
          <w:trHeight w:val="1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61,82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61,82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E569F4">
        <w:trPr>
          <w:trHeight w:val="1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7A7" w:rsidRPr="001927A7" w:rsidRDefault="00E569F4" w:rsidP="00B557BB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. «Межпоселковый газопровод высокого давления р.п. Верхняя Синячиха – с. Нижняя Синячиха», (</w:t>
            </w:r>
            <w:smartTag w:uri="urn:schemas-microsoft-com:office:smarttags" w:element="metricconverter">
              <w:smartTagPr>
                <w:attr w:name="ProductID" w:val="8,5 км"/>
              </w:smartTagPr>
              <w:r w:rsidR="001927A7" w:rsidRPr="001927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8,5 км</w:t>
              </w:r>
            </w:smartTag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), (разработка проектно-сметной документации)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7A7" w:rsidRPr="001927A7" w:rsidTr="00E569F4">
        <w:trPr>
          <w:trHeight w:val="1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E569F4">
        <w:trPr>
          <w:trHeight w:val="1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7A7" w:rsidRPr="001927A7" w:rsidRDefault="00E569F4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. «Межпоселковый газопровод высокого давления с. Костино –</w:t>
            </w:r>
            <w:r w:rsidR="00B55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с. Невьянское», (</w:t>
            </w:r>
            <w:smartTag w:uri="urn:schemas-microsoft-com:office:smarttags" w:element="metricconverter">
              <w:smartTagPr>
                <w:attr w:name="ProductID" w:val="13 км"/>
              </w:smartTagPr>
              <w:r w:rsidR="001927A7" w:rsidRPr="001927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 км</w:t>
              </w:r>
            </w:smartTag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) (разработка проектно-сметной документации)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621,6</w:t>
            </w:r>
            <w:r w:rsidR="003E36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621,6</w:t>
            </w:r>
            <w:r w:rsidR="00CB68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7A7" w:rsidRPr="001927A7" w:rsidTr="00E569F4">
        <w:trPr>
          <w:trHeight w:val="1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621,6</w:t>
            </w:r>
            <w:r w:rsidR="003E36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621,6</w:t>
            </w:r>
            <w:r w:rsidR="00CB68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E569F4">
        <w:trPr>
          <w:trHeight w:val="1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7A7" w:rsidRPr="001927A7" w:rsidRDefault="00E569F4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Межпоселковый магистральный газопровод высокого давления с.</w:t>
            </w:r>
            <w:r w:rsidR="00B55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Синячиха – </w:t>
            </w:r>
            <w:r w:rsidR="00B55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55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Кировское» (разработка проектно-сметной 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документации)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E569F4">
        <w:trPr>
          <w:trHeight w:val="1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E569F4">
        <w:trPr>
          <w:trHeight w:val="1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E569F4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. «Расширение сетей газоснабжения низкого давления в с. Деево с установкой ГРПШ», (7км) (разработка схемы газификации населенного пункта, разработка проектно-сметной документации)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927A7" w:rsidRPr="001927A7" w:rsidTr="00E569F4">
        <w:trPr>
          <w:trHeight w:val="1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E569F4">
        <w:trPr>
          <w:trHeight w:val="1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E569F4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. «Блочная газовая котельная на здание МОУ «Ялунинская СОШ», (0,3 МВт) (разработка проектно-сметной документации)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7A7" w:rsidRPr="001927A7" w:rsidTr="00E569F4">
        <w:trPr>
          <w:trHeight w:val="1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7A7" w:rsidRPr="001927A7" w:rsidTr="00E569F4">
        <w:trPr>
          <w:trHeight w:val="1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E569F4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927A7"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.«Блочная газовая котельная на здания школы и детского сада с. Клевакино», (0,3 МВт) (разработка проектно-сметной документации)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7A7" w:rsidRPr="001927A7" w:rsidTr="00E569F4">
        <w:trPr>
          <w:trHeight w:val="1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77C24">
            <w:pPr>
              <w:numPr>
                <w:ilvl w:val="0"/>
                <w:numId w:val="1"/>
              </w:numPr>
              <w:tabs>
                <w:tab w:val="left" w:pos="32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tabs>
                <w:tab w:val="left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A7" w:rsidRPr="001927A7" w:rsidRDefault="001927A7" w:rsidP="0019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27A7" w:rsidRPr="001927A7" w:rsidRDefault="001927A7" w:rsidP="00B557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927A7" w:rsidRPr="001927A7" w:rsidSect="001927A7">
      <w:headerReference w:type="default" r:id="rId9"/>
      <w:pgSz w:w="16838" w:h="11906" w:orient="landscape"/>
      <w:pgMar w:top="1276" w:right="82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88F" w:rsidRDefault="0097588F" w:rsidP="003E150D">
      <w:pPr>
        <w:spacing w:after="0" w:line="240" w:lineRule="auto"/>
      </w:pPr>
      <w:r>
        <w:separator/>
      </w:r>
    </w:p>
  </w:endnote>
  <w:endnote w:type="continuationSeparator" w:id="1">
    <w:p w:rsidR="0097588F" w:rsidRDefault="0097588F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88F" w:rsidRDefault="0097588F" w:rsidP="003E150D">
      <w:pPr>
        <w:spacing w:after="0" w:line="240" w:lineRule="auto"/>
      </w:pPr>
      <w:r>
        <w:separator/>
      </w:r>
    </w:p>
  </w:footnote>
  <w:footnote w:type="continuationSeparator" w:id="1">
    <w:p w:rsidR="0097588F" w:rsidRDefault="0097588F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6594"/>
      <w:docPartObj>
        <w:docPartGallery w:val="Page Numbers (Top of Page)"/>
        <w:docPartUnique/>
      </w:docPartObj>
    </w:sdtPr>
    <w:sdtContent>
      <w:p w:rsidR="00E569F4" w:rsidRDefault="00140211">
        <w:pPr>
          <w:pStyle w:val="a7"/>
          <w:jc w:val="center"/>
        </w:pPr>
        <w:fldSimple w:instr=" PAGE   \* MERGEFORMAT ">
          <w:r w:rsidR="00CB6815">
            <w:rPr>
              <w:noProof/>
            </w:rPr>
            <w:t>2</w:t>
          </w:r>
        </w:fldSimple>
      </w:p>
    </w:sdtContent>
  </w:sdt>
  <w:p w:rsidR="00E569F4" w:rsidRDefault="00E569F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A7" w:rsidRDefault="00140211" w:rsidP="001927A7">
    <w:pPr>
      <w:pStyle w:val="a7"/>
      <w:jc w:val="center"/>
    </w:pPr>
    <w:fldSimple w:instr=" PAGE   \* MERGEFORMAT ">
      <w:r w:rsidR="00CB6815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309"/>
    <w:multiLevelType w:val="hybridMultilevel"/>
    <w:tmpl w:val="3438C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731AA"/>
    <w:multiLevelType w:val="hybridMultilevel"/>
    <w:tmpl w:val="CBB690E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D143949"/>
    <w:multiLevelType w:val="multilevel"/>
    <w:tmpl w:val="5EE4D15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9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0" w:hanging="2160"/>
      </w:pPr>
      <w:rPr>
        <w:rFonts w:hint="default"/>
      </w:rPr>
    </w:lvl>
  </w:abstractNum>
  <w:abstractNum w:abstractNumId="3">
    <w:nsid w:val="271C18A4"/>
    <w:multiLevelType w:val="hybridMultilevel"/>
    <w:tmpl w:val="0100D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FBD5BFF"/>
    <w:multiLevelType w:val="hybridMultilevel"/>
    <w:tmpl w:val="309A084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40211"/>
    <w:rsid w:val="0016364E"/>
    <w:rsid w:val="00177C24"/>
    <w:rsid w:val="00192738"/>
    <w:rsid w:val="001927A7"/>
    <w:rsid w:val="001A25AD"/>
    <w:rsid w:val="001D47CD"/>
    <w:rsid w:val="001D681A"/>
    <w:rsid w:val="002727C8"/>
    <w:rsid w:val="002939EF"/>
    <w:rsid w:val="002A503D"/>
    <w:rsid w:val="00326591"/>
    <w:rsid w:val="003265B0"/>
    <w:rsid w:val="00385FEF"/>
    <w:rsid w:val="003E150D"/>
    <w:rsid w:val="003E3639"/>
    <w:rsid w:val="003F5CCC"/>
    <w:rsid w:val="004752A5"/>
    <w:rsid w:val="004875BA"/>
    <w:rsid w:val="004D2619"/>
    <w:rsid w:val="004E54F9"/>
    <w:rsid w:val="0052282F"/>
    <w:rsid w:val="005674B4"/>
    <w:rsid w:val="00583682"/>
    <w:rsid w:val="0059319E"/>
    <w:rsid w:val="005A221E"/>
    <w:rsid w:val="00652099"/>
    <w:rsid w:val="006718A2"/>
    <w:rsid w:val="00672368"/>
    <w:rsid w:val="00775BAF"/>
    <w:rsid w:val="007C6AFA"/>
    <w:rsid w:val="007C727F"/>
    <w:rsid w:val="009409DF"/>
    <w:rsid w:val="0097588F"/>
    <w:rsid w:val="0099046C"/>
    <w:rsid w:val="009A6E2C"/>
    <w:rsid w:val="00A01602"/>
    <w:rsid w:val="00A50171"/>
    <w:rsid w:val="00B557BB"/>
    <w:rsid w:val="00B67D04"/>
    <w:rsid w:val="00B917BF"/>
    <w:rsid w:val="00BF24E7"/>
    <w:rsid w:val="00C27E39"/>
    <w:rsid w:val="00C3445F"/>
    <w:rsid w:val="00CB6815"/>
    <w:rsid w:val="00D066B5"/>
    <w:rsid w:val="00DF452B"/>
    <w:rsid w:val="00E143DE"/>
    <w:rsid w:val="00E569F4"/>
    <w:rsid w:val="00F62456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semiHidden/>
    <w:rsid w:val="001927A7"/>
  </w:style>
  <w:style w:type="paragraph" w:customStyle="1" w:styleId="ConsPlusTitle">
    <w:name w:val="ConsPlusTitle"/>
    <w:rsid w:val="00192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192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Body Text Indent"/>
    <w:aliases w:val="Основной текст 1,Нумерованный список !!"/>
    <w:basedOn w:val="a"/>
    <w:link w:val="af4"/>
    <w:rsid w:val="001927A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"/>
    <w:basedOn w:val="a0"/>
    <w:link w:val="af3"/>
    <w:rsid w:val="001927A7"/>
    <w:rPr>
      <w:rFonts w:ascii="Times New Roman" w:eastAsia="Times New Roman" w:hAnsi="Times New Roman" w:cs="Times New Roman"/>
      <w:sz w:val="28"/>
      <w:szCs w:val="24"/>
    </w:rPr>
  </w:style>
  <w:style w:type="paragraph" w:customStyle="1" w:styleId="af5">
    <w:name w:val="Внимание: Криминал!!"/>
    <w:basedOn w:val="a"/>
    <w:next w:val="a"/>
    <w:rsid w:val="001927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Прижатый влево"/>
    <w:basedOn w:val="a"/>
    <w:next w:val="a"/>
    <w:rsid w:val="00192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cp:lastPrinted>2015-01-30T04:20:00Z</cp:lastPrinted>
  <dcterms:created xsi:type="dcterms:W3CDTF">2015-01-29T08:11:00Z</dcterms:created>
  <dcterms:modified xsi:type="dcterms:W3CDTF">2015-01-30T04:26:00Z</dcterms:modified>
</cp:coreProperties>
</file>