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A5017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</w:t>
      </w:r>
      <w:r w:rsidR="00290F6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28 января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290F6F"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A5F02" w:rsidRDefault="008B2B45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8B2B45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8B2B45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290F6F" w:rsidRDefault="00290F6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290F6F" w:rsidRPr="00290F6F" w:rsidRDefault="00290F6F" w:rsidP="00290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90F6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Алапаевское от 21 июля </w:t>
      </w:r>
      <w:r w:rsidRPr="00290F6F">
        <w:rPr>
          <w:rFonts w:ascii="Times New Roman" w:eastAsia="Times New Roman" w:hAnsi="Times New Roman" w:cs="Times New Roman"/>
          <w:b/>
          <w:i/>
          <w:sz w:val="28"/>
          <w:szCs w:val="28"/>
        </w:rPr>
        <w:t>2011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</w:t>
      </w:r>
      <w:r w:rsidRPr="00290F6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№ 466  «Об утверждении ведомственного перечня муниципальных услуг (работ), оказываемых (выполняемых) муниципальными учреждениями, находящимися в ведении Администрации муниципального образования Алапаевское, в качестве основных видов деятельности»</w:t>
      </w:r>
    </w:p>
    <w:p w:rsidR="00290F6F" w:rsidRPr="00290F6F" w:rsidRDefault="00290F6F" w:rsidP="00290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0F6F" w:rsidRPr="00290F6F" w:rsidRDefault="00290F6F" w:rsidP="00290F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F6F">
        <w:rPr>
          <w:rFonts w:ascii="Arial" w:eastAsia="Times New Roman" w:hAnsi="Arial" w:cs="Arial"/>
          <w:sz w:val="28"/>
          <w:szCs w:val="28"/>
        </w:rPr>
        <w:tab/>
      </w:r>
      <w:r w:rsidRPr="00290F6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290F6F">
        <w:rPr>
          <w:rFonts w:ascii="Times New Roman" w:eastAsia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постановлением Правительства Свердловской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23 апреля </w:t>
      </w:r>
      <w:r w:rsidRPr="00290F6F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290F6F">
        <w:rPr>
          <w:rFonts w:ascii="Times New Roman" w:eastAsia="Times New Roman" w:hAnsi="Times New Roman" w:cs="Times New Roman"/>
          <w:sz w:val="28"/>
          <w:szCs w:val="28"/>
        </w:rPr>
        <w:t xml:space="preserve"> № 316-ПП </w:t>
      </w:r>
      <w:r w:rsidRPr="00290F6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290F6F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Правительств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Свердловской области от 12 апреля </w:t>
      </w:r>
      <w:r w:rsidRPr="00290F6F">
        <w:rPr>
          <w:rFonts w:ascii="Times New Roman" w:eastAsia="Times New Roman" w:hAnsi="Times New Roman" w:cs="Times New Roman"/>
          <w:sz w:val="28"/>
          <w:szCs w:val="28"/>
        </w:rPr>
        <w:t>2011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0F6F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290F6F">
        <w:rPr>
          <w:rFonts w:ascii="Times New Roman" w:eastAsia="Times New Roman" w:hAnsi="Times New Roman" w:cs="Times New Roman"/>
          <w:sz w:val="28"/>
          <w:szCs w:val="28"/>
        </w:rPr>
        <w:t xml:space="preserve"> № 401-ПП о базовых (отраслевых) перечнях государственных услуг, оказываемых (выполняемых) государственными учреждениями Свердловской области в сфере физической культуры, спорта и молодежной политики, и примерных базовых (отраслевых) перечнях муниципальных услуг (работ), оказываемых (выполняемых) муниципальными учреждениями Свердловской области в сфере физической культуры, спорта и молодежной политики»</w:t>
      </w:r>
      <w:r w:rsidR="00E5153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0F6F">
        <w:rPr>
          <w:rFonts w:ascii="Arial" w:eastAsia="Times New Roman" w:hAnsi="Arial" w:cs="Arial"/>
          <w:sz w:val="28"/>
          <w:szCs w:val="28"/>
        </w:rPr>
        <w:t xml:space="preserve"> </w:t>
      </w:r>
      <w:r w:rsidRPr="00290F6F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муниципального образования</w:t>
      </w:r>
      <w:r w:rsidRPr="00290F6F">
        <w:rPr>
          <w:rFonts w:ascii="Arial" w:eastAsia="Times New Roman" w:hAnsi="Arial" w:cs="Arial"/>
          <w:sz w:val="28"/>
          <w:szCs w:val="28"/>
        </w:rPr>
        <w:t xml:space="preserve"> </w:t>
      </w:r>
      <w:r w:rsidRPr="00290F6F">
        <w:rPr>
          <w:rFonts w:ascii="Times New Roman" w:eastAsia="Times New Roman" w:hAnsi="Times New Roman" w:cs="Times New Roman"/>
          <w:sz w:val="28"/>
          <w:szCs w:val="28"/>
        </w:rPr>
        <w:t xml:space="preserve">от 10 февраля 2014 года № 87  «О порядке формирования муниципального задания в отношении муниципальных учреждений муниципального образования Алапаевское и финансового обеспечения выполнения муниципального задания», руководствуясь Уставом муниципального образования Алапаевское, </w:t>
      </w:r>
    </w:p>
    <w:p w:rsidR="00290F6F" w:rsidRPr="00290F6F" w:rsidRDefault="00290F6F" w:rsidP="00290F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0F6F" w:rsidRPr="00290F6F" w:rsidRDefault="00290F6F" w:rsidP="0029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0F6F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ПОСТАНОВЛЯЮ: </w:t>
      </w:r>
    </w:p>
    <w:p w:rsidR="00290F6F" w:rsidRPr="00290F6F" w:rsidRDefault="00290F6F" w:rsidP="00290F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0F6F" w:rsidRPr="00290F6F" w:rsidRDefault="00290F6F" w:rsidP="00290F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F6F">
        <w:rPr>
          <w:rFonts w:ascii="Times New Roman" w:eastAsia="Times New Roman" w:hAnsi="Times New Roman" w:cs="Times New Roman"/>
          <w:sz w:val="28"/>
          <w:szCs w:val="28"/>
        </w:rPr>
        <w:t>1. Внести в постановление Администрации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21 июля </w:t>
      </w:r>
      <w:r w:rsidRPr="00290F6F">
        <w:rPr>
          <w:rFonts w:ascii="Times New Roman" w:eastAsia="Times New Roman" w:hAnsi="Times New Roman" w:cs="Times New Roman"/>
          <w:sz w:val="28"/>
          <w:szCs w:val="28"/>
        </w:rPr>
        <w:t>2011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290F6F">
        <w:rPr>
          <w:rFonts w:ascii="Times New Roman" w:eastAsia="Times New Roman" w:hAnsi="Times New Roman" w:cs="Times New Roman"/>
          <w:sz w:val="28"/>
          <w:szCs w:val="28"/>
        </w:rPr>
        <w:t xml:space="preserve"> № 466  «Об утверждении ведомственного перечня муниципальных услуг (работ), оказываемых (выполняемых) муниципальными учреждениями, находящимися в ведении Администрации муниципального образования Алапаевское, в качестве основных видов деятельности»</w:t>
      </w:r>
      <w:r w:rsidRPr="00290F6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90F6F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290F6F" w:rsidRPr="00290F6F" w:rsidRDefault="00290F6F" w:rsidP="00290F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F6F">
        <w:rPr>
          <w:rFonts w:ascii="Times New Roman" w:eastAsia="Times New Roman" w:hAnsi="Times New Roman" w:cs="Times New Roman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0F6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90F6F">
        <w:rPr>
          <w:rFonts w:ascii="Times New Roman" w:eastAsia="Times New Roman" w:hAnsi="Times New Roman" w:cs="Times New Roman"/>
          <w:sz w:val="28"/>
          <w:szCs w:val="28"/>
        </w:rPr>
        <w:t xml:space="preserve">аздел 6 изложить в новой редакции (Приложение № 1); </w:t>
      </w:r>
    </w:p>
    <w:p w:rsidR="00290F6F" w:rsidRPr="00290F6F" w:rsidRDefault="00290F6F" w:rsidP="00290F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F6F">
        <w:rPr>
          <w:rFonts w:ascii="Times New Roman" w:eastAsia="Times New Roman" w:hAnsi="Times New Roman" w:cs="Times New Roman"/>
          <w:sz w:val="28"/>
          <w:szCs w:val="28"/>
        </w:rPr>
        <w:t>1.2</w:t>
      </w:r>
      <w:r>
        <w:rPr>
          <w:rFonts w:ascii="Times New Roman" w:eastAsia="Times New Roman" w:hAnsi="Times New Roman" w:cs="Times New Roman"/>
          <w:sz w:val="28"/>
          <w:szCs w:val="28"/>
        </w:rPr>
        <w:t>.  Р</w:t>
      </w:r>
      <w:r w:rsidRPr="00290F6F">
        <w:rPr>
          <w:rFonts w:ascii="Times New Roman" w:eastAsia="Times New Roman" w:hAnsi="Times New Roman" w:cs="Times New Roman"/>
          <w:sz w:val="28"/>
          <w:szCs w:val="28"/>
        </w:rPr>
        <w:t>аздел 7 изложить в новой редакции (Приложение № 2).</w:t>
      </w:r>
    </w:p>
    <w:p w:rsidR="00290F6F" w:rsidRPr="00290F6F" w:rsidRDefault="00290F6F" w:rsidP="00290F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F6F">
        <w:rPr>
          <w:rFonts w:ascii="Times New Roman" w:eastAsia="Times New Roman" w:hAnsi="Times New Roman" w:cs="Times New Roman"/>
          <w:sz w:val="28"/>
          <w:szCs w:val="28"/>
        </w:rPr>
        <w:t>2. Муниц</w:t>
      </w:r>
      <w:r>
        <w:rPr>
          <w:rFonts w:ascii="Times New Roman" w:eastAsia="Times New Roman" w:hAnsi="Times New Roman" w:cs="Times New Roman"/>
          <w:sz w:val="28"/>
          <w:szCs w:val="28"/>
        </w:rPr>
        <w:t>ипальным учреждениям, находящим</w:t>
      </w:r>
      <w:r w:rsidRPr="00290F6F">
        <w:rPr>
          <w:rFonts w:ascii="Times New Roman" w:eastAsia="Times New Roman" w:hAnsi="Times New Roman" w:cs="Times New Roman"/>
          <w:sz w:val="28"/>
          <w:szCs w:val="28"/>
        </w:rPr>
        <w:t>ся в ведении Администрации муниципального образования Алапаевское</w:t>
      </w:r>
      <w:r w:rsidR="00E5153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0F6F">
        <w:rPr>
          <w:rFonts w:ascii="Times New Roman" w:eastAsia="Times New Roman" w:hAnsi="Times New Roman" w:cs="Times New Roman"/>
          <w:sz w:val="28"/>
          <w:szCs w:val="28"/>
        </w:rPr>
        <w:t xml:space="preserve"> при формировании муниципального задания на очередной финансовый год и плановый период, руководствоваться данным перечнем. </w:t>
      </w:r>
    </w:p>
    <w:p w:rsidR="00290F6F" w:rsidRPr="00290F6F" w:rsidRDefault="00290F6F" w:rsidP="00290F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F6F">
        <w:rPr>
          <w:rFonts w:ascii="Times New Roman" w:eastAsia="Times New Roman" w:hAnsi="Times New Roman" w:cs="Times New Roman"/>
          <w:sz w:val="28"/>
          <w:szCs w:val="28"/>
        </w:rPr>
        <w:t xml:space="preserve">3. Организационному отделу Администрации муниципального образования Алапаевское настоящее постановление опубликовать в газете «Алапаевская искра» и разместить на официальном сайте муниципального образования Алапаевское.     </w:t>
      </w:r>
    </w:p>
    <w:p w:rsidR="00290F6F" w:rsidRPr="00290F6F" w:rsidRDefault="00290F6F" w:rsidP="00290F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F6F">
        <w:rPr>
          <w:rFonts w:ascii="Times New Roman" w:eastAsia="Times New Roman" w:hAnsi="Times New Roman" w:cs="Times New Roman"/>
          <w:sz w:val="28"/>
          <w:szCs w:val="28"/>
        </w:rPr>
        <w:t xml:space="preserve">4. Контроль исполнения настоящего постановления возложить на главу Администрации муниципального образования Алапаевское.  </w:t>
      </w:r>
    </w:p>
    <w:p w:rsidR="00290F6F" w:rsidRPr="00290F6F" w:rsidRDefault="00290F6F" w:rsidP="00290F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0F6F" w:rsidRPr="00290F6F" w:rsidRDefault="00290F6F" w:rsidP="00290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0F6F" w:rsidRPr="00290F6F" w:rsidRDefault="00290F6F" w:rsidP="00290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0F6F" w:rsidRPr="00290F6F" w:rsidRDefault="00290F6F" w:rsidP="00290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F6F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290F6F" w:rsidRPr="00290F6F" w:rsidRDefault="00290F6F" w:rsidP="00290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F6F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290F6F" w:rsidRPr="00290F6F" w:rsidRDefault="00290F6F" w:rsidP="00290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F6F">
        <w:rPr>
          <w:rFonts w:ascii="Times New Roman" w:eastAsia="Times New Roman" w:hAnsi="Times New Roman" w:cs="Times New Roman"/>
          <w:sz w:val="28"/>
          <w:szCs w:val="28"/>
        </w:rPr>
        <w:t>Алапаевское                                                                                               К.И. Деев</w:t>
      </w:r>
    </w:p>
    <w:p w:rsidR="00290F6F" w:rsidRPr="00290F6F" w:rsidRDefault="00290F6F" w:rsidP="00290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90F6F" w:rsidRPr="00290F6F" w:rsidSect="009D16B2">
          <w:headerReference w:type="even" r:id="rId8"/>
          <w:headerReference w:type="default" r:id="rId9"/>
          <w:headerReference w:type="first" r:id="rId10"/>
          <w:pgSz w:w="11906" w:h="16838"/>
          <w:pgMar w:top="540" w:right="850" w:bottom="1618" w:left="1701" w:header="708" w:footer="708" w:gutter="0"/>
          <w:cols w:space="708"/>
          <w:titlePg/>
          <w:docGrid w:linePitch="360"/>
        </w:sectPr>
      </w:pPr>
    </w:p>
    <w:p w:rsidR="00290F6F" w:rsidRPr="00290F6F" w:rsidRDefault="00E5153A" w:rsidP="00E5153A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</w:rPr>
      </w:pPr>
      <w:r w:rsidRPr="00E5153A">
        <w:rPr>
          <w:rFonts w:ascii="Times New Roman" w:eastAsia="Times New Roman" w:hAnsi="Times New Roman" w:cs="Times New Roman"/>
          <w:sz w:val="20"/>
          <w:szCs w:val="20"/>
        </w:rPr>
        <w:lastRenderedPageBreak/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290F6F" w:rsidRPr="00290F6F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1  </w:t>
      </w:r>
    </w:p>
    <w:p w:rsidR="00290F6F" w:rsidRPr="00290F6F" w:rsidRDefault="00290F6F" w:rsidP="00290F6F">
      <w:pPr>
        <w:spacing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</w:rPr>
      </w:pPr>
      <w:r w:rsidRPr="00290F6F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90F6F" w:rsidRPr="00290F6F" w:rsidRDefault="00290F6F" w:rsidP="00290F6F">
      <w:pPr>
        <w:spacing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</w:rPr>
      </w:pPr>
      <w:r w:rsidRPr="00290F6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90F6F" w:rsidRPr="00290F6F" w:rsidRDefault="00290F6F" w:rsidP="00290F6F">
      <w:pPr>
        <w:spacing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</w:rPr>
      </w:pPr>
      <w:r w:rsidRPr="00290F6F"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</w:p>
    <w:p w:rsidR="00290F6F" w:rsidRPr="00290F6F" w:rsidRDefault="00290F6F" w:rsidP="00290F6F">
      <w:pPr>
        <w:spacing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</w:rPr>
      </w:pPr>
      <w:r w:rsidRPr="00290F6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5153A">
        <w:rPr>
          <w:rFonts w:ascii="Times New Roman" w:eastAsia="Times New Roman" w:hAnsi="Times New Roman" w:cs="Times New Roman"/>
          <w:sz w:val="24"/>
          <w:szCs w:val="24"/>
        </w:rPr>
        <w:t>28 января 2015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№ 45</w:t>
      </w:r>
    </w:p>
    <w:p w:rsidR="00290F6F" w:rsidRDefault="00290F6F" w:rsidP="00290F6F">
      <w:pPr>
        <w:spacing w:after="0" w:line="240" w:lineRule="auto"/>
        <w:ind w:left="1119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F6F" w:rsidRPr="00290F6F" w:rsidRDefault="00290F6F" w:rsidP="00290F6F">
      <w:pPr>
        <w:spacing w:after="0" w:line="240" w:lineRule="auto"/>
        <w:ind w:left="11199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659" w:type="dxa"/>
        <w:tblInd w:w="-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9"/>
        <w:gridCol w:w="1975"/>
        <w:gridCol w:w="1620"/>
        <w:gridCol w:w="2340"/>
        <w:gridCol w:w="1440"/>
        <w:gridCol w:w="3240"/>
        <w:gridCol w:w="2208"/>
      </w:tblGrid>
      <w:tr w:rsidR="00290F6F" w:rsidRPr="00290F6F" w:rsidTr="00290F6F">
        <w:trPr>
          <w:trHeight w:val="690"/>
        </w:trPr>
        <w:tc>
          <w:tcPr>
            <w:tcW w:w="15659" w:type="dxa"/>
            <w:gridSpan w:val="8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6. Муниципальные услуги (работы), оказываемые (выполняемые) муниципальным бюджетным учреждением </w:t>
            </w:r>
          </w:p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«Физкультурно-спортивный клуб «Урожай» муниципального образования Алапаевское»</w:t>
            </w:r>
          </w:p>
        </w:tc>
      </w:tr>
      <w:tr w:rsidR="00290F6F" w:rsidRPr="00290F6F" w:rsidTr="00290F6F">
        <w:trPr>
          <w:trHeight w:val="690"/>
        </w:trPr>
        <w:tc>
          <w:tcPr>
            <w:tcW w:w="567" w:type="dxa"/>
            <w:vMerge w:val="restart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290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269" w:type="dxa"/>
            <w:vMerge w:val="restart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муниципальной</w:t>
            </w:r>
          </w:p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услуги (работы)</w:t>
            </w:r>
          </w:p>
        </w:tc>
        <w:tc>
          <w:tcPr>
            <w:tcW w:w="1975" w:type="dxa"/>
            <w:vMerge w:val="restart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Категории потребителей муниципальной услуги (работы)</w:t>
            </w:r>
          </w:p>
        </w:tc>
        <w:tc>
          <w:tcPr>
            <w:tcW w:w="1620" w:type="dxa"/>
            <w:vMerge w:val="restart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и   единицы измерения показателей объема муниципальной услуги (работы)</w:t>
            </w:r>
          </w:p>
        </w:tc>
        <w:tc>
          <w:tcPr>
            <w:tcW w:w="7020" w:type="dxa"/>
            <w:gridSpan w:val="3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Показатели, характеризующие качество     муниципальной услуги</w:t>
            </w:r>
          </w:p>
        </w:tc>
        <w:tc>
          <w:tcPr>
            <w:tcW w:w="2208" w:type="dxa"/>
            <w:vMerge w:val="restart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муниципального учреждения, оказывающих муниципальную услугу (выполняющих работу)</w:t>
            </w:r>
          </w:p>
        </w:tc>
      </w:tr>
      <w:tr w:rsidR="00290F6F" w:rsidRPr="00290F6F" w:rsidTr="00290F6F">
        <w:trPr>
          <w:trHeight w:val="690"/>
        </w:trPr>
        <w:tc>
          <w:tcPr>
            <w:tcW w:w="567" w:type="dxa"/>
            <w:vMerge/>
          </w:tcPr>
          <w:p w:rsidR="00290F6F" w:rsidRPr="00290F6F" w:rsidRDefault="00290F6F" w:rsidP="0029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290F6F" w:rsidRPr="00290F6F" w:rsidRDefault="00290F6F" w:rsidP="0029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:rsidR="00290F6F" w:rsidRPr="00290F6F" w:rsidRDefault="00290F6F" w:rsidP="0029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290F6F" w:rsidRPr="00290F6F" w:rsidRDefault="00290F6F" w:rsidP="0029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40" w:type="dxa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240" w:type="dxa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формула расчета</w:t>
            </w:r>
          </w:p>
        </w:tc>
        <w:tc>
          <w:tcPr>
            <w:tcW w:w="2208" w:type="dxa"/>
            <w:vMerge/>
          </w:tcPr>
          <w:p w:rsidR="00290F6F" w:rsidRPr="00290F6F" w:rsidRDefault="00290F6F" w:rsidP="0029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F6F" w:rsidRPr="00290F6F" w:rsidTr="00290F6F">
        <w:tc>
          <w:tcPr>
            <w:tcW w:w="567" w:type="dxa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40" w:type="dxa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08" w:type="dxa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90F6F" w:rsidRPr="00290F6F" w:rsidTr="00290F6F">
        <w:tc>
          <w:tcPr>
            <w:tcW w:w="567" w:type="dxa"/>
            <w:vMerge w:val="restart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269" w:type="dxa"/>
            <w:vMerge w:val="restart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0F6F">
              <w:rPr>
                <w:rFonts w:ascii="Times New Roman" w:eastAsia="Times New Roman" w:hAnsi="Times New Roman" w:cs="Times New Roman"/>
              </w:rPr>
              <w:t xml:space="preserve">Обеспечение доступа к спортивным объектам </w:t>
            </w:r>
          </w:p>
        </w:tc>
        <w:tc>
          <w:tcPr>
            <w:tcW w:w="1975" w:type="dxa"/>
            <w:vMerge w:val="restart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0F6F">
              <w:rPr>
                <w:rFonts w:ascii="Times New Roman" w:eastAsia="Times New Roman" w:hAnsi="Times New Roman" w:cs="Times New Roman"/>
              </w:rPr>
              <w:t>Физические лица</w:t>
            </w:r>
          </w:p>
        </w:tc>
        <w:tc>
          <w:tcPr>
            <w:tcW w:w="1620" w:type="dxa"/>
            <w:vMerge w:val="restart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0F6F">
              <w:rPr>
                <w:rFonts w:ascii="Times New Roman" w:eastAsia="Times New Roman" w:hAnsi="Times New Roman" w:cs="Times New Roman"/>
              </w:rPr>
              <w:t>Часы доступа (часов)</w:t>
            </w:r>
          </w:p>
        </w:tc>
        <w:tc>
          <w:tcPr>
            <w:tcW w:w="2340" w:type="dxa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Pr="00290F6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 w:rsidRPr="00290F6F">
              <w:rPr>
                <w:rFonts w:ascii="Times New Roman" w:eastAsia="Times New Roman" w:hAnsi="Times New Roman" w:cs="Times New Roman"/>
              </w:rPr>
              <w:t xml:space="preserve">ост количества посетителей спортивных объектов в год </w:t>
            </w:r>
          </w:p>
        </w:tc>
        <w:tc>
          <w:tcPr>
            <w:tcW w:w="1440" w:type="dxa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0F6F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3240" w:type="dxa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0F6F">
              <w:rPr>
                <w:rFonts w:ascii="Times New Roman" w:eastAsia="Times New Roman" w:hAnsi="Times New Roman" w:cs="Times New Roman"/>
              </w:rPr>
              <w:t>отношение фактического количества посетителей в отчетном периоде к их количеству в предыдущем периоде x 100%</w:t>
            </w:r>
          </w:p>
        </w:tc>
        <w:tc>
          <w:tcPr>
            <w:tcW w:w="2208" w:type="dxa"/>
            <w:vMerge w:val="restart"/>
          </w:tcPr>
          <w:p w:rsidR="00290F6F" w:rsidRPr="00290F6F" w:rsidRDefault="00E5153A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="00290F6F" w:rsidRPr="0029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униципальное бюджетное учреждение </w:t>
            </w:r>
          </w:p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9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«Физкультурно-спортивный клуб «Урожай» муниципального образования Алапаевское»</w:t>
            </w:r>
          </w:p>
        </w:tc>
      </w:tr>
      <w:tr w:rsidR="00290F6F" w:rsidRPr="00290F6F" w:rsidTr="00290F6F">
        <w:tc>
          <w:tcPr>
            <w:tcW w:w="567" w:type="dxa"/>
            <w:vMerge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9" w:type="dxa"/>
            <w:vMerge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5" w:type="dxa"/>
            <w:vMerge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 У</w:t>
            </w:r>
            <w:r w:rsidRPr="00290F6F">
              <w:rPr>
                <w:rFonts w:ascii="Times New Roman" w:eastAsia="Times New Roman" w:hAnsi="Times New Roman" w:cs="Times New Roman"/>
              </w:rPr>
              <w:t>довлетворенность посетителей качеством спортивных сооружений</w:t>
            </w:r>
          </w:p>
        </w:tc>
        <w:tc>
          <w:tcPr>
            <w:tcW w:w="1440" w:type="dxa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0F6F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3240" w:type="dxa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0F6F">
              <w:rPr>
                <w:rFonts w:ascii="Times New Roman" w:eastAsia="Times New Roman" w:hAnsi="Times New Roman" w:cs="Times New Roman"/>
              </w:rPr>
              <w:t>отношение количества претензий от посетителей спортивных объектов к общему количеству посетителей в год x 100%</w:t>
            </w:r>
          </w:p>
        </w:tc>
        <w:tc>
          <w:tcPr>
            <w:tcW w:w="2208" w:type="dxa"/>
            <w:vMerge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0F6F" w:rsidRPr="00290F6F" w:rsidTr="00290F6F">
        <w:tc>
          <w:tcPr>
            <w:tcW w:w="567" w:type="dxa"/>
            <w:vMerge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5" w:type="dxa"/>
            <w:vMerge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Pr="00290F6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 w:rsidRPr="00290F6F">
              <w:rPr>
                <w:rFonts w:ascii="Times New Roman" w:eastAsia="Times New Roman" w:hAnsi="Times New Roman" w:cs="Times New Roman"/>
              </w:rPr>
              <w:t>оля строений, нуждающихся в капитальном ремонте</w:t>
            </w:r>
          </w:p>
        </w:tc>
        <w:tc>
          <w:tcPr>
            <w:tcW w:w="1440" w:type="dxa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0F6F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3240" w:type="dxa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0F6F">
              <w:rPr>
                <w:rFonts w:ascii="Times New Roman" w:eastAsia="Times New Roman" w:hAnsi="Times New Roman" w:cs="Times New Roman"/>
              </w:rPr>
              <w:t>отношение количества строений, нуждающихся в капитальном ремонте, к общему количеству строений x 100%</w:t>
            </w:r>
          </w:p>
        </w:tc>
        <w:tc>
          <w:tcPr>
            <w:tcW w:w="2208" w:type="dxa"/>
            <w:vMerge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F6F" w:rsidRPr="00290F6F" w:rsidTr="00290F6F">
        <w:tc>
          <w:tcPr>
            <w:tcW w:w="567" w:type="dxa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0F6F">
              <w:rPr>
                <w:rFonts w:ascii="Times New Roman" w:eastAsia="Times New Roman" w:hAnsi="Times New Roman" w:cs="Times New Roman"/>
              </w:rPr>
              <w:t xml:space="preserve">Работы по </w:t>
            </w:r>
            <w:r w:rsidRPr="00290F6F">
              <w:rPr>
                <w:rFonts w:ascii="Times New Roman" w:eastAsia="Times New Roman" w:hAnsi="Times New Roman" w:cs="Times New Roman"/>
              </w:rPr>
              <w:lastRenderedPageBreak/>
              <w:t xml:space="preserve">обеспечению участия спортивных сборных команд </w:t>
            </w:r>
            <w:r>
              <w:rPr>
                <w:rFonts w:ascii="Times New Roman" w:eastAsia="Times New Roman" w:hAnsi="Times New Roman" w:cs="Times New Roman"/>
              </w:rPr>
              <w:t>муниципального образования</w:t>
            </w:r>
            <w:r w:rsidRPr="00290F6F">
              <w:rPr>
                <w:rFonts w:ascii="Times New Roman" w:eastAsia="Times New Roman" w:hAnsi="Times New Roman" w:cs="Times New Roman"/>
              </w:rPr>
              <w:t xml:space="preserve"> Алапаевское в межмуниципальных, областных, всероссийских спортивных соревнованиях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290F6F" w:rsidRPr="00290F6F" w:rsidRDefault="00E5153A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</w:t>
            </w:r>
            <w:r w:rsidR="00290F6F" w:rsidRPr="00290F6F">
              <w:rPr>
                <w:rFonts w:ascii="Times New Roman" w:eastAsia="Times New Roman" w:hAnsi="Times New Roman" w:cs="Times New Roman"/>
              </w:rPr>
              <w:t xml:space="preserve"> интересах </w:t>
            </w:r>
            <w:r w:rsidR="00290F6F" w:rsidRPr="00290F6F">
              <w:rPr>
                <w:rFonts w:ascii="Times New Roman" w:eastAsia="Times New Roman" w:hAnsi="Times New Roman" w:cs="Times New Roman"/>
              </w:rPr>
              <w:lastRenderedPageBreak/>
              <w:t>общества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0F6F">
              <w:rPr>
                <w:rFonts w:ascii="Times New Roman" w:eastAsia="Times New Roman" w:hAnsi="Times New Roman" w:cs="Times New Roman"/>
              </w:rPr>
              <w:lastRenderedPageBreak/>
              <w:t xml:space="preserve">Дней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Р</w:t>
            </w:r>
            <w:r w:rsidRPr="00290F6F">
              <w:rPr>
                <w:rFonts w:ascii="Times New Roman" w:eastAsia="Times New Roman" w:hAnsi="Times New Roman" w:cs="Times New Roman"/>
              </w:rPr>
              <w:t xml:space="preserve">ост количества </w:t>
            </w:r>
            <w:r w:rsidRPr="00290F6F">
              <w:rPr>
                <w:rFonts w:ascii="Times New Roman" w:eastAsia="Times New Roman" w:hAnsi="Times New Roman" w:cs="Times New Roman"/>
              </w:rPr>
              <w:lastRenderedPageBreak/>
              <w:t>медалей, завоеванных спортсменами - членами спортивных сборных команд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6F">
              <w:rPr>
                <w:rFonts w:ascii="Times New Roman" w:eastAsia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0F6F">
              <w:rPr>
                <w:rFonts w:ascii="Times New Roman" w:eastAsia="Times New Roman" w:hAnsi="Times New Roman" w:cs="Times New Roman"/>
              </w:rPr>
              <w:t xml:space="preserve">отношение фактического </w:t>
            </w:r>
            <w:r w:rsidRPr="00290F6F">
              <w:rPr>
                <w:rFonts w:ascii="Times New Roman" w:eastAsia="Times New Roman" w:hAnsi="Times New Roman" w:cs="Times New Roman"/>
              </w:rPr>
              <w:lastRenderedPageBreak/>
              <w:t>количества победителей и призеров межмуниципальных, областных, всероссийских спортивных соревнований в отчетном периоде к их количеству в предшествующем периоде x 100%</w:t>
            </w: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290F6F" w:rsidRPr="00290F6F" w:rsidRDefault="00E5153A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</w:t>
            </w:r>
            <w:r w:rsidR="00290F6F" w:rsidRPr="0029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униципальное </w:t>
            </w:r>
            <w:r w:rsidR="00290F6F" w:rsidRPr="0029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бюджетное учреждение </w:t>
            </w:r>
          </w:p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«Физкультурно-спортивный клуб «Урожай» муниципального образования Алапаевское»</w:t>
            </w:r>
          </w:p>
        </w:tc>
      </w:tr>
      <w:tr w:rsidR="00290F6F" w:rsidRPr="00290F6F" w:rsidTr="00290F6F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0F6F">
              <w:rPr>
                <w:rFonts w:ascii="Times New Roman" w:eastAsia="Times New Roman" w:hAnsi="Times New Roman" w:cs="Times New Roman"/>
              </w:rPr>
              <w:t>Работы по организации и проведению официальных физкультурных мероприятий и спортивных мероприятий муниципального образования Алапаевское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F" w:rsidRPr="00290F6F" w:rsidRDefault="00E5153A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290F6F" w:rsidRPr="00290F6F">
              <w:rPr>
                <w:rFonts w:ascii="Times New Roman" w:eastAsia="Times New Roman" w:hAnsi="Times New Roman" w:cs="Times New Roman"/>
              </w:rPr>
              <w:t xml:space="preserve"> интересах общества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0F6F">
              <w:rPr>
                <w:rFonts w:ascii="Times New Roman" w:eastAsia="Times New Roman" w:hAnsi="Times New Roman" w:cs="Times New Roman"/>
              </w:rPr>
              <w:t xml:space="preserve">Дней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Р</w:t>
            </w:r>
            <w:r w:rsidRPr="00290F6F">
              <w:rPr>
                <w:rFonts w:ascii="Times New Roman" w:eastAsia="Times New Roman" w:hAnsi="Times New Roman" w:cs="Times New Roman"/>
              </w:rPr>
              <w:t xml:space="preserve">ост количества физкультурно-оздоровительных и спортивно-массовых мероприятий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0F6F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0F6F">
              <w:rPr>
                <w:rFonts w:ascii="Times New Roman" w:eastAsia="Times New Roman" w:hAnsi="Times New Roman" w:cs="Times New Roman"/>
              </w:rPr>
              <w:t>отношение фактического количества физкультурно-оздоровительных мероприятий в отчетном периоде к их количеству в предыдущем периоде х 100%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F" w:rsidRPr="00290F6F" w:rsidRDefault="00E5153A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="00290F6F" w:rsidRPr="0029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униципальное бюджетное учреждение </w:t>
            </w:r>
          </w:p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9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«Физкультурно-спортивный клуб «Урожай» муниципального образования Алапаевское»</w:t>
            </w:r>
          </w:p>
        </w:tc>
      </w:tr>
      <w:tr w:rsidR="00290F6F" w:rsidRPr="00290F6F" w:rsidTr="00290F6F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0F6F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 Р</w:t>
            </w:r>
            <w:r w:rsidRPr="00290F6F">
              <w:rPr>
                <w:rFonts w:ascii="Times New Roman" w:eastAsia="Times New Roman" w:hAnsi="Times New Roman" w:cs="Times New Roman"/>
              </w:rPr>
              <w:t xml:space="preserve">ост количества участников официальных физкультурных мероприятий и спортивных мероприятий </w:t>
            </w:r>
            <w:r>
              <w:rPr>
                <w:rFonts w:ascii="Times New Roman" w:eastAsia="Times New Roman" w:hAnsi="Times New Roman" w:cs="Times New Roman"/>
              </w:rPr>
              <w:t>муниципального образования</w:t>
            </w:r>
            <w:r w:rsidRPr="00290F6F">
              <w:rPr>
                <w:rFonts w:ascii="Times New Roman" w:eastAsia="Times New Roman" w:hAnsi="Times New Roman" w:cs="Times New Roman"/>
              </w:rPr>
              <w:t xml:space="preserve"> Алапаевское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0F6F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0F6F">
              <w:rPr>
                <w:rFonts w:ascii="Times New Roman" w:eastAsia="Times New Roman" w:hAnsi="Times New Roman" w:cs="Times New Roman"/>
              </w:rPr>
              <w:t>отношение фактического показателя количества участников мероприятий в отчетном периоде к количеству участников официальных физкультурных мероприятий и спортивных мероприятий предыдущего периода x 100%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F6F" w:rsidRPr="00290F6F" w:rsidTr="00290F6F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Р</w:t>
            </w:r>
            <w:r w:rsidRPr="00290F6F">
              <w:rPr>
                <w:rFonts w:ascii="Times New Roman" w:eastAsia="Times New Roman" w:hAnsi="Times New Roman" w:cs="Times New Roman"/>
              </w:rPr>
              <w:t>ост количества зрителей официальных физкультурных меропри</w:t>
            </w:r>
            <w:r>
              <w:rPr>
                <w:rFonts w:ascii="Times New Roman" w:eastAsia="Times New Roman" w:hAnsi="Times New Roman" w:cs="Times New Roman"/>
              </w:rPr>
              <w:t>ятий и спортивных мероприятий муниципального образования</w:t>
            </w:r>
            <w:r w:rsidRPr="00290F6F">
              <w:rPr>
                <w:rFonts w:ascii="Times New Roman" w:eastAsia="Times New Roman" w:hAnsi="Times New Roman" w:cs="Times New Roman"/>
              </w:rPr>
              <w:t xml:space="preserve"> Алапаевское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6F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0F6F">
              <w:rPr>
                <w:rFonts w:ascii="Times New Roman" w:eastAsia="Times New Roman" w:hAnsi="Times New Roman" w:cs="Times New Roman"/>
              </w:rPr>
              <w:t>Отношение фактического показателя количества зрителей мероприятий в отчетном периоде к количеству зрителей  спортивных мероприятий предыдущего периода х 100%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F6F" w:rsidRPr="00290F6F" w:rsidTr="00290F6F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У</w:t>
            </w:r>
            <w:r w:rsidRPr="00290F6F">
              <w:rPr>
                <w:rFonts w:ascii="Times New Roman" w:eastAsia="Times New Roman" w:hAnsi="Times New Roman" w:cs="Times New Roman"/>
              </w:rPr>
              <w:t xml:space="preserve">довлетворенность качеством организованных физкультурных мероприятий и спортивных мероприятий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6F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0F6F">
              <w:rPr>
                <w:rFonts w:ascii="Times New Roman" w:eastAsia="Times New Roman" w:hAnsi="Times New Roman" w:cs="Times New Roman"/>
              </w:rPr>
              <w:t>отношение количества претензий от участников физкультурных и спортивных мероприятий к общему количеству участников в год x 100%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0F6F" w:rsidRPr="00290F6F" w:rsidRDefault="00290F6F" w:rsidP="00290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90F6F" w:rsidRPr="00290F6F" w:rsidRDefault="00290F6F" w:rsidP="00290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90F6F" w:rsidRPr="00290F6F" w:rsidRDefault="00290F6F" w:rsidP="00290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90F6F" w:rsidRPr="00290F6F" w:rsidRDefault="00290F6F" w:rsidP="00290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90F6F" w:rsidRPr="00290F6F" w:rsidRDefault="00290F6F" w:rsidP="00290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90F6F" w:rsidRPr="00290F6F" w:rsidRDefault="00290F6F" w:rsidP="00290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90F6F" w:rsidRDefault="00290F6F" w:rsidP="00290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90F6F" w:rsidRDefault="00290F6F" w:rsidP="00290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90F6F" w:rsidRDefault="00290F6F" w:rsidP="00290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90F6F" w:rsidRDefault="00290F6F" w:rsidP="00290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90F6F" w:rsidRDefault="00290F6F" w:rsidP="00290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90F6F" w:rsidRDefault="00290F6F" w:rsidP="00290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90F6F" w:rsidRDefault="00290F6F" w:rsidP="00290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90F6F" w:rsidRDefault="00290F6F" w:rsidP="00290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90F6F" w:rsidRDefault="00290F6F" w:rsidP="00290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90F6F" w:rsidRDefault="00290F6F" w:rsidP="00290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90F6F" w:rsidRDefault="00290F6F" w:rsidP="00290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90F6F" w:rsidRDefault="00290F6F" w:rsidP="00290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90F6F" w:rsidRDefault="00290F6F" w:rsidP="00290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90F6F" w:rsidRDefault="00290F6F" w:rsidP="00290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90F6F" w:rsidRDefault="00290F6F" w:rsidP="00290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90F6F" w:rsidRDefault="00290F6F" w:rsidP="00290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90F6F" w:rsidRDefault="00290F6F" w:rsidP="00290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90F6F" w:rsidRDefault="00290F6F" w:rsidP="00290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90F6F" w:rsidRDefault="00290F6F" w:rsidP="00290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90F6F" w:rsidRDefault="00290F6F" w:rsidP="00290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90F6F" w:rsidRDefault="00290F6F" w:rsidP="00290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90F6F" w:rsidRPr="00290F6F" w:rsidRDefault="00290F6F" w:rsidP="00290F6F">
      <w:pPr>
        <w:tabs>
          <w:tab w:val="left" w:pos="10773"/>
          <w:tab w:val="left" w:pos="11057"/>
        </w:tabs>
        <w:spacing w:after="0" w:line="240" w:lineRule="auto"/>
        <w:ind w:left="11057"/>
        <w:rPr>
          <w:rFonts w:ascii="Times New Roman" w:eastAsia="Times New Roman" w:hAnsi="Times New Roman" w:cs="Times New Roman"/>
          <w:sz w:val="24"/>
          <w:szCs w:val="24"/>
        </w:rPr>
      </w:pPr>
      <w:r w:rsidRPr="00290F6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2  </w:t>
      </w:r>
    </w:p>
    <w:p w:rsidR="00290F6F" w:rsidRPr="00290F6F" w:rsidRDefault="00290F6F" w:rsidP="00290F6F">
      <w:pPr>
        <w:tabs>
          <w:tab w:val="left" w:pos="11057"/>
        </w:tabs>
        <w:spacing w:after="0" w:line="240" w:lineRule="auto"/>
        <w:ind w:left="110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  <w:r w:rsidRPr="00290F6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:rsidR="00290F6F" w:rsidRDefault="00290F6F" w:rsidP="00290F6F">
      <w:pPr>
        <w:tabs>
          <w:tab w:val="left" w:pos="11057"/>
        </w:tabs>
        <w:spacing w:after="0" w:line="240" w:lineRule="auto"/>
        <w:ind w:left="11057"/>
        <w:rPr>
          <w:rFonts w:ascii="Times New Roman" w:eastAsia="Times New Roman" w:hAnsi="Times New Roman" w:cs="Times New Roman"/>
          <w:sz w:val="24"/>
          <w:szCs w:val="24"/>
        </w:rPr>
      </w:pPr>
      <w:r w:rsidRPr="00290F6F"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</w:p>
    <w:p w:rsidR="00290F6F" w:rsidRPr="00290F6F" w:rsidRDefault="00290F6F" w:rsidP="00290F6F">
      <w:pPr>
        <w:tabs>
          <w:tab w:val="left" w:pos="11057"/>
        </w:tabs>
        <w:spacing w:after="0" w:line="240" w:lineRule="auto"/>
        <w:ind w:left="110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28 января 2015 года № 45</w:t>
      </w:r>
    </w:p>
    <w:p w:rsidR="00290F6F" w:rsidRDefault="00290F6F" w:rsidP="00290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F6F" w:rsidRPr="00290F6F" w:rsidRDefault="00290F6F" w:rsidP="00290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604" w:type="dxa"/>
        <w:tblInd w:w="-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2127"/>
        <w:gridCol w:w="1975"/>
        <w:gridCol w:w="1620"/>
        <w:gridCol w:w="2500"/>
        <w:gridCol w:w="1418"/>
        <w:gridCol w:w="3260"/>
        <w:gridCol w:w="2126"/>
      </w:tblGrid>
      <w:tr w:rsidR="00290F6F" w:rsidRPr="00290F6F" w:rsidTr="00290F6F">
        <w:trPr>
          <w:trHeight w:val="690"/>
        </w:trPr>
        <w:tc>
          <w:tcPr>
            <w:tcW w:w="15604" w:type="dxa"/>
            <w:gridSpan w:val="8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7. Муниципальные услуги (работы), оказываемые (выполняемые) муниципальным бюджетным учреждением </w:t>
            </w:r>
          </w:p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«Физкультурно-спортивный центр» муниципального образования Алапаевское»</w:t>
            </w:r>
          </w:p>
        </w:tc>
      </w:tr>
      <w:tr w:rsidR="00290F6F" w:rsidRPr="00290F6F" w:rsidTr="00290F6F">
        <w:trPr>
          <w:trHeight w:val="690"/>
        </w:trPr>
        <w:tc>
          <w:tcPr>
            <w:tcW w:w="578" w:type="dxa"/>
            <w:vMerge w:val="restart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290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127" w:type="dxa"/>
            <w:vMerge w:val="restart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муниципальной</w:t>
            </w:r>
          </w:p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услуги (работы)</w:t>
            </w:r>
          </w:p>
        </w:tc>
        <w:tc>
          <w:tcPr>
            <w:tcW w:w="1975" w:type="dxa"/>
            <w:vMerge w:val="restart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Категории потребителей муниципальной услуги (работы)</w:t>
            </w:r>
          </w:p>
        </w:tc>
        <w:tc>
          <w:tcPr>
            <w:tcW w:w="1620" w:type="dxa"/>
            <w:vMerge w:val="restart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и   единицы измерения показателей объема муниципальной услуги (работы)</w:t>
            </w:r>
          </w:p>
        </w:tc>
        <w:tc>
          <w:tcPr>
            <w:tcW w:w="7178" w:type="dxa"/>
            <w:gridSpan w:val="3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Показатели, характеризующие качество     муниципальной услуги</w:t>
            </w:r>
          </w:p>
        </w:tc>
        <w:tc>
          <w:tcPr>
            <w:tcW w:w="2126" w:type="dxa"/>
            <w:vMerge w:val="restart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муниципального учреждения, оказывающих муниципальную услугу (выполняющих работу)</w:t>
            </w:r>
          </w:p>
        </w:tc>
      </w:tr>
      <w:tr w:rsidR="00290F6F" w:rsidRPr="00290F6F" w:rsidTr="00290F6F">
        <w:trPr>
          <w:trHeight w:val="690"/>
        </w:trPr>
        <w:tc>
          <w:tcPr>
            <w:tcW w:w="578" w:type="dxa"/>
            <w:vMerge/>
          </w:tcPr>
          <w:p w:rsidR="00290F6F" w:rsidRPr="00290F6F" w:rsidRDefault="00290F6F" w:rsidP="0029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90F6F" w:rsidRPr="00290F6F" w:rsidRDefault="00290F6F" w:rsidP="0029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:rsidR="00290F6F" w:rsidRPr="00290F6F" w:rsidRDefault="00290F6F" w:rsidP="0029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290F6F" w:rsidRPr="00290F6F" w:rsidRDefault="00290F6F" w:rsidP="0029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260" w:type="dxa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формула расчета</w:t>
            </w:r>
          </w:p>
        </w:tc>
        <w:tc>
          <w:tcPr>
            <w:tcW w:w="2126" w:type="dxa"/>
            <w:vMerge/>
          </w:tcPr>
          <w:p w:rsidR="00290F6F" w:rsidRPr="00290F6F" w:rsidRDefault="00290F6F" w:rsidP="0029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F6F" w:rsidRPr="00290F6F" w:rsidTr="00290F6F">
        <w:tc>
          <w:tcPr>
            <w:tcW w:w="578" w:type="dxa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90F6F" w:rsidRPr="00290F6F" w:rsidTr="00290F6F">
        <w:tc>
          <w:tcPr>
            <w:tcW w:w="578" w:type="dxa"/>
            <w:vMerge w:val="restart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0F6F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7" w:type="dxa"/>
            <w:vMerge w:val="restart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0F6F">
              <w:rPr>
                <w:rFonts w:ascii="Times New Roman" w:eastAsia="Times New Roman" w:hAnsi="Times New Roman" w:cs="Times New Roman"/>
              </w:rPr>
              <w:t xml:space="preserve">Обеспечение доступа к спортивным объектам </w:t>
            </w:r>
          </w:p>
        </w:tc>
        <w:tc>
          <w:tcPr>
            <w:tcW w:w="1975" w:type="dxa"/>
            <w:vMerge w:val="restart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0F6F">
              <w:rPr>
                <w:rFonts w:ascii="Times New Roman" w:eastAsia="Times New Roman" w:hAnsi="Times New Roman" w:cs="Times New Roman"/>
              </w:rPr>
              <w:t>Физические лица</w:t>
            </w:r>
          </w:p>
        </w:tc>
        <w:tc>
          <w:tcPr>
            <w:tcW w:w="1620" w:type="dxa"/>
            <w:vMerge w:val="restart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0F6F">
              <w:rPr>
                <w:rFonts w:ascii="Times New Roman" w:eastAsia="Times New Roman" w:hAnsi="Times New Roman" w:cs="Times New Roman"/>
              </w:rPr>
              <w:t>Часы доступа (часов)</w:t>
            </w:r>
          </w:p>
        </w:tc>
        <w:tc>
          <w:tcPr>
            <w:tcW w:w="2500" w:type="dxa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Pr="00290F6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 w:rsidRPr="00290F6F">
              <w:rPr>
                <w:rFonts w:ascii="Times New Roman" w:eastAsia="Times New Roman" w:hAnsi="Times New Roman" w:cs="Times New Roman"/>
              </w:rPr>
              <w:t xml:space="preserve">ост количества посетителей спортивных объектов в год </w:t>
            </w:r>
          </w:p>
        </w:tc>
        <w:tc>
          <w:tcPr>
            <w:tcW w:w="1418" w:type="dxa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0F6F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3260" w:type="dxa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0F6F">
              <w:rPr>
                <w:rFonts w:ascii="Times New Roman" w:eastAsia="Times New Roman" w:hAnsi="Times New Roman" w:cs="Times New Roman"/>
              </w:rPr>
              <w:t>отношение фактического количества посетителей в отчетном периоде к их количеству в предыдущем периоде x 100%</w:t>
            </w:r>
          </w:p>
        </w:tc>
        <w:tc>
          <w:tcPr>
            <w:tcW w:w="2126" w:type="dxa"/>
            <w:vMerge w:val="restart"/>
          </w:tcPr>
          <w:p w:rsidR="00290F6F" w:rsidRPr="00290F6F" w:rsidRDefault="00E5153A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="00290F6F" w:rsidRPr="0029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униципальное бюджетное учреждение </w:t>
            </w:r>
          </w:p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9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«Физкультурно-спортивный центр» муниципального образования Алапаевское»</w:t>
            </w:r>
          </w:p>
        </w:tc>
      </w:tr>
      <w:tr w:rsidR="00290F6F" w:rsidRPr="00290F6F" w:rsidTr="00290F6F">
        <w:tc>
          <w:tcPr>
            <w:tcW w:w="578" w:type="dxa"/>
            <w:vMerge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5" w:type="dxa"/>
            <w:vMerge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0" w:type="dxa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 У</w:t>
            </w:r>
            <w:r w:rsidRPr="00290F6F">
              <w:rPr>
                <w:rFonts w:ascii="Times New Roman" w:eastAsia="Times New Roman" w:hAnsi="Times New Roman" w:cs="Times New Roman"/>
              </w:rPr>
              <w:t>довлетворенность посетителей качеством спортивных сооружений</w:t>
            </w:r>
          </w:p>
        </w:tc>
        <w:tc>
          <w:tcPr>
            <w:tcW w:w="1418" w:type="dxa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0F6F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3260" w:type="dxa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0F6F">
              <w:rPr>
                <w:rFonts w:ascii="Times New Roman" w:eastAsia="Times New Roman" w:hAnsi="Times New Roman" w:cs="Times New Roman"/>
              </w:rPr>
              <w:t>отношение количества претензий от посетителей спортивных объектов к общему количеству посетителей в год x 100%</w:t>
            </w:r>
          </w:p>
        </w:tc>
        <w:tc>
          <w:tcPr>
            <w:tcW w:w="2126" w:type="dxa"/>
            <w:vMerge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0F6F" w:rsidRPr="00290F6F" w:rsidTr="00290F6F">
        <w:tc>
          <w:tcPr>
            <w:tcW w:w="578" w:type="dxa"/>
            <w:vMerge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5" w:type="dxa"/>
            <w:vMerge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0" w:type="dxa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Pr="00290F6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 w:rsidRPr="00290F6F">
              <w:rPr>
                <w:rFonts w:ascii="Times New Roman" w:eastAsia="Times New Roman" w:hAnsi="Times New Roman" w:cs="Times New Roman"/>
              </w:rPr>
              <w:t>оля строений, нуждающихся в капитальном ремонте</w:t>
            </w:r>
          </w:p>
        </w:tc>
        <w:tc>
          <w:tcPr>
            <w:tcW w:w="1418" w:type="dxa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0F6F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3260" w:type="dxa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0F6F">
              <w:rPr>
                <w:rFonts w:ascii="Times New Roman" w:eastAsia="Times New Roman" w:hAnsi="Times New Roman" w:cs="Times New Roman"/>
              </w:rPr>
              <w:t>отношение количества строений, нуждающихся в капитальном ремонте, к общему количеству строений x 100%</w:t>
            </w:r>
          </w:p>
        </w:tc>
        <w:tc>
          <w:tcPr>
            <w:tcW w:w="2126" w:type="dxa"/>
            <w:vMerge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F6F" w:rsidRPr="00290F6F" w:rsidTr="00290F6F">
        <w:tc>
          <w:tcPr>
            <w:tcW w:w="578" w:type="dxa"/>
            <w:vMerge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5" w:type="dxa"/>
            <w:vMerge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0" w:type="dxa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 w:rsidRPr="00290F6F">
              <w:rPr>
                <w:rFonts w:ascii="Times New Roman" w:eastAsia="Times New Roman" w:hAnsi="Times New Roman" w:cs="Times New Roman"/>
              </w:rPr>
              <w:t xml:space="preserve"> Рост количества </w:t>
            </w:r>
            <w:r w:rsidRPr="00290F6F">
              <w:rPr>
                <w:rFonts w:ascii="Times New Roman" w:eastAsia="Times New Roman" w:hAnsi="Times New Roman" w:cs="Times New Roman"/>
              </w:rPr>
              <w:lastRenderedPageBreak/>
              <w:t xml:space="preserve">посетителей спортивных объектов привлеченных на платной основе </w:t>
            </w:r>
          </w:p>
        </w:tc>
        <w:tc>
          <w:tcPr>
            <w:tcW w:w="1418" w:type="dxa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0F6F">
              <w:rPr>
                <w:rFonts w:ascii="Times New Roman" w:eastAsia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3260" w:type="dxa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0F6F">
              <w:rPr>
                <w:rFonts w:ascii="Times New Roman" w:eastAsia="Times New Roman" w:hAnsi="Times New Roman" w:cs="Times New Roman"/>
              </w:rPr>
              <w:t xml:space="preserve">отношение фактического </w:t>
            </w:r>
            <w:r w:rsidRPr="00290F6F">
              <w:rPr>
                <w:rFonts w:ascii="Times New Roman" w:eastAsia="Times New Roman" w:hAnsi="Times New Roman" w:cs="Times New Roman"/>
              </w:rPr>
              <w:lastRenderedPageBreak/>
              <w:t>количества посетителей привлеченных на платной основе в отчетном периоде к их количеству в предыдущем периоде x 100%</w:t>
            </w:r>
          </w:p>
        </w:tc>
        <w:tc>
          <w:tcPr>
            <w:tcW w:w="2126" w:type="dxa"/>
            <w:vMerge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F6F" w:rsidRPr="00290F6F" w:rsidTr="00290F6F">
        <w:tc>
          <w:tcPr>
            <w:tcW w:w="578" w:type="dxa"/>
            <w:vMerge w:val="restart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0F6F">
              <w:rPr>
                <w:rFonts w:ascii="Times New Roman" w:eastAsia="Times New Roman" w:hAnsi="Times New Roman" w:cs="Times New Roman"/>
              </w:rPr>
              <w:t>Работы по организации и проведению официальных физкультурных мероприятий и спортивных мероприятий муниципального образования Алапаевское</w:t>
            </w:r>
          </w:p>
        </w:tc>
        <w:tc>
          <w:tcPr>
            <w:tcW w:w="1975" w:type="dxa"/>
            <w:vMerge w:val="restart"/>
          </w:tcPr>
          <w:p w:rsidR="00290F6F" w:rsidRPr="00290F6F" w:rsidRDefault="00E5153A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290F6F" w:rsidRPr="00290F6F">
              <w:rPr>
                <w:rFonts w:ascii="Times New Roman" w:eastAsia="Times New Roman" w:hAnsi="Times New Roman" w:cs="Times New Roman"/>
              </w:rPr>
              <w:t xml:space="preserve"> интересах общества</w:t>
            </w:r>
          </w:p>
        </w:tc>
        <w:tc>
          <w:tcPr>
            <w:tcW w:w="1620" w:type="dxa"/>
            <w:vMerge w:val="restart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0F6F">
              <w:rPr>
                <w:rFonts w:ascii="Times New Roman" w:eastAsia="Times New Roman" w:hAnsi="Times New Roman" w:cs="Times New Roman"/>
              </w:rPr>
              <w:t xml:space="preserve">Дней </w:t>
            </w:r>
          </w:p>
        </w:tc>
        <w:tc>
          <w:tcPr>
            <w:tcW w:w="2500" w:type="dxa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Pr="00290F6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 w:rsidRPr="00290F6F">
              <w:rPr>
                <w:rFonts w:ascii="Times New Roman" w:eastAsia="Times New Roman" w:hAnsi="Times New Roman" w:cs="Times New Roman"/>
              </w:rPr>
              <w:t xml:space="preserve">ост количества физкультурно-оздоровительных и спортивно-массовых мероприятий </w:t>
            </w:r>
          </w:p>
        </w:tc>
        <w:tc>
          <w:tcPr>
            <w:tcW w:w="1418" w:type="dxa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0F6F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3260" w:type="dxa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0F6F">
              <w:rPr>
                <w:rFonts w:ascii="Times New Roman" w:eastAsia="Times New Roman" w:hAnsi="Times New Roman" w:cs="Times New Roman"/>
              </w:rPr>
              <w:t>отношение фактического количества физкультурно-оздоровительных мероприятий в отчетном периоде к их количеству в предыдущем периоде х 100%</w:t>
            </w:r>
          </w:p>
        </w:tc>
        <w:tc>
          <w:tcPr>
            <w:tcW w:w="2126" w:type="dxa"/>
            <w:vMerge w:val="restart"/>
          </w:tcPr>
          <w:p w:rsidR="00290F6F" w:rsidRPr="00290F6F" w:rsidRDefault="00E5153A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="00290F6F" w:rsidRPr="0029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униципальное бюджетное учреждение </w:t>
            </w:r>
          </w:p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«Физкультурно-спортивный центр» муниципального образования Алапаевское»</w:t>
            </w:r>
          </w:p>
        </w:tc>
      </w:tr>
      <w:tr w:rsidR="00290F6F" w:rsidRPr="00290F6F" w:rsidTr="00290F6F">
        <w:tc>
          <w:tcPr>
            <w:tcW w:w="578" w:type="dxa"/>
            <w:vMerge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5" w:type="dxa"/>
            <w:vMerge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0" w:type="dxa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0F6F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 Р</w:t>
            </w:r>
            <w:r w:rsidRPr="00290F6F">
              <w:rPr>
                <w:rFonts w:ascii="Times New Roman" w:eastAsia="Times New Roman" w:hAnsi="Times New Roman" w:cs="Times New Roman"/>
              </w:rPr>
              <w:t xml:space="preserve">ост количества участников официальных физкультурных мероприятий и спортивных мероприятий </w:t>
            </w:r>
            <w:r>
              <w:rPr>
                <w:rFonts w:ascii="Times New Roman" w:eastAsia="Times New Roman" w:hAnsi="Times New Roman" w:cs="Times New Roman"/>
              </w:rPr>
              <w:t>муниципального образования</w:t>
            </w:r>
            <w:r w:rsidRPr="00290F6F">
              <w:rPr>
                <w:rFonts w:ascii="Times New Roman" w:eastAsia="Times New Roman" w:hAnsi="Times New Roman" w:cs="Times New Roman"/>
              </w:rPr>
              <w:t xml:space="preserve"> Алапаевское</w:t>
            </w:r>
          </w:p>
        </w:tc>
        <w:tc>
          <w:tcPr>
            <w:tcW w:w="1418" w:type="dxa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0F6F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3260" w:type="dxa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0F6F">
              <w:rPr>
                <w:rFonts w:ascii="Times New Roman" w:eastAsia="Times New Roman" w:hAnsi="Times New Roman" w:cs="Times New Roman"/>
              </w:rPr>
              <w:t>отношение фактического показателя количества участников мероприятий в отчетном периоде к количеству участников официальных физкультурных мероприятий и спортивных мероприятий предыдущего периода x 100%</w:t>
            </w:r>
          </w:p>
        </w:tc>
        <w:tc>
          <w:tcPr>
            <w:tcW w:w="2126" w:type="dxa"/>
            <w:vMerge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F6F" w:rsidRPr="00290F6F" w:rsidTr="00290F6F">
        <w:tc>
          <w:tcPr>
            <w:tcW w:w="578" w:type="dxa"/>
            <w:vMerge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5" w:type="dxa"/>
            <w:vMerge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0" w:type="dxa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Р</w:t>
            </w:r>
            <w:r w:rsidRPr="00290F6F">
              <w:rPr>
                <w:rFonts w:ascii="Times New Roman" w:eastAsia="Times New Roman" w:hAnsi="Times New Roman" w:cs="Times New Roman"/>
              </w:rPr>
              <w:t>ост количества зрителей официальных физкультурных меропри</w:t>
            </w:r>
            <w:r>
              <w:rPr>
                <w:rFonts w:ascii="Times New Roman" w:eastAsia="Times New Roman" w:hAnsi="Times New Roman" w:cs="Times New Roman"/>
              </w:rPr>
              <w:t>ятий и спортивных мероприятий муниципального образования</w:t>
            </w:r>
            <w:r w:rsidRPr="00290F6F">
              <w:rPr>
                <w:rFonts w:ascii="Times New Roman" w:eastAsia="Times New Roman" w:hAnsi="Times New Roman" w:cs="Times New Roman"/>
              </w:rPr>
              <w:t xml:space="preserve"> Алапаевское  </w:t>
            </w:r>
          </w:p>
        </w:tc>
        <w:tc>
          <w:tcPr>
            <w:tcW w:w="1418" w:type="dxa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6F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3260" w:type="dxa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0F6F">
              <w:rPr>
                <w:rFonts w:ascii="Times New Roman" w:eastAsia="Times New Roman" w:hAnsi="Times New Roman" w:cs="Times New Roman"/>
              </w:rPr>
              <w:t>Отношение фактического показателя количества зрителей мероприятий в отчетном периоде к количеству зрителей  спортивных мероприятий предыдущего периода х 100%</w:t>
            </w:r>
          </w:p>
        </w:tc>
        <w:tc>
          <w:tcPr>
            <w:tcW w:w="2126" w:type="dxa"/>
            <w:vMerge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F6F" w:rsidRPr="00290F6F" w:rsidTr="00290F6F">
        <w:tc>
          <w:tcPr>
            <w:tcW w:w="578" w:type="dxa"/>
            <w:vMerge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5" w:type="dxa"/>
            <w:vMerge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0" w:type="dxa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У</w:t>
            </w:r>
            <w:r w:rsidRPr="00290F6F">
              <w:rPr>
                <w:rFonts w:ascii="Times New Roman" w:eastAsia="Times New Roman" w:hAnsi="Times New Roman" w:cs="Times New Roman"/>
              </w:rPr>
              <w:t xml:space="preserve">довлетворенность качеством организованных физкультурных мероприятий и спортивных мероприятий </w:t>
            </w:r>
          </w:p>
        </w:tc>
        <w:tc>
          <w:tcPr>
            <w:tcW w:w="1418" w:type="dxa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6F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3260" w:type="dxa"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0F6F">
              <w:rPr>
                <w:rFonts w:ascii="Times New Roman" w:eastAsia="Times New Roman" w:hAnsi="Times New Roman" w:cs="Times New Roman"/>
              </w:rPr>
              <w:t>отношение количества претензий от участников физкультурных и спортивных мероприятий к общему количеству участников в год x 100%</w:t>
            </w:r>
          </w:p>
        </w:tc>
        <w:tc>
          <w:tcPr>
            <w:tcW w:w="2126" w:type="dxa"/>
            <w:vMerge/>
          </w:tcPr>
          <w:p w:rsidR="00290F6F" w:rsidRPr="00290F6F" w:rsidRDefault="00290F6F" w:rsidP="0029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5F02" w:rsidRDefault="00FA5F02" w:rsidP="00290F6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FA5F02" w:rsidSect="00290F6F">
      <w:headerReference w:type="default" r:id="rId11"/>
      <w:pgSz w:w="16838" w:h="11906" w:orient="landscape"/>
      <w:pgMar w:top="1135" w:right="67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B0C" w:rsidRDefault="00563B0C" w:rsidP="003E150D">
      <w:pPr>
        <w:spacing w:after="0" w:line="240" w:lineRule="auto"/>
      </w:pPr>
      <w:r>
        <w:separator/>
      </w:r>
    </w:p>
  </w:endnote>
  <w:endnote w:type="continuationSeparator" w:id="1">
    <w:p w:rsidR="00563B0C" w:rsidRDefault="00563B0C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B0C" w:rsidRDefault="00563B0C" w:rsidP="003E150D">
      <w:pPr>
        <w:spacing w:after="0" w:line="240" w:lineRule="auto"/>
      </w:pPr>
      <w:r>
        <w:separator/>
      </w:r>
    </w:p>
  </w:footnote>
  <w:footnote w:type="continuationSeparator" w:id="1">
    <w:p w:rsidR="00563B0C" w:rsidRDefault="00563B0C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F6F" w:rsidRDefault="008B2B45" w:rsidP="00455CCA">
    <w:pPr>
      <w:pStyle w:val="a7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290F6F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90F6F" w:rsidRDefault="00290F6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F6F" w:rsidRDefault="008B2B45" w:rsidP="00455CCA">
    <w:pPr>
      <w:pStyle w:val="a7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290F6F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E5153A">
      <w:rPr>
        <w:rStyle w:val="af2"/>
        <w:noProof/>
      </w:rPr>
      <w:t>2</w:t>
    </w:r>
    <w:r>
      <w:rPr>
        <w:rStyle w:val="af2"/>
      </w:rPr>
      <w:fldChar w:fldCharType="end"/>
    </w:r>
  </w:p>
  <w:p w:rsidR="00290F6F" w:rsidRDefault="00290F6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53A" w:rsidRDefault="00E5153A" w:rsidP="00E5153A">
    <w:pPr>
      <w:pStyle w:val="a7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7985"/>
      <w:docPartObj>
        <w:docPartGallery w:val="Page Numbers (Top of Page)"/>
        <w:docPartUnique/>
      </w:docPartObj>
    </w:sdtPr>
    <w:sdtContent>
      <w:p w:rsidR="00FA5F02" w:rsidRDefault="008B2B45">
        <w:pPr>
          <w:pStyle w:val="a7"/>
          <w:jc w:val="center"/>
        </w:pPr>
        <w:fldSimple w:instr=" PAGE   \* MERGEFORMAT ">
          <w:r w:rsidR="00E5153A">
            <w:rPr>
              <w:noProof/>
            </w:rPr>
            <w:t>7</w:t>
          </w:r>
        </w:fldSimple>
      </w:p>
    </w:sdtContent>
  </w:sdt>
  <w:p w:rsidR="00FA5F02" w:rsidRDefault="00FA5F0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4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0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2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4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16"/>
  </w:num>
  <w:num w:numId="5">
    <w:abstractNumId w:val="15"/>
  </w:num>
  <w:num w:numId="6">
    <w:abstractNumId w:val="5"/>
  </w:num>
  <w:num w:numId="7">
    <w:abstractNumId w:val="11"/>
  </w:num>
  <w:num w:numId="8">
    <w:abstractNumId w:val="32"/>
  </w:num>
  <w:num w:numId="9">
    <w:abstractNumId w:val="9"/>
  </w:num>
  <w:num w:numId="10">
    <w:abstractNumId w:val="6"/>
  </w:num>
  <w:num w:numId="11">
    <w:abstractNumId w:val="1"/>
  </w:num>
  <w:num w:numId="12">
    <w:abstractNumId w:val="25"/>
  </w:num>
  <w:num w:numId="13">
    <w:abstractNumId w:val="1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1"/>
  </w:num>
  <w:num w:numId="20">
    <w:abstractNumId w:val="4"/>
  </w:num>
  <w:num w:numId="21">
    <w:abstractNumId w:val="27"/>
  </w:num>
  <w:num w:numId="22">
    <w:abstractNumId w:val="14"/>
  </w:num>
  <w:num w:numId="23">
    <w:abstractNumId w:val="22"/>
  </w:num>
  <w:num w:numId="24">
    <w:abstractNumId w:val="33"/>
  </w:num>
  <w:num w:numId="25">
    <w:abstractNumId w:val="26"/>
  </w:num>
  <w:num w:numId="26">
    <w:abstractNumId w:val="29"/>
    <w:lvlOverride w:ilvl="0">
      <w:startOverride w:val="2"/>
    </w:lvlOverride>
  </w:num>
  <w:num w:numId="27">
    <w:abstractNumId w:val="18"/>
  </w:num>
  <w:num w:numId="28">
    <w:abstractNumId w:val="28"/>
  </w:num>
  <w:num w:numId="29">
    <w:abstractNumId w:val="8"/>
  </w:num>
  <w:num w:numId="30">
    <w:abstractNumId w:val="23"/>
  </w:num>
  <w:num w:numId="31">
    <w:abstractNumId w:val="24"/>
  </w:num>
  <w:num w:numId="32">
    <w:abstractNumId w:val="10"/>
  </w:num>
  <w:num w:numId="33">
    <w:abstractNumId w:val="2"/>
  </w:num>
  <w:num w:numId="34">
    <w:abstractNumId w:val="34"/>
  </w:num>
  <w:num w:numId="35">
    <w:abstractNumId w:val="3"/>
  </w:num>
  <w:num w:numId="36">
    <w:abstractNumId w:val="31"/>
  </w:num>
  <w:num w:numId="37">
    <w:abstractNumId w:val="7"/>
  </w:num>
  <w:num w:numId="38">
    <w:abstractNumId w:val="30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7B2D"/>
    <w:rsid w:val="0011555A"/>
    <w:rsid w:val="0016364E"/>
    <w:rsid w:val="001A25AD"/>
    <w:rsid w:val="001D47CD"/>
    <w:rsid w:val="001D681A"/>
    <w:rsid w:val="00290F6F"/>
    <w:rsid w:val="002939EF"/>
    <w:rsid w:val="00326591"/>
    <w:rsid w:val="003265B0"/>
    <w:rsid w:val="00385FEF"/>
    <w:rsid w:val="003E150D"/>
    <w:rsid w:val="003F5CCC"/>
    <w:rsid w:val="004752A5"/>
    <w:rsid w:val="004E54F9"/>
    <w:rsid w:val="0052282F"/>
    <w:rsid w:val="00563B0C"/>
    <w:rsid w:val="005674B4"/>
    <w:rsid w:val="0059319E"/>
    <w:rsid w:val="005A221E"/>
    <w:rsid w:val="00652099"/>
    <w:rsid w:val="006718A2"/>
    <w:rsid w:val="00672368"/>
    <w:rsid w:val="00775BAF"/>
    <w:rsid w:val="007C6AFA"/>
    <w:rsid w:val="007C6DB9"/>
    <w:rsid w:val="007C727F"/>
    <w:rsid w:val="008B2B45"/>
    <w:rsid w:val="009409DF"/>
    <w:rsid w:val="0099046C"/>
    <w:rsid w:val="009A6E2C"/>
    <w:rsid w:val="00A01602"/>
    <w:rsid w:val="00A50171"/>
    <w:rsid w:val="00B67D04"/>
    <w:rsid w:val="00B917BF"/>
    <w:rsid w:val="00BF24E7"/>
    <w:rsid w:val="00C27E39"/>
    <w:rsid w:val="00C3445F"/>
    <w:rsid w:val="00D066B5"/>
    <w:rsid w:val="00DF452B"/>
    <w:rsid w:val="00E143DE"/>
    <w:rsid w:val="00E5153A"/>
    <w:rsid w:val="00F62456"/>
    <w:rsid w:val="00F77A4B"/>
    <w:rsid w:val="00FA5F02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cp:lastPrinted>2015-01-30T03:09:00Z</cp:lastPrinted>
  <dcterms:created xsi:type="dcterms:W3CDTF">2015-01-29T06:32:00Z</dcterms:created>
  <dcterms:modified xsi:type="dcterms:W3CDTF">2015-01-30T03:09:00Z</dcterms:modified>
</cp:coreProperties>
</file>