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C93E5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16 марта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C93E50">
        <w:rPr>
          <w:rFonts w:ascii="Times New Roman" w:eastAsia="Times New Roman" w:hAnsi="Times New Roman" w:cs="Times New Roman"/>
          <w:color w:val="000000"/>
          <w:sz w:val="28"/>
          <w:szCs w:val="28"/>
        </w:rPr>
        <w:t>261</w:t>
      </w:r>
    </w:p>
    <w:p w:rsidR="00FA5F02" w:rsidRDefault="00C93E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93E50" w:rsidRPr="00C93E50" w:rsidRDefault="00C93E50" w:rsidP="00C9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Об ограничении распространения продукции средств </w:t>
      </w:r>
    </w:p>
    <w:p w:rsidR="00C93E50" w:rsidRPr="00C93E50" w:rsidRDefault="00C93E50" w:rsidP="00C9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C93E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массовой информации, специализирующихся на сообщениях и </w:t>
      </w:r>
      <w:proofErr w:type="gramEnd"/>
    </w:p>
    <w:p w:rsidR="00C93E50" w:rsidRPr="00C93E50" w:rsidRDefault="00C93E50" w:rsidP="00C9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C93E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материалах</w:t>
      </w:r>
      <w:proofErr w:type="gramEnd"/>
      <w:r w:rsidRPr="00C93E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эротического характера</w:t>
      </w:r>
      <w:r w:rsidRPr="00C93E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93E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на территории </w:t>
      </w:r>
    </w:p>
    <w:p w:rsidR="00C93E50" w:rsidRPr="00C93E50" w:rsidRDefault="00C93E50" w:rsidP="00C9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муниципального образования Алапаевское </w:t>
      </w:r>
    </w:p>
    <w:p w:rsidR="00C93E50" w:rsidRPr="00C93E50" w:rsidRDefault="00C93E50" w:rsidP="00C93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E50" w:rsidRPr="00C93E50" w:rsidRDefault="00C93E50" w:rsidP="00C93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93E5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 Федераль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ным законом от 06 октября 2003 года                 </w:t>
      </w:r>
      <w:r w:rsidRPr="00C93E5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 статьей 37 Федерального закона от 27 декабря 1991 года № 2124-1 «О средствах массовой информации»,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C93E50" w:rsidRPr="00C93E50" w:rsidRDefault="00C93E50" w:rsidP="00C93E5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Cs/>
          <w:color w:val="000000"/>
          <w:spacing w:val="2"/>
          <w:sz w:val="24"/>
          <w:szCs w:val="24"/>
        </w:rPr>
      </w:pPr>
    </w:p>
    <w:p w:rsidR="00C93E50" w:rsidRPr="00C93E50" w:rsidRDefault="00C93E50" w:rsidP="00C93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ПОСТАНОВЛЯЮ</w:t>
      </w:r>
      <w:r w:rsidRPr="00C93E50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C93E50" w:rsidRPr="00C93E50" w:rsidRDefault="00C93E50" w:rsidP="00C9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 xml:space="preserve">1.  Установить, что розничная продажа продукции средств массовой информации, специализирующихся на сообщениях и материалах эротического характера, допускается только в запечатанных прозрачных упаковках и в специально предназначенных для этого помещениях, расположение которых определяется пунктом 2 настоящего постановления.  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2.  Осуществлять розничную продажу продукции средств массовой информации, специализирующихся на сообщениях и материалах эротического характера в специально предназначенных для этого помещениях, расположенных на расстоянии не менее чем сто метров от границ территорий учреждений здравоохранения, учреждений образования,</w:t>
      </w:r>
      <w:r w:rsidR="007B0B4F" w:rsidRPr="00C93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E50">
        <w:rPr>
          <w:rFonts w:ascii="Times New Roman" w:eastAsia="Times New Roman" w:hAnsi="Times New Roman" w:cs="Times New Roman"/>
          <w:sz w:val="28"/>
          <w:szCs w:val="28"/>
        </w:rPr>
        <w:t>учреждений культуры, физкультурно-оздоровительных и спортивных организаций  муниципального образования Алапаевское.  Способ расчета расстояния определяется по радиусу: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2.1.  При наличии обособленной территории – от входа для посетителей на обособленную территорию организации  до входа для посетителей в здание (строение, сооружение), в котором осуществляется розничная продажа продукции средств массовой информации, специализирующихся на сообщениях и ма</w:t>
      </w:r>
      <w:r>
        <w:rPr>
          <w:rFonts w:ascii="Times New Roman" w:eastAsia="Times New Roman" w:hAnsi="Times New Roman" w:cs="Times New Roman"/>
          <w:sz w:val="28"/>
          <w:szCs w:val="28"/>
        </w:rPr>
        <w:t>териалах эротического характера.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2.2  При отсутствии  обособленной территории – от входа для посетителей в з</w:t>
      </w:r>
      <w:r>
        <w:rPr>
          <w:rFonts w:ascii="Times New Roman" w:eastAsia="Times New Roman" w:hAnsi="Times New Roman" w:cs="Times New Roman"/>
          <w:sz w:val="28"/>
          <w:szCs w:val="28"/>
        </w:rPr>
        <w:t>дание (</w:t>
      </w:r>
      <w:r w:rsidRPr="00C93E50">
        <w:rPr>
          <w:rFonts w:ascii="Times New Roman" w:eastAsia="Times New Roman" w:hAnsi="Times New Roman" w:cs="Times New Roman"/>
          <w:sz w:val="28"/>
          <w:szCs w:val="28"/>
        </w:rPr>
        <w:t xml:space="preserve">строение, сооружение) организации  до входа для </w:t>
      </w:r>
      <w:r w:rsidRPr="00C93E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посетителей   в здание </w:t>
      </w:r>
      <w:proofErr w:type="gramStart"/>
      <w:r w:rsidRPr="00C93E5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93E50">
        <w:rPr>
          <w:rFonts w:ascii="Times New Roman" w:eastAsia="Times New Roman" w:hAnsi="Times New Roman" w:cs="Times New Roman"/>
          <w:sz w:val="28"/>
          <w:szCs w:val="28"/>
        </w:rPr>
        <w:t>строение, сооружение), в котором осуществляется розничная продажа продукции средств массовой информации, специализирующихся на сообщениях и ма</w:t>
      </w:r>
      <w:r>
        <w:rPr>
          <w:rFonts w:ascii="Times New Roman" w:eastAsia="Times New Roman" w:hAnsi="Times New Roman" w:cs="Times New Roman"/>
          <w:sz w:val="28"/>
          <w:szCs w:val="28"/>
        </w:rPr>
        <w:t>териалах эротического характера.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3E50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нескольких входов для посетителей в организацию расчет выполняется по радиусу от каждого входа.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3. Продажа продукции средств массовой информации, специализирующихся на сообщениях и материалах эротического характера, не допускается: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7B0B4F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организациях.</w:t>
      </w:r>
    </w:p>
    <w:p w:rsidR="00C93E50" w:rsidRPr="00C93E50" w:rsidRDefault="007B0B4F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В учреждениях культуры.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  В физкультурно-</w:t>
      </w:r>
      <w:r w:rsidRPr="00C93E50">
        <w:rPr>
          <w:rFonts w:ascii="Times New Roman" w:eastAsia="Times New Roman" w:hAnsi="Times New Roman" w:cs="Times New Roman"/>
          <w:sz w:val="28"/>
          <w:szCs w:val="28"/>
        </w:rPr>
        <w:t>оздоровите</w:t>
      </w:r>
      <w:r w:rsidR="007B0B4F">
        <w:rPr>
          <w:rFonts w:ascii="Times New Roman" w:eastAsia="Times New Roman" w:hAnsi="Times New Roman" w:cs="Times New Roman"/>
          <w:sz w:val="28"/>
          <w:szCs w:val="28"/>
        </w:rPr>
        <w:t>льных и спортивных организациях.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3E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0B4F">
        <w:rPr>
          <w:rFonts w:ascii="Times New Roman" w:eastAsia="Times New Roman" w:hAnsi="Times New Roman" w:cs="Times New Roman"/>
          <w:sz w:val="28"/>
          <w:szCs w:val="28"/>
        </w:rPr>
        <w:t>В учреждениях здравоохранения.</w:t>
      </w:r>
      <w:bookmarkStart w:id="0" w:name="_GoBack"/>
      <w:bookmarkEnd w:id="0"/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3.5. Вне стационарных мест розничной торговли продукцией средств массовой информации.</w:t>
      </w:r>
    </w:p>
    <w:p w:rsidR="00C93E50" w:rsidRPr="00C93E50" w:rsidRDefault="00C93E50" w:rsidP="00C93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bCs/>
          <w:sz w:val="28"/>
          <w:szCs w:val="28"/>
        </w:rPr>
        <w:t>4. Постановление Администрации муниципального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бразования Алапаевское от 01 июня </w:t>
      </w:r>
      <w:r w:rsidRPr="00C93E50">
        <w:rPr>
          <w:rFonts w:ascii="Times New Roman" w:eastAsia="Times New Roman" w:hAnsi="Times New Roman" w:cs="Times New Roman"/>
          <w:bCs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C93E5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295 «Об ограничении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спространения продукции средств</w:t>
      </w:r>
      <w:r w:rsidRPr="00C93E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массовой информации, специализирующихся на сообщениях и материалах эротического характера</w:t>
      </w:r>
      <w:r w:rsidRPr="00C93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3E5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 муниципального образования Алапаевское» признать утратившим силу. 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5. Организационному отделу Администрации муниципального образования 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апаевское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</w:t>
      </w:r>
      <w:r w:rsidRPr="00C93E50">
        <w:rPr>
          <w:rFonts w:ascii="Times New Roman" w:eastAsia="Times New Roman" w:hAnsi="Times New Roman" w:cs="Times New Roman"/>
          <w:sz w:val="28"/>
          <w:szCs w:val="28"/>
        </w:rPr>
        <w:t>остановление на официальном сайте муниципального образования Алапаевское в сети Интернет и  опубликовать в газете «Алапаевская искра».</w:t>
      </w:r>
    </w:p>
    <w:p w:rsidR="00C93E50" w:rsidRPr="00C93E50" w:rsidRDefault="00C93E50" w:rsidP="00C9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proofErr w:type="gramStart"/>
      <w:r w:rsidRPr="00C93E50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C93E50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C93E50" w:rsidRPr="00C93E50" w:rsidRDefault="00C93E50" w:rsidP="00C9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E50" w:rsidRPr="00C93E50" w:rsidRDefault="00C93E50" w:rsidP="00C9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E50" w:rsidRPr="00C93E50" w:rsidRDefault="00C93E50" w:rsidP="00C9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E50" w:rsidRPr="00C93E50" w:rsidRDefault="00C93E50" w:rsidP="00C9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</w:t>
      </w:r>
    </w:p>
    <w:p w:rsidR="00C93E50" w:rsidRPr="00C93E50" w:rsidRDefault="00C93E50" w:rsidP="00C9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93E50" w:rsidRPr="00C93E50" w:rsidRDefault="00C93E50" w:rsidP="00C9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50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C93E50" w:rsidRPr="00C93E50" w:rsidRDefault="00C93E50" w:rsidP="00C93E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3E50" w:rsidRPr="00C93E50" w:rsidRDefault="00C93E50" w:rsidP="00C93E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3E50" w:rsidRPr="00C93E50" w:rsidRDefault="00C93E50" w:rsidP="00C93E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3E50" w:rsidRPr="00C93E50" w:rsidRDefault="00C93E50" w:rsidP="00C93E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3E50" w:rsidRPr="00C93E50" w:rsidRDefault="00C93E50" w:rsidP="00C93E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3E50" w:rsidRPr="00C93E50" w:rsidRDefault="00C93E50" w:rsidP="00C9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115DBB">
      <w:headerReference w:type="default" r:id="rId9"/>
      <w:pgSz w:w="11906" w:h="16838"/>
      <w:pgMar w:top="720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CA" w:rsidRDefault="003151CA" w:rsidP="003E150D">
      <w:pPr>
        <w:spacing w:after="0" w:line="240" w:lineRule="auto"/>
      </w:pPr>
      <w:r>
        <w:separator/>
      </w:r>
    </w:p>
  </w:endnote>
  <w:endnote w:type="continuationSeparator" w:id="0">
    <w:p w:rsidR="003151CA" w:rsidRDefault="003151C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CA" w:rsidRDefault="003151CA" w:rsidP="003E150D">
      <w:pPr>
        <w:spacing w:after="0" w:line="240" w:lineRule="auto"/>
      </w:pPr>
      <w:r>
        <w:separator/>
      </w:r>
    </w:p>
  </w:footnote>
  <w:footnote w:type="continuationSeparator" w:id="0">
    <w:p w:rsidR="003151CA" w:rsidRDefault="003151C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51CA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B0B4F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B769E"/>
    <w:rsid w:val="00AF6C84"/>
    <w:rsid w:val="00B67D04"/>
    <w:rsid w:val="00B917BF"/>
    <w:rsid w:val="00BF24E7"/>
    <w:rsid w:val="00C27E39"/>
    <w:rsid w:val="00C3445F"/>
    <w:rsid w:val="00C93E50"/>
    <w:rsid w:val="00D066B5"/>
    <w:rsid w:val="00D37532"/>
    <w:rsid w:val="00DB31CB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2015-03-19T03:08:00Z</cp:lastPrinted>
  <dcterms:created xsi:type="dcterms:W3CDTF">2015-03-18T10:51:00Z</dcterms:created>
  <dcterms:modified xsi:type="dcterms:W3CDTF">2015-03-19T03:08:00Z</dcterms:modified>
</cp:coreProperties>
</file>