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BB7F2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B7F26">
        <w:rPr>
          <w:rFonts w:ascii="Times New Roman" w:eastAsia="Times New Roman" w:hAnsi="Times New Roman" w:cs="Times New Roman"/>
          <w:color w:val="000000"/>
          <w:sz w:val="28"/>
          <w:szCs w:val="28"/>
        </w:rPr>
        <w:t>255</w:t>
      </w:r>
    </w:p>
    <w:p w:rsidR="00FA5F02" w:rsidRDefault="00785AB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Торжественного мероприятия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посвященного вручению Премии г</w:t>
      </w:r>
      <w:r w:rsidRPr="00BB7F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лавы  Администрации  муниципального  образования Алапаевское «За достижения в области культуры и искусства» </w:t>
      </w:r>
    </w:p>
    <w:p w:rsidR="00BB7F26" w:rsidRP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b/>
          <w:i/>
          <w:sz w:val="28"/>
          <w:szCs w:val="28"/>
        </w:rPr>
        <w:t>в День работника культуры Российской Федерации и подведению</w:t>
      </w:r>
    </w:p>
    <w:p w:rsidR="00BB7F26" w:rsidRP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итогов Года культуры на территории муниципального  образования  Алапаевское </w:t>
      </w: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F26" w:rsidRDefault="00B96C7F" w:rsidP="00BB7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 октября 2003 года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 xml:space="preserve">                 № 131-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Федерации», 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 xml:space="preserve">разования  Алапаевское от 30 января 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№ 66 «Об утверждении плана основных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иципальных культурно - массовых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муниципального образов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>ания Алапаевское на 2015 год», п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24 декабря 2014 года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B7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>1281 «Об утверждении Положения о</w:t>
      </w:r>
      <w:proofErr w:type="gramEnd"/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>присуждении</w:t>
      </w:r>
      <w:proofErr w:type="gramEnd"/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Премии главы Администрации муниципального образования Алапаевское «За достижения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культуры и искусства»»,</w:t>
      </w:r>
      <w:r w:rsidR="00BB7F26" w:rsidRPr="00BB7F2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Алапаевское, </w:t>
      </w:r>
    </w:p>
    <w:p w:rsidR="00BB7F26" w:rsidRPr="00BB7F26" w:rsidRDefault="00BB7F26" w:rsidP="00BB7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Default="00BB7F26" w:rsidP="00BB7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B7F26" w:rsidRPr="00BB7F26" w:rsidRDefault="00BB7F26" w:rsidP="00BB7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марта 2015 года в 14.00 часов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 в филиале муниципального бюджетного учреждения культуры «Центральный Дом культу</w:t>
      </w:r>
      <w:r>
        <w:rPr>
          <w:rFonts w:ascii="Times New Roman" w:eastAsia="Times New Roman" w:hAnsi="Times New Roman" w:cs="Times New Roman"/>
          <w:sz w:val="28"/>
          <w:szCs w:val="28"/>
        </w:rPr>
        <w:t>ры»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 культуры»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е, посвященное вручению Премии г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муниципального образования Алапаевское «За достижения в области культуры и искусства» в День работника культуры Российской Федерации и подведению итогов Года культуры на территории муниципального  образования  Алапаевское. </w:t>
      </w:r>
      <w:proofErr w:type="gramEnd"/>
    </w:p>
    <w:p w:rsidR="00BB7F26" w:rsidRPr="00BB7F26" w:rsidRDefault="00BB7F26" w:rsidP="00BB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2. Утвердить: </w:t>
      </w:r>
    </w:p>
    <w:p w:rsidR="00BB7F26" w:rsidRPr="00BB7F26" w:rsidRDefault="00BB7F26" w:rsidP="00BB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>2.1. Смету расходов на проведение Торжественного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посвященного вручению Премии г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муниципального образования Алапаевское «За достижения в области культуры и искусства» в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lastRenderedPageBreak/>
        <w:t>День работника культуры Российской Федерации и подведению итогов Года культуры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(Приложение № 1).</w:t>
      </w:r>
    </w:p>
    <w:p w:rsidR="00BB7F26" w:rsidRPr="00BB7F26" w:rsidRDefault="00BB7F26" w:rsidP="00BB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>3. МУК «Информационно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- методический центр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Черепанова</w:t>
      </w:r>
      <w:proofErr w:type="spellEnd"/>
      <w:r w:rsidRPr="00BB7F26">
        <w:rPr>
          <w:rFonts w:ascii="Times New Roman" w:eastAsia="Times New Roman" w:hAnsi="Times New Roman" w:cs="Times New Roman"/>
          <w:sz w:val="28"/>
          <w:szCs w:val="28"/>
        </w:rPr>
        <w:t>) обеспечить подготовку и  проведение Торжественного мероприятия.</w:t>
      </w:r>
    </w:p>
    <w:p w:rsidR="00BB7F26" w:rsidRPr="00BB7F26" w:rsidRDefault="00BB7F26" w:rsidP="00BB7F26">
      <w:pPr>
        <w:tabs>
          <w:tab w:val="left" w:pos="367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B7F26">
        <w:rPr>
          <w:rFonts w:ascii="Times New Roman" w:eastAsia="Times New Roman" w:hAnsi="Times New Roman" w:cs="Times New Roman"/>
          <w:sz w:val="28"/>
          <w:szCs w:val="28"/>
        </w:rPr>
        <w:t>Отделу бухгалтерского учета и отчетности Администрации муниципального образования Алапаевское (Н. В. Некипелова) предоставить субсидии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выполнение муниципального задания (проведение  Торжественного 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  вручению Премии г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лавы Администрации муниципального образования Алапаевское «За достижения в области культуры и искусства» в День работника культуры Российской Федерации и подведению итогов Года культуры на территории муниципального  образования  Алапаевское) муниципальному бюджетному  учреждению культуры «</w:t>
      </w:r>
      <w:proofErr w:type="spellStart"/>
      <w:r w:rsidRPr="00BB7F26">
        <w:rPr>
          <w:rFonts w:ascii="Times New Roman" w:eastAsia="Times New Roman" w:hAnsi="Times New Roman" w:cs="Times New Roman"/>
          <w:sz w:val="28"/>
          <w:szCs w:val="28"/>
        </w:rPr>
        <w:t>Коптеловское</w:t>
      </w:r>
      <w:proofErr w:type="spellEnd"/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  клубное  объединение» в</w:t>
      </w:r>
      <w:proofErr w:type="gramEnd"/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7F26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 118 000,00 (сто восемнадцать тысяч) рублей, согласно Плана муниципальных культурно-массовых мероприя</w:t>
      </w:r>
      <w:r>
        <w:rPr>
          <w:rFonts w:ascii="Times New Roman" w:eastAsia="Times New Roman" w:hAnsi="Times New Roman" w:cs="Times New Roman"/>
          <w:sz w:val="28"/>
          <w:szCs w:val="28"/>
        </w:rPr>
        <w:t>тий на 2015 год, утвержденного п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30 января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66.</w:t>
      </w:r>
    </w:p>
    <w:p w:rsidR="00BB7F26" w:rsidRPr="00BB7F26" w:rsidRDefault="00BB7F26" w:rsidP="00BB7F26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Алапаевское </w:t>
      </w:r>
      <w:r w:rsidR="00B96C7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 разместить на официальном сайте </w:t>
      </w:r>
      <w:bookmarkStart w:id="0" w:name="_GoBack"/>
      <w:bookmarkEnd w:id="0"/>
      <w:r w:rsidRPr="00BB7F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и опубликовать в газете «Алапаевская искра».</w:t>
      </w:r>
    </w:p>
    <w:p w:rsidR="00BB7F26" w:rsidRPr="00BB7F26" w:rsidRDefault="00BB7F26" w:rsidP="00BB7F26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Н.К. Михайлову.</w:t>
      </w:r>
    </w:p>
    <w:p w:rsidR="00BB7F26" w:rsidRPr="00BB7F26" w:rsidRDefault="00BB7F26" w:rsidP="00BB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B7F26" w:rsidRPr="00BB7F26" w:rsidRDefault="00BB7F26" w:rsidP="00BB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B7F26" w:rsidRPr="00BB7F26" w:rsidRDefault="00BB7F26" w:rsidP="00BB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ab/>
      </w:r>
      <w:r w:rsidRPr="00BB7F26">
        <w:rPr>
          <w:rFonts w:ascii="Times New Roman" w:eastAsia="Times New Roman" w:hAnsi="Times New Roman" w:cs="Times New Roman"/>
          <w:sz w:val="28"/>
          <w:szCs w:val="28"/>
        </w:rPr>
        <w:tab/>
      </w:r>
      <w:r w:rsidRPr="00BB7F26">
        <w:rPr>
          <w:rFonts w:ascii="Times New Roman" w:eastAsia="Times New Roman" w:hAnsi="Times New Roman" w:cs="Times New Roman"/>
          <w:sz w:val="28"/>
          <w:szCs w:val="28"/>
        </w:rPr>
        <w:tab/>
      </w:r>
      <w:r w:rsidRPr="00BB7F26">
        <w:rPr>
          <w:rFonts w:ascii="Times New Roman" w:eastAsia="Times New Roman" w:hAnsi="Times New Roman" w:cs="Times New Roman"/>
          <w:sz w:val="28"/>
          <w:szCs w:val="28"/>
        </w:rPr>
        <w:tab/>
      </w:r>
      <w:r w:rsidRPr="00BB7F2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К. И. Деев</w:t>
      </w: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B7F26" w:rsidRPr="00BB7F26" w:rsidRDefault="00BB7F26" w:rsidP="00BB7F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B7F26" w:rsidRPr="00BB7F26" w:rsidRDefault="00BB7F26" w:rsidP="00BB7F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BB7F26" w:rsidRPr="00BB7F26" w:rsidRDefault="00BB7F26" w:rsidP="00BB7F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2015  года № 255</w:t>
      </w:r>
    </w:p>
    <w:p w:rsidR="00BB7F26" w:rsidRPr="00BB7F26" w:rsidRDefault="00BB7F26" w:rsidP="00BB7F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>СМЕТА РАСХОДОВ</w:t>
      </w:r>
    </w:p>
    <w:p w:rsidR="00BB7F26" w:rsidRP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F26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Торжественного</w:t>
      </w:r>
      <w:r w:rsidRPr="00BB7F2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посвященного вручению Премии г</w:t>
      </w:r>
      <w:r w:rsidRPr="00BB7F26">
        <w:rPr>
          <w:rFonts w:ascii="Times New Roman" w:eastAsia="Times New Roman" w:hAnsi="Times New Roman" w:cs="Times New Roman"/>
          <w:sz w:val="28"/>
          <w:szCs w:val="28"/>
        </w:rPr>
        <w:t>лавы Администрации муниципального образования Алапаевское «За достижения в области культуры и искусства» в День работника культуры Российской Федерации и подведению итогов Года культуры на территории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 образования  Алапаевское</w:t>
      </w:r>
    </w:p>
    <w:p w:rsidR="00BB7F26" w:rsidRPr="00BB7F26" w:rsidRDefault="00BB7F26" w:rsidP="00BB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F26" w:rsidRPr="00BB7F26" w:rsidRDefault="00BB7F26" w:rsidP="00BB7F2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Общие затраты на премии 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(6 номинантов)               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70 000,0 рублей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F26" w:rsidRPr="00BB7F26" w:rsidRDefault="00BB7F26" w:rsidP="00BB7F26">
      <w:pPr>
        <w:tabs>
          <w:tab w:val="left" w:pos="615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Дипломы, рамки, цветы для номинантов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10 000,0 рублей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Цветы (40шт*110,0)                                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4 400,0 рублей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Рамки (40шт*135,0)                                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5 400,0 рублей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Подарки (40шт*600,0)                           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24 000,0 рублей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Оформление сцены (бумага, шары)        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4 200,0 рублей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7F2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>ИТОГО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BB7F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118 000,0 рублей (Сто восемнадцать  тысяч</w:t>
      </w:r>
      <w:r w:rsidR="00785ABE">
        <w:rPr>
          <w:rFonts w:ascii="Times New Roman" w:eastAsia="Calibri" w:hAnsi="Times New Roman" w:cs="Times New Roman"/>
          <w:sz w:val="28"/>
          <w:szCs w:val="28"/>
          <w:lang w:eastAsia="en-US"/>
        </w:rPr>
        <w:t>) рублей 00 копеек</w:t>
      </w:r>
    </w:p>
    <w:p w:rsidR="00BB7F26" w:rsidRPr="00BB7F26" w:rsidRDefault="00BB7F26" w:rsidP="00BB7F2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B7F26" w:rsidRPr="00BB7F26" w:rsidRDefault="00BB7F26" w:rsidP="00BB7F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7F26" w:rsidRPr="00BB7F26" w:rsidRDefault="00BB7F26" w:rsidP="00BB7F26">
      <w:pPr>
        <w:spacing w:after="0"/>
        <w:rPr>
          <w:rFonts w:ascii="Times New Roman" w:eastAsia="Times New Roman" w:hAnsi="Times New Roman" w:cs="Times New Roman"/>
        </w:rPr>
      </w:pPr>
    </w:p>
    <w:p w:rsidR="00BB7F26" w:rsidRPr="00BB7F26" w:rsidRDefault="00BB7F26" w:rsidP="00BB7F26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B7F26" w:rsidRPr="00BB7F26" w:rsidRDefault="00BB7F26" w:rsidP="00BB7F26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B7F26" w:rsidRPr="00BB7F26" w:rsidRDefault="00BB7F26" w:rsidP="00BB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7F26" w:rsidRPr="00BB7F26" w:rsidRDefault="00BB7F26" w:rsidP="00BB7F26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7F26" w:rsidRPr="00BB7F26" w:rsidRDefault="00BB7F26" w:rsidP="00BB7F26">
      <w:pPr>
        <w:rPr>
          <w:rFonts w:ascii="Calibri" w:eastAsia="Times New Roman" w:hAnsi="Calibri" w:cs="Times New Roman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3B29">
      <w:headerReference w:type="default" r:id="rId9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60" w:rsidRDefault="001D0160" w:rsidP="003E150D">
      <w:pPr>
        <w:spacing w:after="0" w:line="240" w:lineRule="auto"/>
      </w:pPr>
      <w:r>
        <w:separator/>
      </w:r>
    </w:p>
  </w:endnote>
  <w:endnote w:type="continuationSeparator" w:id="0">
    <w:p w:rsidR="001D0160" w:rsidRDefault="001D016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60" w:rsidRDefault="001D0160" w:rsidP="003E150D">
      <w:pPr>
        <w:spacing w:after="0" w:line="240" w:lineRule="auto"/>
      </w:pPr>
      <w:r>
        <w:separator/>
      </w:r>
    </w:p>
  </w:footnote>
  <w:footnote w:type="continuationSeparator" w:id="0">
    <w:p w:rsidR="001D0160" w:rsidRDefault="001D016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0160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85ABE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B0EE4"/>
    <w:rsid w:val="00AF6C84"/>
    <w:rsid w:val="00B67D04"/>
    <w:rsid w:val="00B917BF"/>
    <w:rsid w:val="00B96C7F"/>
    <w:rsid w:val="00BB7F26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2015-03-20T02:09:00Z</cp:lastPrinted>
  <dcterms:created xsi:type="dcterms:W3CDTF">2015-03-19T07:28:00Z</dcterms:created>
  <dcterms:modified xsi:type="dcterms:W3CDTF">2015-03-20T02:10:00Z</dcterms:modified>
</cp:coreProperties>
</file>