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C65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марта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C655F">
        <w:rPr>
          <w:rFonts w:ascii="Times New Roman" w:eastAsia="Times New Roman" w:hAnsi="Times New Roman" w:cs="Times New Roman"/>
          <w:color w:val="000000"/>
          <w:sz w:val="28"/>
          <w:szCs w:val="28"/>
        </w:rPr>
        <w:t>283</w:t>
      </w:r>
    </w:p>
    <w:p w:rsidR="00FA5F02" w:rsidRDefault="004C655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C655F" w:rsidRPr="004C655F" w:rsidRDefault="004C655F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655F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Порядка представления сведений о расходах лицами, замещающими должности муниципальной службы Администрации муниципального образования Алапаевское</w:t>
      </w:r>
    </w:p>
    <w:p w:rsidR="004C655F" w:rsidRPr="004C655F" w:rsidRDefault="004C655F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5F" w:rsidRPr="004C655F" w:rsidRDefault="004C655F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5F">
        <w:rPr>
          <w:rFonts w:ascii="Times New Roman" w:eastAsia="Times New Roman" w:hAnsi="Times New Roman" w:cs="Times New Roman"/>
          <w:spacing w:val="30"/>
          <w:sz w:val="28"/>
          <w:szCs w:val="28"/>
        </w:rPr>
        <w:tab/>
      </w:r>
      <w:proofErr w:type="gramStart"/>
      <w:r w:rsidRPr="004C655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В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C655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со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статьей 8 Федерального закона от 25 декабря 2008 года № 273-ФЗ </w:t>
      </w:r>
      <w:r w:rsidR="000E1BCF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коррупции»,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3 Федерального закона от 03 декабря 2013 года № 230-ФЗ «О контроле за соответствием расходов лиц, замещающих государственные должности, и иных лиц их доходам», Федеральным законом от 02 марта 2007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№ 25-ФЗ «О муниципальной службе в Российской Федерации»,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Указом Президента Российской Федерации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, Законом Свердловской области от 29 октября 2007 года № 136-ОЗ «Об особенностях муниципальной службы на территории Свердловской области», Указом Губернатор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17 июня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№ 313-УГ «О порядке представления сведений о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</w:rPr>
        <w:t>расходах лицами, замещающими государственные должности Свердловской области, и государственными гражданскими служащими Свердловской области», Указом Губернатора Свердловск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области от 30 июня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№ 334-УГ «Об утверждении порядка проверки достоверности и полноты сведений о расходах, представляемых муниципальными служащими в Свердловской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бласти» (с изменениями от 18 марта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№ 132-УГ), на основании Устава муниципального образования Алапаевское,</w:t>
      </w:r>
      <w:proofErr w:type="gramEnd"/>
    </w:p>
    <w:p w:rsidR="005F46CB" w:rsidRPr="004C655F" w:rsidRDefault="005F46CB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655F" w:rsidRPr="004C655F" w:rsidRDefault="004C655F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55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C655F" w:rsidRPr="004C655F" w:rsidRDefault="004C655F" w:rsidP="004C655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5F" w:rsidRPr="004C655F" w:rsidRDefault="004C655F" w:rsidP="004C655F">
      <w:pPr>
        <w:numPr>
          <w:ilvl w:val="1"/>
          <w:numId w:val="11"/>
        </w:numPr>
        <w:tabs>
          <w:tab w:val="num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 У</w:t>
      </w:r>
      <w:r w:rsidR="000E1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Порядок представления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 о расходах лицами, замещающими должности муниципальной службы Администрации муниципального образования Алапаевское (прилагается).</w:t>
      </w:r>
    </w:p>
    <w:p w:rsidR="004C655F" w:rsidRPr="004C655F" w:rsidRDefault="004C655F" w:rsidP="004C655F">
      <w:pPr>
        <w:numPr>
          <w:ilvl w:val="1"/>
          <w:numId w:val="11"/>
        </w:numPr>
        <w:tabs>
          <w:tab w:val="num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08 июля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465 «Об утверждении Порядка представления сведений о расходах лицами, замещающими должности муниципальной службы в Администрации муниципального образования Алапаевское» признать утратившим силу.</w:t>
      </w:r>
    </w:p>
    <w:p w:rsidR="004C655F" w:rsidRPr="004C655F" w:rsidRDefault="004C655F" w:rsidP="004C655F">
      <w:pPr>
        <w:numPr>
          <w:ilvl w:val="1"/>
          <w:numId w:val="11"/>
        </w:numPr>
        <w:tabs>
          <w:tab w:val="num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Отделу муниципальной службы и кадров Администрации муниципального образования Алапаевское ознакомить </w:t>
      </w:r>
      <w:r w:rsidR="00345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Порядком представления сведений о расходах лицами, замещающими должности муниципальной службы Администрации муниципального образования Алапаевское, утвержденным постановлением Администрации муниципального образования Алапаевское от 25 марта 2015 года </w:t>
      </w:r>
      <w:r w:rsidR="00345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3455C3">
        <w:rPr>
          <w:rFonts w:ascii="Times New Roman" w:eastAsia="Times New Roman" w:hAnsi="Times New Roman" w:cs="Times New Roman"/>
          <w:sz w:val="28"/>
          <w:szCs w:val="28"/>
          <w:lang w:eastAsia="ar-SA"/>
        </w:rPr>
        <w:t>№ 283</w:t>
      </w:r>
      <w:r w:rsidR="00345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служащих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до 12 апреля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C655F" w:rsidRPr="004C655F" w:rsidRDefault="004C655F" w:rsidP="004C655F">
      <w:pPr>
        <w:numPr>
          <w:ilvl w:val="1"/>
          <w:numId w:val="11"/>
        </w:numPr>
        <w:tabs>
          <w:tab w:val="num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0E1BC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Организационному отделу Администрации муниципального образования Алапаевское о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постановление в газете «Алапаевская искра» и разместить на официальном сайте муниципального образования Алапаевское.</w:t>
      </w:r>
    </w:p>
    <w:p w:rsidR="004C655F" w:rsidRPr="004C655F" w:rsidRDefault="004C655F" w:rsidP="004C655F">
      <w:pPr>
        <w:numPr>
          <w:ilvl w:val="1"/>
          <w:numId w:val="11"/>
        </w:numPr>
        <w:tabs>
          <w:tab w:val="num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исполнением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55F" w:rsidRDefault="004C655F" w:rsidP="004C6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4C655F" w:rsidRDefault="004C655F" w:rsidP="004C6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Алапаевское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</w:p>
    <w:p w:rsidR="004C655F" w:rsidRPr="004C655F" w:rsidRDefault="004C655F" w:rsidP="004C655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655F" w:rsidRPr="004C655F" w:rsidRDefault="004C655F" w:rsidP="004C655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655F" w:rsidRPr="004C655F" w:rsidRDefault="004C655F" w:rsidP="004C655F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65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</w:t>
      </w:r>
      <w:r w:rsidRPr="004C65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4C655F" w:rsidRPr="004C655F" w:rsidRDefault="004C655F" w:rsidP="004C655F">
      <w:pPr>
        <w:pageBreakBefore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4C655F" w:rsidRPr="004C655F" w:rsidRDefault="004C655F" w:rsidP="004C655F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Администрации</w:t>
      </w:r>
    </w:p>
    <w:p w:rsidR="004C655F" w:rsidRPr="004C655F" w:rsidRDefault="004C655F" w:rsidP="004C655F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4C655F" w:rsidRPr="004C655F" w:rsidRDefault="004C655F" w:rsidP="004C655F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Алапаевское</w:t>
      </w:r>
    </w:p>
    <w:p w:rsidR="004C655F" w:rsidRPr="004C655F" w:rsidRDefault="004C655F" w:rsidP="004C655F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марта 2015 года № 283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</w:rPr>
      </w:pP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</w:rPr>
      </w:pP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65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65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ПРЕДСТАВЛЕНИЯ СВЕДЕНИЙ О РАСХОДАХ ЛИЦАМИ, ЗАМЕЩАЮЩИМИ ДОЛЖНОСТИ МУНИЦИПАЛЬНОЙ СЛУЖБЫ АДМИНИСТРАЦИИ МУНИЦИПАЛЬНОГО ОБРАЗОВАНИЯ АЛАПАЕВСКОЕ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Par37"/>
      <w:bookmarkEnd w:id="1"/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Настоящий Порядок устанавливает процедуру представления сведений о расходах лицами, замещающими должности муниципальной службы Администрации муниципального образования Алапаевское.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расходах представляются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сделки, и об источниках получения средств, за счет которых совершена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сделка (далее - сведения о расходах).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 указанные в пункте 1 настоящего Порядка, представляют сведения о своих расходах, расходах своих супруги (супруга) и несовершеннолетних детей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Сведения о расходах представляются ежегодно по каждой сделке, предусмотренной пунктом 2 настоящего Порядка, совершенной за предшествующий календарный год (отчетный период) с 01 января по 31 декабря</w:t>
      </w:r>
      <w:bookmarkStart w:id="2" w:name="Par42"/>
      <w:bookmarkEnd w:id="2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альным служащим Администрации муниципального образования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 - не позднее 30 апреля года, следующего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отчетным.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Муниципальные служащие представляют сведения о расходах в отдел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 и кадров Администрации муниципального образования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 лицу ответственному за работу по профилактике коррупционных и иных правонарушений.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6. Сведения, представленные в соответствии с настоящим Порядком,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Par48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</w:t>
      </w:r>
      <w:bookmarkEnd w:id="3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использование сведений, представленных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4C655F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8. Лица, виновные в разглашении сведений, представленных в соответствии с настоящим Порядком,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35075C" w:rsidRPr="004C655F" w:rsidRDefault="004C655F" w:rsidP="004C655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gramStart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</w:t>
      </w:r>
      <w:proofErr w:type="gramEnd"/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размещаются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онно-телекоммуникационной сети «Интернет»</w:t>
      </w:r>
      <w:r w:rsidRPr="004C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муниципального образования Алапаевское и предоставляются для опубликования средствам массовой информации.</w:t>
      </w:r>
    </w:p>
    <w:sectPr w:rsidR="0035075C" w:rsidRPr="004C655F" w:rsidSect="004C655F">
      <w:headerReference w:type="default" r:id="rId9"/>
      <w:pgSz w:w="11906" w:h="16838"/>
      <w:pgMar w:top="1134" w:right="851" w:bottom="1135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64" w:rsidRDefault="00FB0164" w:rsidP="003E150D">
      <w:pPr>
        <w:spacing w:after="0" w:line="240" w:lineRule="auto"/>
      </w:pPr>
      <w:r>
        <w:separator/>
      </w:r>
    </w:p>
  </w:endnote>
  <w:endnote w:type="continuationSeparator" w:id="0">
    <w:p w:rsidR="00FB0164" w:rsidRDefault="00FB016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64" w:rsidRDefault="00FB0164" w:rsidP="003E150D">
      <w:pPr>
        <w:spacing w:after="0" w:line="240" w:lineRule="auto"/>
      </w:pPr>
      <w:r>
        <w:separator/>
      </w:r>
    </w:p>
  </w:footnote>
  <w:footnote w:type="continuationSeparator" w:id="0">
    <w:p w:rsidR="00FB0164" w:rsidRDefault="00FB016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6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E1BCF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455C3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C655F"/>
    <w:rsid w:val="004E54F9"/>
    <w:rsid w:val="0052282F"/>
    <w:rsid w:val="005674B4"/>
    <w:rsid w:val="0059319E"/>
    <w:rsid w:val="005A221E"/>
    <w:rsid w:val="005C7659"/>
    <w:rsid w:val="005F46CB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9A7CED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A5F02"/>
    <w:rsid w:val="00FB0164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2015-03-29T06:27:00Z</cp:lastPrinted>
  <dcterms:created xsi:type="dcterms:W3CDTF">2015-03-27T09:56:00Z</dcterms:created>
  <dcterms:modified xsi:type="dcterms:W3CDTF">2015-03-29T06:29:00Z</dcterms:modified>
</cp:coreProperties>
</file>