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1E6D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марта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1E6D0A">
        <w:rPr>
          <w:rFonts w:ascii="Times New Roman" w:eastAsia="Times New Roman" w:hAnsi="Times New Roman" w:cs="Times New Roman"/>
          <w:color w:val="000000"/>
          <w:sz w:val="28"/>
          <w:szCs w:val="28"/>
        </w:rPr>
        <w:t>284</w:t>
      </w:r>
    </w:p>
    <w:p w:rsidR="00FA5F02" w:rsidRDefault="00AC499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E6D0A" w:rsidRDefault="001E6D0A" w:rsidP="001E6D0A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Плана мероприятий по проведению </w:t>
      </w:r>
    </w:p>
    <w:p w:rsidR="001E6D0A" w:rsidRDefault="001E6D0A" w:rsidP="001E6D0A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1E6D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униципальном образовании Алапаевское 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b/>
          <w:i/>
          <w:sz w:val="28"/>
          <w:szCs w:val="28"/>
        </w:rPr>
        <w:t>Дня местного самоуправления в 2015 году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D0A" w:rsidRPr="001E6D0A" w:rsidRDefault="001E6D0A" w:rsidP="001E6D0A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Указа Президента Российской Федерации от 10 июня 2012 года № 805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 местного самоуправления», п</w:t>
      </w:r>
      <w:r w:rsidRPr="001E6D0A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 муниципального образования Алапаевское от 19 февраля 2015 года № 152 «О проведении в муниципальном образовании Алапаевское мероприятий, посвященных Дню местного самоуправления, в 2015 году», руководствуясь Уставом муниципального образования Алапаевское,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D0A" w:rsidRPr="001E6D0A" w:rsidRDefault="001E6D0A" w:rsidP="001E6D0A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sz w:val="28"/>
          <w:szCs w:val="28"/>
        </w:rPr>
        <w:tab/>
        <w:t>1. Утвердить Пл</w:t>
      </w:r>
      <w:r>
        <w:rPr>
          <w:rFonts w:ascii="Times New Roman" w:eastAsia="Times New Roman" w:hAnsi="Times New Roman" w:cs="Times New Roman"/>
          <w:sz w:val="28"/>
          <w:szCs w:val="28"/>
        </w:rPr>
        <w:t>ан мероприятий по проведению в м</w:t>
      </w:r>
      <w:r w:rsidRPr="001E6D0A">
        <w:rPr>
          <w:rFonts w:ascii="Times New Roman" w:eastAsia="Times New Roman" w:hAnsi="Times New Roman" w:cs="Times New Roman"/>
          <w:sz w:val="28"/>
          <w:szCs w:val="28"/>
        </w:rPr>
        <w:t>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D0A">
        <w:rPr>
          <w:rFonts w:ascii="Times New Roman" w:eastAsia="Times New Roman" w:hAnsi="Times New Roman" w:cs="Times New Roman"/>
          <w:sz w:val="28"/>
          <w:szCs w:val="28"/>
        </w:rPr>
        <w:t>образовании Алапаевское Дня местного самоуправления в 2015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D0A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sz w:val="28"/>
          <w:szCs w:val="28"/>
        </w:rPr>
        <w:tab/>
        <w:t>2. Организационному отделу Администрации муниципального образования Алапаевское (</w:t>
      </w:r>
      <w:proofErr w:type="spellStart"/>
      <w:r w:rsidRPr="001E6D0A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1E6D0A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</w:t>
      </w:r>
      <w:r>
        <w:rPr>
          <w:rFonts w:ascii="Times New Roman" w:eastAsia="Times New Roman" w:hAnsi="Times New Roman" w:cs="Times New Roman"/>
          <w:sz w:val="28"/>
          <w:szCs w:val="28"/>
        </w:rPr>
        <w:t>апаевская искра» и  разместить</w:t>
      </w:r>
      <w:r w:rsidRPr="001E6D0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Алапаевское.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E6D0A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1E6D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D0A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муниципального образования Алапаевское по социальным вопросам Н.К. Михайлову.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175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E6D0A" w:rsidRPr="001E6D0A" w:rsidRDefault="001E6D0A" w:rsidP="001E6D0A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0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E6D0A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1E6D0A" w:rsidRPr="001E6D0A" w:rsidRDefault="001E6D0A" w:rsidP="001E6D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1E6D0A" w:rsidRPr="001E6D0A" w:rsidRDefault="001E6D0A" w:rsidP="001E6D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1E6D0A" w:rsidRPr="001E6D0A" w:rsidRDefault="001E6D0A" w:rsidP="001E6D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D0A" w:rsidRPr="001E6D0A" w:rsidRDefault="001E6D0A" w:rsidP="001E6D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5D2" w:rsidRDefault="001E6D0A" w:rsidP="001E6D0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D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1E6D0A" w:rsidRPr="001E6D0A" w:rsidRDefault="001E6D0A" w:rsidP="001E6D0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E6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постановлению Администрации</w:t>
      </w:r>
    </w:p>
    <w:p w:rsidR="001E6D0A" w:rsidRPr="001E6D0A" w:rsidRDefault="001E6D0A" w:rsidP="001E6D0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1E6D0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муниципального образования </w:t>
      </w:r>
    </w:p>
    <w:p w:rsidR="001E6D0A" w:rsidRPr="001E6D0A" w:rsidRDefault="001E6D0A" w:rsidP="001E6D0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D0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Алапаевское</w:t>
      </w:r>
    </w:p>
    <w:p w:rsidR="001E6D0A" w:rsidRPr="001E6D0A" w:rsidRDefault="001E6D0A" w:rsidP="001E6D0A">
      <w:pPr>
        <w:shd w:val="clear" w:color="auto" w:fill="FFFFFF"/>
        <w:tabs>
          <w:tab w:val="left" w:leader="underscore" w:pos="763"/>
          <w:tab w:val="left" w:leader="underscore" w:pos="4219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27 марта 2015 года № 284</w:t>
      </w:r>
    </w:p>
    <w:p w:rsidR="001E6D0A" w:rsidRPr="001E6D0A" w:rsidRDefault="001E6D0A" w:rsidP="001E6D0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1E6D0A" w:rsidRPr="001E6D0A" w:rsidRDefault="001E6D0A" w:rsidP="001E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План мероприятий</w:t>
      </w:r>
    </w:p>
    <w:p w:rsidR="001E6D0A" w:rsidRPr="001E6D0A" w:rsidRDefault="000175D2" w:rsidP="001E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 проведению в м</w:t>
      </w:r>
      <w:r w:rsidR="001E6D0A" w:rsidRPr="001E6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униципальном образовании Алапаевское </w:t>
      </w:r>
    </w:p>
    <w:p w:rsidR="001E6D0A" w:rsidRPr="001E6D0A" w:rsidRDefault="001E6D0A" w:rsidP="001E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6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Дня местного</w:t>
      </w:r>
      <w:r w:rsidRPr="001E6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6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самоуправления в 2015 году</w:t>
      </w:r>
    </w:p>
    <w:p w:rsidR="001E6D0A" w:rsidRPr="001E6D0A" w:rsidRDefault="001E6D0A" w:rsidP="001E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D0A" w:rsidRPr="001E6D0A" w:rsidRDefault="001E6D0A" w:rsidP="001E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3552"/>
        <w:gridCol w:w="1421"/>
        <w:gridCol w:w="3801"/>
      </w:tblGrid>
      <w:tr w:rsidR="001E6D0A" w:rsidRPr="001E6D0A" w:rsidTr="001E6D0A">
        <w:trPr>
          <w:trHeight w:hRule="exact" w:val="3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1E6D0A" w:rsidRPr="001E6D0A" w:rsidTr="001E6D0A">
        <w:trPr>
          <w:trHeight w:hRule="exact" w:val="113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Проведение «Дня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открытых       дверей» в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органах                 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униципального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образования Алапаевское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для населения м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униципального образования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Алапаевское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995" w:rsidRDefault="000175D2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16 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я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Организационный отдел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Алапаевское;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Отдел культуры 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Алапаевское;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Отдел  физической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en-US"/>
              </w:rPr>
              <w:t xml:space="preserve">культуры, спорта и молодежной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политики    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Алапаевское;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Управление образования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Алапаевское;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Организационный отдел Думы 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Алапаевское;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Контрольное управление    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Алапаевское;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Отдел муниципальной службы 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кадров Администрации      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Алапаевское; </w:t>
            </w:r>
          </w:p>
          <w:p w:rsid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 ГО, ЧС и МР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Алапаевское;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Архивный отдел 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Алапаевское;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Комитет по управлению имуществом Администрации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 Алапаевское;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отдел ЗАГС Алапаевского района Свердловской области;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Алапаевская районная территориальная избирательная комиссия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.</w:t>
            </w:r>
          </w:p>
        </w:tc>
      </w:tr>
      <w:tr w:rsidR="001E6D0A" w:rsidRPr="001E6D0A" w:rsidTr="001E6D0A">
        <w:trPr>
          <w:trHeight w:hRule="exact" w:val="214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Фотовыставка на стендах в </w:t>
            </w:r>
            <w:r w:rsidR="00AC49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здании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Администрации 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Алапаевское: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достижения 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Алапаевское</w:t>
            </w:r>
            <w:r w:rsidR="0001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 2014 году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995" w:rsidRDefault="00412C51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bookmarkStart w:id="0" w:name="_GoBack"/>
            <w:bookmarkEnd w:id="0"/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прель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Организационный отдел 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1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Алапаевское</w:t>
            </w:r>
          </w:p>
        </w:tc>
      </w:tr>
      <w:tr w:rsidR="001E6D0A" w:rsidRPr="001E6D0A" w:rsidTr="001E6D0A">
        <w:trPr>
          <w:trHeight w:hRule="exact" w:val="313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Проведение спортивных соревнований среди работников органов местного    самоуправления 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Алапаевское: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волейбол, </w:t>
            </w:r>
          </w:p>
          <w:p w:rsidR="001E6D0A" w:rsidRPr="001E6D0A" w:rsidRDefault="000175D2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настольный те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ис, </w:t>
            </w:r>
          </w:p>
          <w:p w:rsidR="001E6D0A" w:rsidRPr="001E6D0A" w:rsidRDefault="000175D2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стрельба пулевая,</w:t>
            </w:r>
          </w:p>
          <w:p w:rsidR="001E6D0A" w:rsidRPr="001E6D0A" w:rsidRDefault="000175D2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995" w:rsidRDefault="000175D2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25 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я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Отдел физической культуры, спорта и молод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ежной политики 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Алапаевское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</w:p>
        </w:tc>
      </w:tr>
      <w:tr w:rsidR="001E6D0A" w:rsidRPr="001E6D0A" w:rsidTr="001E6D0A">
        <w:trPr>
          <w:trHeight w:hRule="exact" w:val="23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0175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 единого классного часа о  местном самоуправлении в об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щеобразовательных учреждениях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 участием органов местного самоуправления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муниципального образования Алапаевское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995" w:rsidRDefault="00412C51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А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прель 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AC4995" w:rsidP="00AC4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Управление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образования Администрации 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1E6D0A" w:rsidRPr="001E6D0A" w:rsidTr="001E6D0A">
        <w:trPr>
          <w:trHeight w:hRule="exact" w:val="18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Представление к государственным наградам лиц, внесших весомый вклад в развитие местного самоуправления в Свердловской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2C51" w:rsidRDefault="00412C51" w:rsidP="00412C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М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арт -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А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прель </w:t>
            </w:r>
          </w:p>
          <w:p w:rsidR="001E6D0A" w:rsidRPr="001E6D0A" w:rsidRDefault="001E6D0A" w:rsidP="00412C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Отдел муниципальной службы и кадров 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1E6D0A" w:rsidRPr="001E6D0A" w:rsidTr="001E6D0A">
        <w:trPr>
          <w:trHeight w:hRule="exact" w:val="243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Проведение торжественной регистрации новорожденных, заключения брака с участием                     Главы муниципального образования (вручение </w:t>
            </w:r>
            <w:r w:rsidR="00AC49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первого               документа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;  вручение документа, подтверждающего факт создания новой семьи)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17 апреля 2015 года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Отдел Загс Алапаевского района Свердловской области</w:t>
            </w:r>
          </w:p>
        </w:tc>
      </w:tr>
      <w:tr w:rsidR="001E6D0A" w:rsidRPr="001E6D0A" w:rsidTr="001E6D0A">
        <w:trPr>
          <w:trHeight w:hRule="exact" w:val="229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2F76FB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Круглый стол для ветеранов   муниципальной службы 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муниципального образования Алапаевское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«От всей души»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995" w:rsidRDefault="00AC4995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Апрель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Отдел социальных гарантий 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1E6D0A" w:rsidRPr="001E6D0A" w:rsidTr="001E6D0A">
        <w:trPr>
          <w:trHeight w:hRule="exact" w:val="17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2F76FB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1E6D0A" w:rsidRPr="001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Творческий вечер муниципальных служащих 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муниципального образования Алапаевское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17 апреля 2015 года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  <w:r w:rsidRPr="001E6D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Организационный отдел Администрации </w:t>
            </w:r>
            <w:r w:rsidRPr="001E6D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муниципального образования</w:t>
            </w:r>
            <w:r w:rsidR="000175D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Алапаевское</w:t>
            </w:r>
          </w:p>
          <w:p w:rsidR="001E6D0A" w:rsidRPr="001E6D0A" w:rsidRDefault="001E6D0A" w:rsidP="001E6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</w:p>
        </w:tc>
      </w:tr>
    </w:tbl>
    <w:p w:rsidR="001E6D0A" w:rsidRPr="001E6D0A" w:rsidRDefault="001E6D0A" w:rsidP="001E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6D0A" w:rsidRPr="001E6D0A" w:rsidSect="00F83B29">
      <w:headerReference w:type="default" r:id="rId9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0B" w:rsidRDefault="0097460B" w:rsidP="003E150D">
      <w:pPr>
        <w:spacing w:after="0" w:line="240" w:lineRule="auto"/>
      </w:pPr>
      <w:r>
        <w:separator/>
      </w:r>
    </w:p>
  </w:endnote>
  <w:endnote w:type="continuationSeparator" w:id="0">
    <w:p w:rsidR="0097460B" w:rsidRDefault="0097460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0B" w:rsidRDefault="0097460B" w:rsidP="003E150D">
      <w:pPr>
        <w:spacing w:after="0" w:line="240" w:lineRule="auto"/>
      </w:pPr>
      <w:r>
        <w:separator/>
      </w:r>
    </w:p>
  </w:footnote>
  <w:footnote w:type="continuationSeparator" w:id="0">
    <w:p w:rsidR="0097460B" w:rsidRDefault="0097460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75D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1E6D0A"/>
    <w:rsid w:val="002939EF"/>
    <w:rsid w:val="002A36E0"/>
    <w:rsid w:val="002C3295"/>
    <w:rsid w:val="002F76FB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12C51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7460B"/>
    <w:rsid w:val="00982793"/>
    <w:rsid w:val="0099046C"/>
    <w:rsid w:val="009A6E2C"/>
    <w:rsid w:val="00A01602"/>
    <w:rsid w:val="00A15F82"/>
    <w:rsid w:val="00A50171"/>
    <w:rsid w:val="00AC4995"/>
    <w:rsid w:val="00AF6C84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E33F1D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2015-03-27T07:30:00Z</cp:lastPrinted>
  <dcterms:created xsi:type="dcterms:W3CDTF">2015-03-27T07:31:00Z</dcterms:created>
  <dcterms:modified xsi:type="dcterms:W3CDTF">2015-03-29T06:09:00Z</dcterms:modified>
</cp:coreProperties>
</file>