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3A0DB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08 июня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3A0DBA">
        <w:rPr>
          <w:rFonts w:ascii="Times New Roman" w:eastAsia="Times New Roman" w:hAnsi="Times New Roman" w:cs="Times New Roman"/>
          <w:color w:val="000000"/>
          <w:sz w:val="28"/>
          <w:szCs w:val="28"/>
        </w:rPr>
        <w:t>563</w:t>
      </w:r>
    </w:p>
    <w:p w:rsidR="00FA5F02" w:rsidRDefault="003A0DB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A0DBA" w:rsidRPr="003A0DBA" w:rsidRDefault="003A0DBA" w:rsidP="003A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0DBA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Устава муниципального казенного общеобразова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тельного учреждения «Бубчиковская</w:t>
      </w:r>
      <w:r w:rsidRPr="003A0D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средняя общеобразовательная школа»</w:t>
      </w:r>
    </w:p>
    <w:p w:rsidR="003A0DBA" w:rsidRPr="003A0DBA" w:rsidRDefault="003A0DBA" w:rsidP="003A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A0DBA" w:rsidRPr="003A0DBA" w:rsidRDefault="003A0DBA" w:rsidP="003A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BA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муниципального казенного общеобразовательного учреждения «</w:t>
      </w:r>
      <w:r>
        <w:rPr>
          <w:rFonts w:ascii="Times New Roman" w:eastAsia="Times New Roman" w:hAnsi="Times New Roman" w:cs="Times New Roman"/>
          <w:sz w:val="28"/>
          <w:szCs w:val="28"/>
        </w:rPr>
        <w:t>Бубчиковская</w:t>
      </w:r>
      <w:r w:rsidRPr="003A0DBA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в соответствие с требованиями законодательства Российской Федерации, Гражданским кодексом Российской Федерации, Федеральным законом от 12 января 1996 года           № 7-ФЗ «О некоммерческих организациях»,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29 декабря  2012 года № 273-ФЗ «Об образовании в Российской Федерации», руководствуясь Порядком создания, реорганизации, изменения типа и ликвидации муниципальных учреждений муниципального образования Алапаевское, а также порядком, утверждения уставов муниципальных учреждений муниципального образования Алапаевское и внесения в них изменений, утвержденным постановлением Администрации муниципального образования Алапаевское от 14 января 2011 года № 4, Уставом муниципального образования Алапаевское,  </w:t>
      </w:r>
    </w:p>
    <w:p w:rsidR="003A0DBA" w:rsidRPr="003A0DBA" w:rsidRDefault="003A0DBA" w:rsidP="003A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DBA" w:rsidRPr="003A0DBA" w:rsidRDefault="003A0DBA" w:rsidP="003A0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DB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A0DBA" w:rsidRPr="003A0DBA" w:rsidRDefault="003A0DBA" w:rsidP="003A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DBA" w:rsidRPr="003A0DBA" w:rsidRDefault="003A0DBA" w:rsidP="003A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BA">
        <w:rPr>
          <w:rFonts w:ascii="Times New Roman" w:eastAsia="Times New Roman" w:hAnsi="Times New Roman" w:cs="Times New Roman"/>
          <w:sz w:val="28"/>
          <w:szCs w:val="28"/>
        </w:rPr>
        <w:t>1. Утвердить Устав муниципального казенного общеобразоват</w:t>
      </w:r>
      <w:r>
        <w:rPr>
          <w:rFonts w:ascii="Times New Roman" w:eastAsia="Times New Roman" w:hAnsi="Times New Roman" w:cs="Times New Roman"/>
          <w:sz w:val="28"/>
          <w:szCs w:val="28"/>
        </w:rPr>
        <w:t>ельного учреждения «Бубчиковская</w:t>
      </w:r>
      <w:r w:rsidRPr="003A0DBA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(прилагается).</w:t>
      </w:r>
    </w:p>
    <w:p w:rsidR="003A0DBA" w:rsidRPr="003A0DBA" w:rsidRDefault="003A0DBA" w:rsidP="003A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BA">
        <w:rPr>
          <w:rFonts w:ascii="Times New Roman" w:eastAsia="Times New Roman" w:hAnsi="Times New Roman" w:cs="Times New Roman"/>
          <w:sz w:val="28"/>
          <w:szCs w:val="28"/>
        </w:rPr>
        <w:t xml:space="preserve">2. Устав муниципального казенного общеобразовательного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«Бубчиковская</w:t>
      </w:r>
      <w:r w:rsidRPr="003A0DBA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школа», утвержденный </w:t>
      </w:r>
      <w:r w:rsidRPr="003A0DBA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постановлением Администрации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 образования Алапаевское от 26 декабря 2012 года № 976</w:t>
      </w:r>
      <w:r w:rsidRPr="003A0DBA">
        <w:rPr>
          <w:rFonts w:ascii="Times New Roman" w:eastAsia="Times New Roman" w:hAnsi="Times New Roman" w:cs="Times New Roman"/>
          <w:sz w:val="28"/>
          <w:szCs w:val="28"/>
        </w:rPr>
        <w:t>, признать утратившим силу.</w:t>
      </w:r>
    </w:p>
    <w:p w:rsidR="003A0DBA" w:rsidRPr="003A0DBA" w:rsidRDefault="003A0DBA" w:rsidP="003A0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BA">
        <w:rPr>
          <w:rFonts w:ascii="Times New Roman" w:eastAsia="Times New Roman" w:hAnsi="Times New Roman" w:cs="Times New Roman"/>
          <w:sz w:val="28"/>
          <w:szCs w:val="28"/>
        </w:rPr>
        <w:t>3. Директору муниципального казенного общеобразовательного учреждения «</w:t>
      </w:r>
      <w:r>
        <w:rPr>
          <w:rFonts w:ascii="Times New Roman" w:eastAsia="Times New Roman" w:hAnsi="Times New Roman" w:cs="Times New Roman"/>
          <w:sz w:val="28"/>
          <w:szCs w:val="28"/>
        </w:rPr>
        <w:t>Бубчиковская</w:t>
      </w:r>
      <w:r w:rsidRPr="003A0DBA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М.В. Кутеневой </w:t>
      </w:r>
      <w:r w:rsidRPr="003A0DBA">
        <w:rPr>
          <w:rFonts w:ascii="Times New Roman" w:eastAsia="Times New Roman" w:hAnsi="Times New Roman" w:cs="Times New Roman"/>
          <w:sz w:val="28"/>
          <w:szCs w:val="28"/>
        </w:rPr>
        <w:t xml:space="preserve"> провести следующие мероприятия:</w:t>
      </w:r>
    </w:p>
    <w:p w:rsidR="003A0DBA" w:rsidRPr="003A0DBA" w:rsidRDefault="003A0DBA" w:rsidP="003A0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BA">
        <w:rPr>
          <w:rFonts w:ascii="Times New Roman" w:eastAsia="Times New Roman" w:hAnsi="Times New Roman" w:cs="Times New Roman"/>
          <w:sz w:val="28"/>
          <w:szCs w:val="28"/>
        </w:rPr>
        <w:t xml:space="preserve">3.1. Обеспечить внесение изменений в сведения о муниципальном учреждении в Едином государственном реестре юридических лиц и государственную регистрацию его Устава в </w:t>
      </w:r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bookmarkStart w:id="0" w:name="_GoBack"/>
      <w:bookmarkEnd w:id="0"/>
      <w:r w:rsidRPr="003A0DBA">
        <w:rPr>
          <w:rFonts w:ascii="Times New Roman" w:eastAsia="Times New Roman" w:hAnsi="Times New Roman" w:cs="Times New Roman"/>
          <w:sz w:val="28"/>
          <w:szCs w:val="28"/>
        </w:rPr>
        <w:t xml:space="preserve"> и сроки, установленные законодательством.</w:t>
      </w:r>
    </w:p>
    <w:p w:rsidR="003A0DBA" w:rsidRPr="003A0DBA" w:rsidRDefault="003A0DBA" w:rsidP="003A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BA">
        <w:rPr>
          <w:rFonts w:ascii="Times New Roman" w:eastAsia="Times New Roman" w:hAnsi="Times New Roman" w:cs="Times New Roman"/>
          <w:sz w:val="28"/>
          <w:szCs w:val="28"/>
        </w:rPr>
        <w:t>3.2. Представить в течение 10 рабочих дней после государственной регистрации Устава в Управление образования Администрации муниципального образования Алапаевское, в Финансовое управление Администрации муниципального образования Алапаевское, Комитет по управлению имуществом Администрации муниципального образования Алапаевское копии Устава с отметкой о государственной регистрации и свидетельства о государственной регистрации юридического лица.</w:t>
      </w:r>
    </w:p>
    <w:p w:rsidR="003A0DBA" w:rsidRPr="003A0DBA" w:rsidRDefault="003A0DBA" w:rsidP="003A0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BA">
        <w:rPr>
          <w:rFonts w:ascii="Times New Roman" w:eastAsia="Times New Roman" w:hAnsi="Times New Roman" w:cs="Times New Roman"/>
          <w:sz w:val="28"/>
          <w:szCs w:val="28"/>
        </w:rPr>
        <w:t>4. Финансовому управлению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(Е.О. Заводова)</w:t>
      </w:r>
      <w:r w:rsidRPr="003A0DBA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финансовое обеспечение выполнения муниципального задания муниципальным учреждением за счёт и в пределах субсидий на возмещение нормативных затрат, связанных с оказанием муниципальных услуг, предусмотренных бюджетом муниципального образования Алапаевское на соответствующий финансовый год.</w:t>
      </w:r>
    </w:p>
    <w:p w:rsidR="003A0DBA" w:rsidRPr="003A0DBA" w:rsidRDefault="003A0DBA" w:rsidP="003A0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BA">
        <w:rPr>
          <w:rFonts w:ascii="Times New Roman" w:eastAsia="Times New Roman" w:hAnsi="Times New Roman" w:cs="Times New Roman"/>
          <w:sz w:val="28"/>
          <w:szCs w:val="28"/>
        </w:rPr>
        <w:t>5. Организационному отделу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(А.А. Зорихина)</w:t>
      </w:r>
      <w:r w:rsidRPr="003A0DBA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3A0DBA" w:rsidRPr="003A0DBA" w:rsidRDefault="003A0DBA" w:rsidP="003A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BA">
        <w:rPr>
          <w:rFonts w:ascii="Times New Roman" w:eastAsia="Times New Roman" w:hAnsi="Times New Roman" w:cs="Times New Roman"/>
          <w:sz w:val="28"/>
          <w:szCs w:val="28"/>
        </w:rPr>
        <w:t>6. Настоящее постановление вступает в силу после его подписания.</w:t>
      </w:r>
    </w:p>
    <w:p w:rsidR="003A0DBA" w:rsidRPr="003A0DBA" w:rsidRDefault="003A0DBA" w:rsidP="003A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BA">
        <w:rPr>
          <w:rFonts w:ascii="Times New Roman" w:eastAsia="Times New Roman" w:hAnsi="Times New Roman" w:cs="Times New Roman"/>
          <w:sz w:val="28"/>
          <w:szCs w:val="28"/>
        </w:rPr>
        <w:t>7. Контроль за исполнением настоящего постановления возложить на заместителя главы Администрации муниципального образования Алапаевское по социальным вопросам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DBA">
        <w:rPr>
          <w:rFonts w:ascii="Times New Roman" w:eastAsia="Times New Roman" w:hAnsi="Times New Roman" w:cs="Times New Roman"/>
          <w:sz w:val="28"/>
          <w:szCs w:val="28"/>
        </w:rPr>
        <w:t xml:space="preserve">Михайлову. </w:t>
      </w:r>
    </w:p>
    <w:p w:rsidR="003A0DBA" w:rsidRPr="003A0DBA" w:rsidRDefault="003A0DBA" w:rsidP="003A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DBA" w:rsidRPr="003A0DBA" w:rsidRDefault="003A0DBA" w:rsidP="003A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DBA" w:rsidRPr="003A0DBA" w:rsidRDefault="003A0DBA" w:rsidP="003A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DBA" w:rsidRPr="003A0DBA" w:rsidRDefault="003A0DBA" w:rsidP="003A0DBA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B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3A0DBA" w:rsidRPr="003A0DBA" w:rsidRDefault="003A0DBA" w:rsidP="003A0DBA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B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A0DBA" w:rsidRPr="003A0DBA" w:rsidRDefault="003A0DBA" w:rsidP="003A0DBA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</w:rPr>
      </w:pPr>
      <w:r w:rsidRPr="003A0DBA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К.И. Деев</w:t>
      </w: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0F" w:rsidRDefault="001F120F" w:rsidP="003E150D">
      <w:pPr>
        <w:spacing w:after="0" w:line="240" w:lineRule="auto"/>
      </w:pPr>
      <w:r>
        <w:separator/>
      </w:r>
    </w:p>
  </w:endnote>
  <w:endnote w:type="continuationSeparator" w:id="0">
    <w:p w:rsidR="001F120F" w:rsidRDefault="001F120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0F" w:rsidRDefault="001F120F" w:rsidP="003E150D">
      <w:pPr>
        <w:spacing w:after="0" w:line="240" w:lineRule="auto"/>
      </w:pPr>
      <w:r>
        <w:separator/>
      </w:r>
    </w:p>
  </w:footnote>
  <w:footnote w:type="continuationSeparator" w:id="0">
    <w:p w:rsidR="001F120F" w:rsidRDefault="001F120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DBA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1F120F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A0DBA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paragraph" w:customStyle="1" w:styleId="af6">
    <w:name w:val="Знак Знак Знак Знак"/>
    <w:basedOn w:val="a"/>
    <w:rsid w:val="003A0DB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paragraph" w:customStyle="1" w:styleId="af6">
    <w:name w:val="Знак Знак Знак Знак"/>
    <w:basedOn w:val="a"/>
    <w:rsid w:val="003A0DB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2015-06-08T04:07:00Z</cp:lastPrinted>
  <dcterms:created xsi:type="dcterms:W3CDTF">2015-06-08T04:07:00Z</dcterms:created>
  <dcterms:modified xsi:type="dcterms:W3CDTF">2015-06-08T04:07:00Z</dcterms:modified>
</cp:coreProperties>
</file>