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6C088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26 июня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6C088A">
        <w:rPr>
          <w:rFonts w:ascii="Times New Roman" w:eastAsia="Times New Roman" w:hAnsi="Times New Roman" w:cs="Times New Roman"/>
          <w:color w:val="000000"/>
          <w:sz w:val="28"/>
          <w:szCs w:val="28"/>
        </w:rPr>
        <w:t>615</w:t>
      </w:r>
    </w:p>
    <w:p w:rsidR="00FA5F02" w:rsidRDefault="001229A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700" r="5715" b="63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700" r="571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6C088A" w:rsidRPr="006C088A" w:rsidRDefault="006C088A" w:rsidP="006C08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88A" w:rsidRPr="006C088A" w:rsidRDefault="006C088A" w:rsidP="006C088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</w:pPr>
      <w:r w:rsidRPr="006C088A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 xml:space="preserve">О внесении изменений в  муниципальную программу </w:t>
      </w:r>
    </w:p>
    <w:p w:rsidR="006C088A" w:rsidRPr="006C088A" w:rsidRDefault="006C088A" w:rsidP="006C088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</w:pPr>
      <w:r w:rsidRPr="006C088A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>«Развитие жилищно-коммунального хозяйства и повышение энергетической эффективности в муниципальном образовании Алапаевск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 xml:space="preserve">ое до 2020 года»,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 xml:space="preserve"> п</w:t>
      </w:r>
      <w:r w:rsidRPr="006C088A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 xml:space="preserve">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>Алапаевское от 01 октября 2014 года</w:t>
      </w:r>
      <w:r w:rsidRPr="006C088A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 xml:space="preserve">№ 899 (с изменениями, внесенными </w:t>
      </w:r>
      <w:r w:rsidRPr="006C088A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 xml:space="preserve"> постановлением Администрации муниципального образования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 xml:space="preserve"> Алапаевское от 07 апреля 2015 года</w:t>
      </w:r>
      <w:r w:rsidRPr="006C088A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 xml:space="preserve"> </w:t>
      </w:r>
      <w:r w:rsidRPr="006C088A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>328/1)</w:t>
      </w:r>
    </w:p>
    <w:p w:rsidR="006C088A" w:rsidRPr="006C088A" w:rsidRDefault="006C088A" w:rsidP="006C088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</w:pPr>
    </w:p>
    <w:p w:rsidR="006C088A" w:rsidRPr="006C088A" w:rsidRDefault="006C088A" w:rsidP="006C088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</w:pPr>
      <w:proofErr w:type="gramStart"/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Свердловской области от 02 апреля 2015 года № 230-ПП «О внесении изменений в постановление Правительства Свердловской области от 29 октября 2013 года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1330-ПП «Об утверждении государственной программы Свердловской области «Развитие жилищно-коммунального хозяйства и повышение энергетической эффективности в Свердловской области до 2020 года»,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>п</w:t>
      </w:r>
      <w:r w:rsidRPr="006C088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>остановлением Администрации муниципального образования Ал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апаевское от 08 ноября </w:t>
      </w:r>
      <w:r w:rsidRPr="006C088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>2013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 года</w:t>
      </w:r>
      <w:r w:rsidRPr="006C088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 </w:t>
      </w:r>
      <w:r w:rsidRPr="006C088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>823 «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</w:t>
      </w:r>
      <w:proofErr w:type="gramEnd"/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формирования и реализации муниципальных программ муниципального образования Алапаевское» (с изменениями, внесенными постановлением Администрации</w:t>
      </w:r>
      <w:proofErr w:type="gramEnd"/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Алапаевское от 19 декабря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 года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1268), на основании Решения Думы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 мая 2015 года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720 «О внесении изменений в решение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бразования Алапаевское от 12 декабря 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2014 года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650 «О бюджете муниципального образования Алапаевское на 2015 год и плановый период 2016 и 2017 годов» (с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зменениями, внесенными Решением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бразования Алапаевское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26 марта 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686),</w:t>
      </w:r>
      <w:r w:rsidRPr="006C088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 руководствуясь Уставом муниципального образования Алапаевское,</w:t>
      </w:r>
    </w:p>
    <w:p w:rsidR="006C088A" w:rsidRPr="006C088A" w:rsidRDefault="006C088A" w:rsidP="006C088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</w:pPr>
    </w:p>
    <w:p w:rsidR="006C088A" w:rsidRDefault="006C088A" w:rsidP="006C088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6C088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ПОСТАНОВЛЯЮ:</w:t>
      </w:r>
    </w:p>
    <w:p w:rsidR="006C088A" w:rsidRPr="006C088A" w:rsidRDefault="006C088A" w:rsidP="006C088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</w:pPr>
    </w:p>
    <w:p w:rsidR="006C088A" w:rsidRPr="006C088A" w:rsidRDefault="006C088A" w:rsidP="006C088A">
      <w:pPr>
        <w:numPr>
          <w:ilvl w:val="0"/>
          <w:numId w:val="1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муниципальную программу </w:t>
      </w:r>
      <w:r w:rsidRPr="006C088A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 xml:space="preserve">«Развитие жилищно-коммунального хозяйства и повышение энергетической эффективности в </w:t>
      </w:r>
      <w:r w:rsidRPr="006C088A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lastRenderedPageBreak/>
        <w:t>муниципальном образовании Алапаевск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>ое до 2020 года», утвержденную п</w:t>
      </w:r>
      <w:r w:rsidRPr="006C088A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 xml:space="preserve">остановлением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 xml:space="preserve">                  </w:t>
      </w:r>
      <w:r w:rsidRPr="006C088A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>от 0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>1 октября 2014 года</w:t>
      </w:r>
      <w:r w:rsidRPr="006C088A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 xml:space="preserve"> </w:t>
      </w:r>
      <w:r w:rsidRPr="006C088A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>899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 xml:space="preserve"> (с изменениями, внесенными</w:t>
      </w:r>
      <w:r w:rsidRPr="006C088A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 xml:space="preserve"> постановлением Администрации муниципального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 xml:space="preserve"> Алапаевское от 07 апреля 2015 года </w:t>
      </w:r>
      <w:r w:rsidRPr="006C088A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 xml:space="preserve"> </w:t>
      </w:r>
      <w:r w:rsidRPr="006C088A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>328/1) (далее – Программа)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Pr="006C088A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ar-SA"/>
        </w:rPr>
        <w:t>:</w:t>
      </w:r>
    </w:p>
    <w:p w:rsidR="006C088A" w:rsidRPr="006C088A" w:rsidRDefault="006C088A" w:rsidP="006C088A">
      <w:p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Паспорте Программы строку «Объемы финансирования муниципальной программы по годам реализации, тыс. рублей» изложить в следующей редакции:</w:t>
      </w:r>
    </w:p>
    <w:p w:rsidR="006C088A" w:rsidRPr="006C088A" w:rsidRDefault="006C088A" w:rsidP="006C088A">
      <w:pPr>
        <w:shd w:val="clear" w:color="auto" w:fill="FFFFFF"/>
        <w:tabs>
          <w:tab w:val="num" w:pos="0"/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4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3"/>
        <w:gridCol w:w="6237"/>
      </w:tblGrid>
      <w:tr w:rsidR="006C088A" w:rsidRPr="00EB7578" w:rsidTr="0030571C">
        <w:trPr>
          <w:trHeight w:val="5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8A" w:rsidRPr="00EB7578" w:rsidRDefault="006C088A" w:rsidP="00EB7578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Объемы финансирования            </w:t>
            </w:r>
            <w:r w:rsid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муниципальной программы </w:t>
            </w: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годам реализации, тыс. рублей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ВСЕГО:    1285573,5  тыс.  рублей                             </w:t>
            </w: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в том числе: 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2015 год– 152406,6 тыс. рублей;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2016 год – 335275,0  тыс. рублей;</w:t>
            </w:r>
          </w:p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 год –238732,2 тыс. рублей;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–255934,9 тыс. рублей;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–164726,4 тыс. рублей;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–138498,4 тыс. рублей.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 них  </w:t>
            </w:r>
            <w:proofErr w:type="gramStart"/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федеральный</w:t>
            </w:r>
            <w:proofErr w:type="gramEnd"/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бюджет1464,2 тыс. рублей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2015 год – 1464,2 тыс. руб. рублей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местный бюджет:  203498,5 тыс. рублей                     </w:t>
            </w: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в том числе: 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2015 год – 46512,6 тыс. рублей;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2016 год – 34537,0 тыс. рублей;</w:t>
            </w:r>
          </w:p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 год – 29434,8 тыс. рублей;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– 32156,3 тыс. рублей;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– 30698,8 тыс. рублей;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–30159,0 тыс. рублей.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областной бюджет: 1045260,2</w:t>
            </w:r>
            <w:r w:rsidR="003057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 (</w:t>
            </w:r>
            <w:proofErr w:type="spellStart"/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)                      </w:t>
            </w: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в том числе: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2015 год – 93048,1 тыс. рублей (</w:t>
            </w:r>
            <w:proofErr w:type="spellStart"/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);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2016 год – 293286,1 тыс. рублей (</w:t>
            </w:r>
            <w:proofErr w:type="spellStart"/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);</w:t>
            </w:r>
          </w:p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 год–202143,4 тыс. рублей (</w:t>
            </w:r>
            <w:proofErr w:type="spellStart"/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);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год–220415,6 тыс. рублей (</w:t>
            </w:r>
            <w:proofErr w:type="spellStart"/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);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–131027,6 тыс. рублей (</w:t>
            </w:r>
            <w:proofErr w:type="spellStart"/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);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–105339,4 тыс. рублей (</w:t>
            </w:r>
            <w:proofErr w:type="spellStart"/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).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внебюджетные источники: </w:t>
            </w:r>
            <w:r w:rsidR="003057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35350,6 тыс. рублей (</w:t>
            </w:r>
            <w:proofErr w:type="spellStart"/>
            <w:r w:rsidR="003057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="003057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2015 год –11381,7 тыс. рублей;</w:t>
            </w:r>
          </w:p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2016 год – 7451,9 тыс. рублей;</w:t>
            </w:r>
          </w:p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 год – 7154,0 тыс. рублей;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– 3363,0 тыс. рублей;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– 3000,0 тыс. рублей;</w:t>
            </w:r>
          </w:p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2020 год – 3000,0 тыс. рублей.</w:t>
            </w:r>
          </w:p>
        </w:tc>
      </w:tr>
    </w:tbl>
    <w:p w:rsidR="006C088A" w:rsidRPr="006C088A" w:rsidRDefault="006C088A" w:rsidP="006C088A">
      <w:pPr>
        <w:shd w:val="clear" w:color="auto" w:fill="FFFFFF"/>
        <w:tabs>
          <w:tab w:val="num" w:pos="0"/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088A" w:rsidRPr="006C088A" w:rsidRDefault="006C088A" w:rsidP="006C088A">
      <w:p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 В п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риложении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1 к Программе «Цели, задачи и целевые показатели реализации муниципальной программы» строку 12 изложить в следующей редакции:</w:t>
      </w:r>
    </w:p>
    <w:p w:rsidR="006C088A" w:rsidRPr="006C088A" w:rsidRDefault="006C088A" w:rsidP="006C088A">
      <w:pPr>
        <w:shd w:val="clear" w:color="auto" w:fill="FFFFFF"/>
        <w:tabs>
          <w:tab w:val="num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7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851"/>
        <w:gridCol w:w="850"/>
        <w:gridCol w:w="851"/>
        <w:gridCol w:w="850"/>
        <w:gridCol w:w="851"/>
        <w:gridCol w:w="850"/>
        <w:gridCol w:w="1412"/>
      </w:tblGrid>
      <w:tr w:rsidR="006C088A" w:rsidRPr="00EB7578" w:rsidTr="00EB757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 цели (целей) и задач, целевых 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proofErr w:type="gramStart"/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Еди</w:t>
            </w:r>
            <w:r w:rsid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ница</w:t>
            </w:r>
            <w:proofErr w:type="spellEnd"/>
            <w:proofErr w:type="gramEnd"/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изме</w:t>
            </w:r>
            <w:proofErr w:type="spellEnd"/>
            <w:r w:rsid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рения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Источник   значений  </w:t>
            </w:r>
            <w:proofErr w:type="spellStart"/>
            <w:proofErr w:type="gramStart"/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показате</w:t>
            </w:r>
            <w:proofErr w:type="spellEnd"/>
            <w:r w:rsid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лей</w:t>
            </w:r>
            <w:proofErr w:type="gramEnd"/>
          </w:p>
        </w:tc>
      </w:tr>
      <w:tr w:rsidR="00EB7578" w:rsidRPr="00EB7578" w:rsidTr="00EB757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2020 год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EB7578" w:rsidRPr="00EB7578" w:rsidTr="00EB75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88A" w:rsidRPr="00EB7578" w:rsidRDefault="006C088A" w:rsidP="006C088A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10</w:t>
            </w:r>
          </w:p>
        </w:tc>
      </w:tr>
      <w:tr w:rsidR="00EB7578" w:rsidRPr="00EB7578" w:rsidTr="00EB75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EB7578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EB7578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Целевой показатель 7. </w:t>
            </w:r>
          </w:p>
          <w:p w:rsidR="006C088A" w:rsidRPr="00EB7578" w:rsidRDefault="006C088A" w:rsidP="00EB7578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Ввод в эксплуатацию очистных сооружений канализации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EB7578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EB7578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EB7578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EB7578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EB7578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EB7578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EB7578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88A" w:rsidRPr="00EB7578" w:rsidRDefault="006C088A" w:rsidP="00EB7578">
            <w:pPr>
              <w:tabs>
                <w:tab w:val="num" w:pos="0"/>
                <w:tab w:val="left" w:pos="113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Федеральный закон от 07 декабря 2011 года №</w:t>
            </w:r>
            <w:r w:rsid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416-ФЗ «О водоснабжении и </w:t>
            </w:r>
            <w:proofErr w:type="spellStart"/>
            <w:proofErr w:type="gramStart"/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водоотве</w:t>
            </w:r>
            <w:r w:rsid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дении</w:t>
            </w:r>
            <w:proofErr w:type="spellEnd"/>
            <w:proofErr w:type="gramEnd"/>
            <w:r w:rsidRPr="00EB757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»</w:t>
            </w:r>
          </w:p>
        </w:tc>
      </w:tr>
    </w:tbl>
    <w:p w:rsidR="006C088A" w:rsidRPr="006C088A" w:rsidRDefault="006C088A" w:rsidP="006C088A">
      <w:pPr>
        <w:shd w:val="clear" w:color="auto" w:fill="FFFFFF"/>
        <w:tabs>
          <w:tab w:val="num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088A" w:rsidRPr="006C088A" w:rsidRDefault="00EB7578" w:rsidP="00EB7578">
      <w:p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</w:t>
      </w:r>
      <w:r w:rsidR="006C088A"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088A"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2 к Программе «План мероприятий по выполнению муниципальной програм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мы</w:t>
      </w:r>
      <w:r w:rsidR="00305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0571C" w:rsidRPr="0030571C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жилищно-коммунального хозяйства и повышение энергетической эффективности в муниципальном образовании Алапаевское до 2020 года»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изложить в новой редакции (П</w:t>
      </w:r>
      <w:r w:rsidR="006C088A"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 №1).</w:t>
      </w:r>
    </w:p>
    <w:p w:rsidR="006C088A" w:rsidRPr="006C088A" w:rsidRDefault="00EB7578" w:rsidP="00EB7578">
      <w:p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</w:t>
      </w:r>
      <w:r w:rsidR="006C088A"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088A"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3 к Программе «Перечень объектов капитального строительства для бюджетных инвестиц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ий</w:t>
      </w:r>
      <w:r w:rsidR="00305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</w:t>
      </w:r>
      <w:r w:rsidR="0030571C" w:rsidRPr="0030571C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жилищно-коммунального хозяйства и повышение энергетической эффективности в муниципальном образовании Алапаевское до 2020 года»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изложить в новой редакции (П</w:t>
      </w:r>
      <w:r w:rsidR="006C088A"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088A"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="003057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C088A" w:rsidRPr="006C088A" w:rsidRDefault="006C088A" w:rsidP="006C088A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Организационному отделу Администрации муниципального образования Алапаевское </w:t>
      </w:r>
      <w:r w:rsidR="00EB7578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spellStart"/>
      <w:r w:rsidR="00EB7578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А.А.Зорихина</w:t>
      </w:r>
      <w:proofErr w:type="spellEnd"/>
      <w:r w:rsidR="00EB7578">
        <w:rPr>
          <w:rFonts w:ascii="Times New Roman" w:eastAsia="Times New Roman" w:hAnsi="Times New Roman" w:cs="Times New Roman"/>
          <w:sz w:val="28"/>
          <w:szCs w:val="28"/>
          <w:lang w:eastAsia="ar-SA"/>
        </w:rPr>
        <w:t>) опубликовать настоящее п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в газете «Алапаевская искра» и разместить на официальном сайте муниципального образования Алапаевское </w:t>
      </w:r>
      <w:r w:rsidRPr="006C088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6C088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alapaevskoe</w:t>
      </w:r>
      <w:proofErr w:type="spellEnd"/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6C088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C088A" w:rsidRPr="006C088A" w:rsidRDefault="00EB7578" w:rsidP="006C088A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</w:t>
      </w:r>
      <w:r w:rsidR="006C088A"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остановления возложить на заместителя главы Администрации муниципального образования Алапаевское </w:t>
      </w:r>
      <w:proofErr w:type="spellStart"/>
      <w:r w:rsidR="006C088A"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О.М.Торсунова</w:t>
      </w:r>
      <w:proofErr w:type="spellEnd"/>
      <w:r w:rsidR="006C088A"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C088A" w:rsidRDefault="006C088A" w:rsidP="006C088A">
      <w:pPr>
        <w:shd w:val="clear" w:color="auto" w:fill="FFFFFF"/>
        <w:suppressAutoHyphens/>
        <w:spacing w:before="5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</w:pPr>
    </w:p>
    <w:p w:rsidR="0030571C" w:rsidRPr="006C088A" w:rsidRDefault="0030571C" w:rsidP="006C088A">
      <w:pPr>
        <w:shd w:val="clear" w:color="auto" w:fill="FFFFFF"/>
        <w:suppressAutoHyphens/>
        <w:spacing w:before="5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</w:pPr>
    </w:p>
    <w:p w:rsidR="006C088A" w:rsidRPr="006C088A" w:rsidRDefault="006C088A" w:rsidP="006C08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6C088A" w:rsidRPr="006C088A" w:rsidRDefault="006C088A" w:rsidP="006C08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6C088A" w:rsidRPr="006C088A" w:rsidRDefault="006C088A" w:rsidP="006C08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Алапаевское                                                                                             </w:t>
      </w:r>
      <w:r w:rsidR="00EB75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К.И.</w:t>
      </w:r>
      <w:r w:rsidR="00EB75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088A">
        <w:rPr>
          <w:rFonts w:ascii="Times New Roman" w:eastAsia="Times New Roman" w:hAnsi="Times New Roman" w:cs="Times New Roman"/>
          <w:sz w:val="28"/>
          <w:szCs w:val="28"/>
          <w:lang w:eastAsia="ar-SA"/>
        </w:rPr>
        <w:t>Деев</w:t>
      </w:r>
    </w:p>
    <w:p w:rsidR="006C088A" w:rsidRPr="006C088A" w:rsidRDefault="006C088A" w:rsidP="006C0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C088A" w:rsidRPr="006C088A" w:rsidSect="0030571C">
          <w:pgSz w:w="11906" w:h="16838"/>
          <w:pgMar w:top="1135" w:right="850" w:bottom="709" w:left="1701" w:header="720" w:footer="720" w:gutter="0"/>
          <w:cols w:space="720"/>
        </w:sectPr>
      </w:pPr>
    </w:p>
    <w:p w:rsidR="00EB7578" w:rsidRDefault="006C088A" w:rsidP="00EB7578">
      <w:pPr>
        <w:suppressAutoHyphens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 w:cs="Times New Roman"/>
          <w:lang w:eastAsia="ar-SA"/>
        </w:rPr>
      </w:pPr>
      <w:r w:rsidRPr="006C088A">
        <w:rPr>
          <w:rFonts w:ascii="Times New Roman" w:eastAsia="Times New Roman" w:hAnsi="Times New Roman" w:cs="Times New Roman"/>
          <w:lang w:eastAsia="ar-SA"/>
        </w:rPr>
        <w:lastRenderedPageBreak/>
        <w:t>Приложение №</w:t>
      </w:r>
      <w:r w:rsidR="00EB757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C088A">
        <w:rPr>
          <w:rFonts w:ascii="Times New Roman" w:eastAsia="Times New Roman" w:hAnsi="Times New Roman" w:cs="Times New Roman"/>
          <w:lang w:eastAsia="ar-SA"/>
        </w:rPr>
        <w:t xml:space="preserve">1 </w:t>
      </w:r>
    </w:p>
    <w:p w:rsidR="00EB7578" w:rsidRDefault="006C088A" w:rsidP="00EB7578">
      <w:pPr>
        <w:suppressAutoHyphens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 w:cs="Times New Roman"/>
          <w:lang w:eastAsia="ar-SA"/>
        </w:rPr>
      </w:pPr>
      <w:r w:rsidRPr="006C088A">
        <w:rPr>
          <w:rFonts w:ascii="Times New Roman" w:eastAsia="Times New Roman" w:hAnsi="Times New Roman" w:cs="Times New Roman"/>
          <w:lang w:eastAsia="ar-SA"/>
        </w:rPr>
        <w:t xml:space="preserve">к постановлению Администрации муниципального образования </w:t>
      </w:r>
    </w:p>
    <w:p w:rsidR="006C088A" w:rsidRPr="006C088A" w:rsidRDefault="006C088A" w:rsidP="00EB7578">
      <w:pPr>
        <w:suppressAutoHyphens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eastAsia="Times New Roman" w:hAnsi="Times New Roman" w:cs="Times New Roman"/>
          <w:lang w:eastAsia="ar-SA"/>
        </w:rPr>
      </w:pPr>
      <w:r w:rsidRPr="006C088A">
        <w:rPr>
          <w:rFonts w:ascii="Times New Roman" w:eastAsia="Times New Roman" w:hAnsi="Times New Roman" w:cs="Times New Roman"/>
          <w:lang w:eastAsia="ar-SA"/>
        </w:rPr>
        <w:t>Алапаевское</w:t>
      </w:r>
    </w:p>
    <w:p w:rsidR="006C088A" w:rsidRPr="006C088A" w:rsidRDefault="006C088A" w:rsidP="00EB7578">
      <w:pPr>
        <w:suppressAutoHyphens/>
        <w:autoSpaceDE w:val="0"/>
        <w:spacing w:after="0" w:line="240" w:lineRule="auto"/>
        <w:ind w:left="9639"/>
        <w:rPr>
          <w:rFonts w:ascii="Times New Roman" w:eastAsia="Times New Roman" w:hAnsi="Times New Roman" w:cs="Times New Roman"/>
          <w:lang w:eastAsia="ar-SA"/>
        </w:rPr>
      </w:pPr>
      <w:r w:rsidRPr="006C088A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EB7578">
        <w:rPr>
          <w:rFonts w:ascii="Times New Roman" w:eastAsia="Times New Roman" w:hAnsi="Times New Roman" w:cs="Times New Roman"/>
          <w:lang w:eastAsia="ar-SA"/>
        </w:rPr>
        <w:t>26 июня 2015 года № 615</w:t>
      </w:r>
    </w:p>
    <w:p w:rsidR="006C088A" w:rsidRPr="006C088A" w:rsidRDefault="006C088A" w:rsidP="00EB7578">
      <w:pPr>
        <w:suppressAutoHyphens/>
        <w:autoSpaceDE w:val="0"/>
        <w:spacing w:after="0" w:line="240" w:lineRule="auto"/>
        <w:ind w:left="9639"/>
        <w:rPr>
          <w:rFonts w:ascii="Times New Roman" w:eastAsia="Times New Roman" w:hAnsi="Times New Roman" w:cs="Times New Roman"/>
          <w:lang w:eastAsia="ar-SA"/>
        </w:rPr>
      </w:pPr>
      <w:r w:rsidRPr="006C088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6C088A" w:rsidRPr="006C088A" w:rsidRDefault="006C088A" w:rsidP="00EB7578">
      <w:pPr>
        <w:suppressAutoHyphens/>
        <w:autoSpaceDE w:val="0"/>
        <w:spacing w:after="0" w:line="240" w:lineRule="auto"/>
        <w:ind w:left="9639"/>
        <w:rPr>
          <w:rFonts w:ascii="Times New Roman" w:eastAsia="Times New Roman" w:hAnsi="Times New Roman" w:cs="Times New Roman"/>
          <w:lang w:eastAsia="ar-SA"/>
        </w:rPr>
      </w:pPr>
      <w:r w:rsidRPr="006C088A">
        <w:rPr>
          <w:rFonts w:ascii="Times New Roman" w:eastAsia="Times New Roman" w:hAnsi="Times New Roman" w:cs="Times New Roman"/>
          <w:lang w:eastAsia="ar-SA"/>
        </w:rPr>
        <w:t>Приложение №</w:t>
      </w:r>
      <w:r w:rsidR="00EB757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C088A">
        <w:rPr>
          <w:rFonts w:ascii="Times New Roman" w:eastAsia="Times New Roman" w:hAnsi="Times New Roman" w:cs="Times New Roman"/>
          <w:lang w:eastAsia="ar-SA"/>
        </w:rPr>
        <w:t>2</w:t>
      </w:r>
    </w:p>
    <w:p w:rsidR="006C088A" w:rsidRPr="006C088A" w:rsidRDefault="006C088A" w:rsidP="00EB7578">
      <w:pPr>
        <w:suppressAutoHyphens/>
        <w:spacing w:after="0" w:line="240" w:lineRule="auto"/>
        <w:ind w:left="9639"/>
        <w:rPr>
          <w:rFonts w:ascii="Times New Roman" w:eastAsia="Times New Roman" w:hAnsi="Times New Roman" w:cs="Times New Roman"/>
          <w:lang w:eastAsia="ar-SA"/>
        </w:rPr>
      </w:pPr>
      <w:r w:rsidRPr="006C088A">
        <w:rPr>
          <w:rFonts w:ascii="Times New Roman" w:eastAsia="Times New Roman" w:hAnsi="Times New Roman" w:cs="Times New Roman"/>
          <w:lang w:eastAsia="ar-SA"/>
        </w:rPr>
        <w:t>к муниципальной программе</w:t>
      </w:r>
    </w:p>
    <w:p w:rsidR="006C088A" w:rsidRPr="006C088A" w:rsidRDefault="006C088A" w:rsidP="00EB7578">
      <w:pPr>
        <w:suppressAutoHyphens/>
        <w:spacing w:after="0" w:line="240" w:lineRule="auto"/>
        <w:ind w:left="9639"/>
        <w:rPr>
          <w:rFonts w:ascii="Times New Roman" w:eastAsia="Times New Roman" w:hAnsi="Times New Roman" w:cs="Times New Roman"/>
          <w:lang w:eastAsia="ar-SA"/>
        </w:rPr>
      </w:pPr>
      <w:r w:rsidRPr="006C088A">
        <w:rPr>
          <w:rFonts w:ascii="Times New Roman" w:eastAsia="Times New Roman" w:hAnsi="Times New Roman" w:cs="Times New Roman"/>
          <w:lang w:eastAsia="ar-SA"/>
        </w:rPr>
        <w:t>«Развитие жилищно-коммунального хозяйства</w:t>
      </w:r>
    </w:p>
    <w:p w:rsidR="006C088A" w:rsidRPr="006C088A" w:rsidRDefault="006C088A" w:rsidP="00EB7578">
      <w:pPr>
        <w:suppressAutoHyphens/>
        <w:spacing w:after="0" w:line="240" w:lineRule="auto"/>
        <w:ind w:left="9639"/>
        <w:rPr>
          <w:rFonts w:ascii="Times New Roman" w:eastAsia="Times New Roman" w:hAnsi="Times New Roman" w:cs="Times New Roman"/>
          <w:lang w:eastAsia="ar-SA"/>
        </w:rPr>
      </w:pPr>
      <w:r w:rsidRPr="006C088A">
        <w:rPr>
          <w:rFonts w:ascii="Times New Roman" w:eastAsia="Times New Roman" w:hAnsi="Times New Roman" w:cs="Times New Roman"/>
          <w:lang w:eastAsia="ar-SA"/>
        </w:rPr>
        <w:t>и повышение энергетической эффективности</w:t>
      </w:r>
    </w:p>
    <w:p w:rsidR="006C088A" w:rsidRPr="006C088A" w:rsidRDefault="006C088A" w:rsidP="00EB7578">
      <w:pPr>
        <w:suppressAutoHyphens/>
        <w:autoSpaceDE w:val="0"/>
        <w:spacing w:after="0" w:line="240" w:lineRule="auto"/>
        <w:ind w:left="9639"/>
        <w:rPr>
          <w:rFonts w:ascii="Times New Roman" w:eastAsia="Times New Roman" w:hAnsi="Times New Roman" w:cs="Times New Roman"/>
          <w:lang w:eastAsia="ar-SA"/>
        </w:rPr>
      </w:pPr>
      <w:r w:rsidRPr="006C088A">
        <w:rPr>
          <w:rFonts w:ascii="Times New Roman" w:eastAsia="Times New Roman" w:hAnsi="Times New Roman" w:cs="Times New Roman"/>
          <w:lang w:eastAsia="ar-SA"/>
        </w:rPr>
        <w:t>в муниципальном образовании Алапаевское до 2020 года»</w:t>
      </w:r>
    </w:p>
    <w:p w:rsidR="006C088A" w:rsidRPr="006C088A" w:rsidRDefault="006C088A" w:rsidP="006C088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088A" w:rsidRPr="006C088A" w:rsidRDefault="006C088A" w:rsidP="006C088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08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ПЛАН МЕРОПРИЯТИЙ </w:t>
      </w:r>
    </w:p>
    <w:p w:rsidR="006C088A" w:rsidRPr="006C088A" w:rsidRDefault="006C088A" w:rsidP="006C088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08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ВЫПОЛНЕНИЮ  МУНИЦИПАЛЬНОЙ ПРОГРАММЫ </w:t>
      </w:r>
    </w:p>
    <w:p w:rsidR="006C088A" w:rsidRDefault="006C088A" w:rsidP="006C088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08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«РАЗВИТИЕ ЖИЛИЩНО-КОММУНАЛЬНОГО ХОЗЯЙСТВА И ПОВЫШЕНИЕ ЭНЕРГЕТИЧЕСКОЙ ЭФФЕКТИВНОСТИ В МУНИЦИПАЛЬНОМ ОБРАЗОВАНИИ АЛАПАЕВСКОЕ ДО 2020 ГОДА»</w:t>
      </w:r>
    </w:p>
    <w:p w:rsidR="00EB7578" w:rsidRPr="006C088A" w:rsidRDefault="00EB7578" w:rsidP="006C088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443"/>
        <w:gridCol w:w="1134"/>
        <w:gridCol w:w="1301"/>
        <w:gridCol w:w="1276"/>
        <w:gridCol w:w="1134"/>
        <w:gridCol w:w="1134"/>
        <w:gridCol w:w="1134"/>
        <w:gridCol w:w="1367"/>
      </w:tblGrid>
      <w:tr w:rsidR="00EB7578" w:rsidRPr="00EB7578" w:rsidTr="00EB7578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  </w:t>
            </w: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</w:t>
            </w:r>
            <w:r w:rsidR="00EB7578"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</w:t>
            </w:r>
            <w:proofErr w:type="spellEnd"/>
            <w:proofErr w:type="gramEnd"/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8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расходов на выполнение мероприятия за счет     </w:t>
            </w: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  всех источников ресурсного обеспечения, тыс. рублей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EB7578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3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строки целевых пока</w:t>
            </w:r>
            <w:r w:rsidR="006C088A"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зателей, на достижение которых направлены мероприятия</w:t>
            </w:r>
          </w:p>
        </w:tc>
      </w:tr>
      <w:tr w:rsidR="00EB7578" w:rsidRPr="00EB7578" w:rsidTr="00EB757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год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88A" w:rsidRPr="00EB7578" w:rsidRDefault="006C088A" w:rsidP="006C088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281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МУНИЦИПАЛЬНОЙ ПРОГРАММЕ, В ТОМ ЧИСЛЕ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1285573,5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152406,6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335275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238732,2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255934,9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164726,4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138498,4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281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1464,2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281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1045260,2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93048,1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293286,1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220415,6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131027,6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105339,4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281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203498,5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46512,6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29434,8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32156,3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30698,8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30159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281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35350,6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11381,7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281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направлению «Капитальные вложения», в том числе   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1099774,6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105445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307090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212323,4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227705,4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136005,4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111205,4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281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1464,2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281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1039877,8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93048,1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292122,1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200579,4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219079,4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129709,4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105339,4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281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9755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5866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1177,7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направлению «Прочие нужды», в том числе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185798,9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46961,6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26408,8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27293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152653,5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36757,6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24402,8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24293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1 «РАЗВИТИЕ И МОДЕРНИЗАЦИЯ СИСТЕМ КОММУНАЛЬНОЙ ИНФРАСТРУКТУРЫ ТЕПЛОСНАБЖЕНИЯ, ВОДОСНАБЖЕНИЯ И ВОДООТВЕДЕНИЯ, А ТАКЖЕ ОБЪЕКТОВ, ИСПОЛЬЗУЕМЫХ ДЛЯ УТИЛИЗАЦИИ, ОБЕЗВРЕЖИВАНИЯ И ЗАХОРОНЕНИЯ ТВЕРДЫХ БЫТОВЫХ ОТХОДОВ»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ПОДПРОГРАММЕ 1, В ТОМ ЧИСЛЕ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396627,9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66468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39091,9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59568,0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40500,0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324630,3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47890,3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32010,0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46410,0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5490,0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25587,6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4177,7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1.Капитальные вложения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направлению «Капитальные вложения», в том числе   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351227,9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52068,0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33091,9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54568,0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34500,0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324630,3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47890,3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32010,0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2490,0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1177,7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numPr>
                <w:ilvl w:val="1"/>
                <w:numId w:val="21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инвестиции в объекты капитального строительства</w:t>
            </w:r>
          </w:p>
        </w:tc>
      </w:tr>
      <w:tr w:rsidR="00EB7578" w:rsidRPr="00EB7578" w:rsidTr="00EB7578">
        <w:trPr>
          <w:trHeight w:val="7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инвестиции в объекты капитального строительства, всего, в том числе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329910,3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49390,3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53820,0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32850,0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324630,3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47890,3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32010,0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Мероприятие 1 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и реконструкция систем и (или) объектов коммунальной инфраструктуры муниципального образования</w:t>
            </w:r>
            <w:r w:rsidR="00305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Алапаевское</w:t>
            </w: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всего, из них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324630,3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47890,3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32010,0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4,5,6,7,9,10,12,13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324630,3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47890,3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32010,0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Мероприятие 2 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и модернизация объектов коммунальной инфраструктуры водоснабжения и водоотведения на территории муниципального образования Алапаевское, всего, из них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9,10,12,13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numPr>
                <w:ilvl w:val="1"/>
                <w:numId w:val="21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капитальные вложения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капитальные вложения, 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21317,6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2677,7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1177,7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Мероприятие 3 </w:t>
            </w:r>
          </w:p>
          <w:p w:rsidR="006C088A" w:rsidRPr="00EB7578" w:rsidRDefault="006C088A" w:rsidP="006C088A">
            <w:pPr>
              <w:tabs>
                <w:tab w:val="left" w:pos="318"/>
              </w:tabs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Реконструкция систем водоснабжения и водоотведения, всего, из них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4,5,6,7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5</w:t>
            </w:r>
            <w:r w:rsidRPr="009518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Реконструкция систем теплоснабжения, всего, из них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7587,6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1177,7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1177,7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Мероприятие 6 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инженерной инфраструктурой земельных участков, предназначенных для строительства жилых домов, всего, из них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нужды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направлению «Прочие нужды», в том числе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3000,0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tabs>
                <w:tab w:val="left" w:pos="459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Мероприятие 7 </w:t>
            </w:r>
          </w:p>
          <w:p w:rsidR="006C088A" w:rsidRPr="00EB7578" w:rsidRDefault="006C088A" w:rsidP="006C088A">
            <w:pPr>
              <w:tabs>
                <w:tab w:val="left" w:pos="459"/>
              </w:tabs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проектно-сметной документации на строительство и реконструкцию объектов коммунальной инфраструктуры, всего, из них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tabs>
                <w:tab w:val="left" w:pos="459"/>
              </w:tabs>
              <w:suppressAutoHyphens/>
              <w:snapToGri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Мероприятие 8 </w:t>
            </w:r>
          </w:p>
          <w:p w:rsidR="006C088A" w:rsidRPr="00EB7578" w:rsidRDefault="006C088A" w:rsidP="006C088A">
            <w:p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Капитальный ремонт муниципальных сетей  водоснабжения, водоотведения и теплоснабжения  в сельских населенных пунктах, всего, из них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6000,0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4500,0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4500,0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4,5,6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9</w:t>
            </w:r>
          </w:p>
          <w:p w:rsidR="006C088A" w:rsidRPr="00EB7578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обслуживание муниципальных сетей водоснабжения и водоотведения в населенных пунктах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4,5,6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2 «РАЗВИТИЕ ТОПЛИВНО-ЭНЕРГЕТИЧЕСКОГО КОМПЛЕКСА МУНИЦИПАЛЬНОГО ОБРАЗОВАНИЯ АЛАПАЕВСКОЕ»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ПОДПРОГРАММЕ 2, В ТОМ ЧИСЛЕ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416757,9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17615,2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214792,7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1464,2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387478,6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4535,9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207242,7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23295,1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7095,1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Капитальные вложения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направлению «Капитальные вложения», в том числе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405392,8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6250,1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214792,7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1464,2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387478,6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4535,9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207242,7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numPr>
                <w:ilvl w:val="1"/>
                <w:numId w:val="2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инвестиции  в объекты капитального строительства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направлению «Бюджетные инвестиции  в объекты капитального строительства», в том числе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405392,7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214792,7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1464,2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387478,6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4535,9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207242,7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7550</w:t>
            </w:r>
          </w:p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10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капитального строительства муниципального значения по развитию газификации населенных пунктов, всего, из них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387478,6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4535,9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207242,7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областной бюджет*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387478,6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4535,9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207242,7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11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объектов газификации в населенных пунктах</w:t>
            </w:r>
            <w:proofErr w:type="gramStart"/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всего, из них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17914,2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17412,2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7550</w:t>
            </w:r>
          </w:p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1464,2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rPr>
          <w:trHeight w:val="7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7550</w:t>
            </w:r>
          </w:p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numPr>
                <w:ilvl w:val="0"/>
                <w:numId w:val="25"/>
              </w:numPr>
              <w:suppressAutoHyphens/>
              <w:autoSpaceDE w:val="0"/>
              <w:snapToGrid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нужды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направлению «Прочие нужды», в том числе   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11365,1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6845,1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13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проектно-сметной документации инвестиционных проектов по развитию газификации в сельской местности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14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инвестиционных проектов по развитию газификации в сельской местности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6545,1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6545,1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15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схем газификации с гидравлическим расчетом</w:t>
            </w:r>
            <w:proofErr w:type="gramStart"/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всего, из них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3 «ПОВЫШЕНИЕ </w:t>
            </w:r>
            <w:proofErr w:type="gramStart"/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 УСЛОВИЙ ПРОЖИВАНИЯ НАСЕЛЕНИЯ МУНИЦИПАЛЬНОГО ОБРАЗОВАНИЯ</w:t>
            </w:r>
            <w:proofErr w:type="gramEnd"/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АЛАПАЕВСКОЕ»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ПОДПРОГРАММЕ 3, В ТОМ ЧИСЛЕ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352893,7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49850,7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61681,4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61675,4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59895,4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59895,4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59895,4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327768,9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40621,9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25124,8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9228,8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2466,0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Капитальные вложения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направлению «Капитальные вложения», в том числе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343153,9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47126,9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327768,9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40621,9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6505,0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 Бюджетные инвестиции в объекты капитального строительства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инвестиции в объекты капитального строительства, всего, в том числе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343153,9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47126,9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59205,4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327768,9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40621,9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6505,0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16</w:t>
            </w:r>
          </w:p>
          <w:p w:rsidR="006C088A" w:rsidRPr="00EB7578" w:rsidRDefault="006C088A" w:rsidP="006C088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</w:t>
            </w:r>
            <w:r w:rsidR="009518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ие жилищного фонда для переселе</w:t>
            </w: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ния граждан из  жилых помещений, признанных непригодными для проживания и (или) с высоким уровнем износа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327768,9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40621,9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23,24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327768,9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40621,9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Мероприятие 17 </w:t>
            </w:r>
          </w:p>
          <w:p w:rsidR="006C088A" w:rsidRPr="00EB7578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жилых домов для переселения граждан из  жилых помещений, признанных непригодными для проживания и (или) с высоким уровнем износа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6505,0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8281,0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бюджет*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6505,0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нужды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направлению «Прочие нужды», в том числе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9739,8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2723,8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9739,8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2723,8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18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Капитальный ремонт общего имущества </w:t>
            </w: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муниципального жилищного фонда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9416,0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27,28,29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88A" w:rsidRPr="009518F3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38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жилых помещений, находящихся в муниципальной собственности муниципального образования Алапаевское 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323,8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323,8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4 «ЭНЕРГОСБЕРЕЖЕНИЕ И ПОВЫШЕНИЕ ЭНЕРГЕТИЧЕСКОЙ ЭФФЕКТИВНОСТИ МУНИЦИПАЛЬНОГО ОБРАЗОВАНИЯ АЛАПАЕВСКОЕ»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ПОДПРОГРАММЕ 4, В ТОМ ЧИСЛЕ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2684,0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2684,0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88A" w:rsidRPr="00EB7578" w:rsidRDefault="006C088A" w:rsidP="006C088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нужды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30571C" w:rsidP="0030571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направлению «</w:t>
            </w:r>
            <w:r w:rsidR="006C088A"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нужды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6C088A"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        </w:t>
            </w:r>
            <w:r w:rsidR="006C088A"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в том числе   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2684,0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2684,0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9518F3" w:rsidRDefault="006C088A" w:rsidP="006C088A">
            <w:pPr>
              <w:widowControl w:val="0"/>
              <w:tabs>
                <w:tab w:val="left" w:pos="211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19</w:t>
            </w:r>
          </w:p>
          <w:p w:rsidR="006C088A" w:rsidRPr="00EB7578" w:rsidRDefault="006C088A" w:rsidP="006C088A">
            <w:pPr>
              <w:widowControl w:val="0"/>
              <w:tabs>
                <w:tab w:val="left" w:pos="21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Заключение </w:t>
            </w:r>
            <w:proofErr w:type="spellStart"/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энергосервисных</w:t>
            </w:r>
            <w:proofErr w:type="spellEnd"/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договоров (контрактов) муниципальными учреждениями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9518F3" w:rsidRDefault="006C088A" w:rsidP="006C088A">
            <w:pPr>
              <w:widowControl w:val="0"/>
              <w:tabs>
                <w:tab w:val="left" w:pos="211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20</w:t>
            </w:r>
          </w:p>
          <w:p w:rsidR="006C088A" w:rsidRPr="00EB7578" w:rsidRDefault="006C088A" w:rsidP="006C088A">
            <w:pPr>
              <w:widowControl w:val="0"/>
              <w:tabs>
                <w:tab w:val="left" w:pos="21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Мониторинг мероприятий  энергосбережения и повышения энергетической эффективности в муниципальных учреждениях, предприятиях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9518F3" w:rsidRDefault="006C088A" w:rsidP="006C088A">
            <w:pPr>
              <w:widowControl w:val="0"/>
              <w:tabs>
                <w:tab w:val="left" w:pos="211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21</w:t>
            </w:r>
          </w:p>
          <w:p w:rsidR="006C088A" w:rsidRPr="00EB7578" w:rsidRDefault="006C088A" w:rsidP="006C088A">
            <w:pPr>
              <w:widowControl w:val="0"/>
              <w:tabs>
                <w:tab w:val="left" w:pos="21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Организация сбора, обработки и предоставления информации в </w:t>
            </w:r>
            <w:r w:rsidRPr="00EB75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государственную информационную систему в области энергосбережения и повышения энергетической эффективности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9518F3" w:rsidRDefault="006C088A" w:rsidP="006C088A">
            <w:pPr>
              <w:widowControl w:val="0"/>
              <w:tabs>
                <w:tab w:val="left" w:pos="211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22</w:t>
            </w:r>
          </w:p>
          <w:p w:rsidR="006C088A" w:rsidRPr="00EB7578" w:rsidRDefault="006C088A" w:rsidP="006C088A">
            <w:pPr>
              <w:widowControl w:val="0"/>
              <w:tabs>
                <w:tab w:val="left" w:pos="21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Обучение и повышение квалификации руководителей и специалистов в области энергосбережения и повышения энергетической эффективности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9518F3" w:rsidRDefault="006C088A" w:rsidP="006C088A">
            <w:pPr>
              <w:widowControl w:val="0"/>
              <w:tabs>
                <w:tab w:val="left" w:pos="211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23</w:t>
            </w:r>
          </w:p>
          <w:p w:rsidR="006C088A" w:rsidRPr="00EB7578" w:rsidRDefault="006C088A" w:rsidP="006C088A">
            <w:pPr>
              <w:widowControl w:val="0"/>
              <w:tabs>
                <w:tab w:val="left" w:pos="21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Составление, оформление и анализ топливно-энергетического баланса муниципального образования Алапаевское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9518F3" w:rsidRDefault="006C088A" w:rsidP="006C088A">
            <w:pPr>
              <w:widowControl w:val="0"/>
              <w:tabs>
                <w:tab w:val="left" w:pos="211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24</w:t>
            </w:r>
          </w:p>
          <w:p w:rsidR="006C088A" w:rsidRPr="00EB7578" w:rsidRDefault="006C088A" w:rsidP="006C088A">
            <w:pPr>
              <w:widowControl w:val="0"/>
              <w:tabs>
                <w:tab w:val="left" w:pos="21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Координация мероприятий по энергосбережению и повышению энергетической эффективности и </w:t>
            </w:r>
            <w:proofErr w:type="gramStart"/>
            <w:r w:rsidRPr="00EB75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контроль  за</w:t>
            </w:r>
            <w:proofErr w:type="gramEnd"/>
            <w:r w:rsidRPr="00EB75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их проведением муниципальными учреждениями, муниципальными унитарными предприятиями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9518F3" w:rsidRDefault="006C088A" w:rsidP="006C088A">
            <w:pPr>
              <w:widowControl w:val="0"/>
              <w:tabs>
                <w:tab w:val="left" w:pos="317"/>
                <w:tab w:val="left" w:pos="473"/>
              </w:tabs>
              <w:suppressAutoHyphens/>
              <w:autoSpaceDE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25</w:t>
            </w:r>
          </w:p>
          <w:p w:rsidR="006C088A" w:rsidRPr="00EB7578" w:rsidRDefault="006C088A" w:rsidP="006C088A">
            <w:pPr>
              <w:widowControl w:val="0"/>
              <w:tabs>
                <w:tab w:val="left" w:pos="317"/>
                <w:tab w:val="left" w:pos="473"/>
              </w:tabs>
              <w:suppressAutoHyphens/>
              <w:autoSpaceDE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Оснащение </w:t>
            </w:r>
            <w:r w:rsid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приборами учета тепла, воды, </w:t>
            </w:r>
            <w:proofErr w:type="spellStart"/>
            <w:r w:rsid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</w:t>
            </w:r>
            <w:proofErr w:type="gramStart"/>
            <w:r w:rsid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</w:t>
            </w:r>
            <w:proofErr w:type="gramEnd"/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нергии</w:t>
            </w:r>
            <w:proofErr w:type="spellEnd"/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многоквартирных домов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2684,0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42,43,44,45,46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2684,0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5 «ВОССТАНОВЛЕНИЕ И РАЗВИТИЕ ОБЪЕКТОВ ВНЕШНЕГО БЛАГОУСТРОЙСТВА»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ПОДПРОГРАММЕ 5, В ТОМ ЧИСЛЕ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10288,7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13902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73007,6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10288,7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13902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1.Прочие нужды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направлению «Прочие нужды», в </w:t>
            </w: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том числе   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78390,0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10288,7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13902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73007,6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10288,7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13902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Мероприятие 26 </w:t>
            </w:r>
          </w:p>
          <w:p w:rsidR="006C088A" w:rsidRPr="00EB7578" w:rsidRDefault="006C088A" w:rsidP="006C088A">
            <w:pPr>
              <w:tabs>
                <w:tab w:val="left" w:pos="318"/>
              </w:tabs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дворовых территорий в сельских населенных пунктах, всего, из них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50,51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27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Реконструкция дворовых территорий в сельских населенных пунктах, всего, из них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50,51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Мероприятие 28 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и модернизация объектов внешнего благоустройства муниципальной собственности, всего, из них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Мероприятие 29 </w:t>
            </w:r>
          </w:p>
          <w:p w:rsidR="006C088A" w:rsidRPr="00EB7578" w:rsidRDefault="006C088A" w:rsidP="006C088A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Реконструкци</w:t>
            </w:r>
            <w:r w:rsidR="00305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объектов внешнего благоустрой</w:t>
            </w: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ства муниципальной собственности, всего, из них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30</w:t>
            </w:r>
          </w:p>
          <w:p w:rsidR="006C088A" w:rsidRPr="00EB7578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на выполнение мероприятий по содержанию объектов внешнего благоустройства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52158,8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7855,8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9788,0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52158,8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7855,8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9788,0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31</w:t>
            </w:r>
          </w:p>
          <w:p w:rsidR="006C088A" w:rsidRPr="00EB7578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содержание мест захоронения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375,0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1019,0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375,0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1019,0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32</w:t>
            </w:r>
          </w:p>
          <w:p w:rsidR="006C088A" w:rsidRPr="00EB7578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Организация и проведение  работ по санитарной  очистке </w:t>
            </w:r>
            <w:r w:rsidR="00305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территорий населенных пунктов муниципального образования</w:t>
            </w: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Алапаевское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16091,6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2057,9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3095,0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2057,9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3095,0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6 «ОБЕСПЕЧЕНИЕ РЕАЛИЗАЦИИ МУНИЦИПАЛЬНОЙ ПРОГРАММЫ «РАЗВИТИЕ ЖИЛИЩНО-КОММУНАЛЬНОГО ХОЗЯЙСТВА И ПОВЫШЕНИЕ ЭНЕРГЕТИЧЕСКОЙ ЭФФЕКТИВНОСТИ В МУНИЦИПАЛЬНОМ ОБРАЗОВАНИИ АЛАПАЕВСКОЕ ДО 2020 ГОДА»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ПОДПРОГРАММЕ 6, В ТОМ ЧИСЛЕ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35661,0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6701,0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35661,0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6701,0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1.Прочие нужды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направлению «Прочие нужды»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35661,0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6701,0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35661,0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6701,0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Мероприятие 33 </w:t>
            </w:r>
          </w:p>
          <w:p w:rsidR="006C088A" w:rsidRPr="00EB7578" w:rsidRDefault="006C088A" w:rsidP="006C088A">
            <w:pPr>
              <w:tabs>
                <w:tab w:val="left" w:pos="318"/>
              </w:tabs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учреждений в области управления сферой жилищно-коммунального хозяйства и строительства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35661,0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6701,0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35661,0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6701,0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Мероприятие 34 </w:t>
            </w:r>
          </w:p>
          <w:p w:rsidR="006C088A" w:rsidRPr="00EB7578" w:rsidRDefault="006C088A" w:rsidP="006C088A">
            <w:pPr>
              <w:tabs>
                <w:tab w:val="left" w:pos="318"/>
              </w:tabs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</w:t>
            </w:r>
            <w:r w:rsidR="00305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="00305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реализации муници</w:t>
            </w: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пальной программы «Развитие жилищно-коммунального хозяйства и повышение энергетиче</w:t>
            </w:r>
            <w:r w:rsidR="00305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ской эффективности в муниципаль</w:t>
            </w: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 образовании Алапаевское до 2020 года»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9518F3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Мероприятие 35 </w:t>
            </w:r>
          </w:p>
          <w:p w:rsidR="006C088A" w:rsidRPr="00EB7578" w:rsidRDefault="006C088A" w:rsidP="006C088A">
            <w:pPr>
              <w:tabs>
                <w:tab w:val="left" w:pos="318"/>
              </w:tabs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рассмотрения обращений граждан по вопросам, входящим в компетенцию МКУ «УЖКХ,</w:t>
            </w:r>
            <w:r w:rsid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</w:t>
            </w:r>
            <w:r w:rsid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05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ООМС»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F67C9A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36</w:t>
            </w:r>
          </w:p>
          <w:p w:rsidR="006C088A" w:rsidRPr="00EB7578" w:rsidRDefault="006C088A" w:rsidP="006C088A">
            <w:pPr>
              <w:tabs>
                <w:tab w:val="left" w:pos="318"/>
              </w:tabs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инвестиционных проектов и производственных программ в сфере жилищно-коммунального хозяйства, поступивших в МКУ «УЖКХ,</w:t>
            </w:r>
            <w:r w:rsid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</w:t>
            </w:r>
            <w:r w:rsid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05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ООМС»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88A" w:rsidRPr="00F67C9A" w:rsidRDefault="006C088A" w:rsidP="006C08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37</w:t>
            </w:r>
          </w:p>
          <w:p w:rsidR="006C088A" w:rsidRPr="00EB7578" w:rsidRDefault="006C088A" w:rsidP="006C088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исполнения муниципальных услуг в сфере жилищно-коммунального хозяйства </w:t>
            </w:r>
            <w:r w:rsidR="00305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общем объеме поданных  заявок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</w:tr>
      <w:tr w:rsidR="00EB7578" w:rsidRPr="00EB7578" w:rsidTr="00EB75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88A" w:rsidRPr="00EB7578" w:rsidRDefault="006C088A" w:rsidP="00EB7578">
            <w:pPr>
              <w:numPr>
                <w:ilvl w:val="0"/>
                <w:numId w:val="19"/>
              </w:numPr>
              <w:tabs>
                <w:tab w:val="left" w:pos="460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F67C9A" w:rsidRDefault="006C088A" w:rsidP="006C088A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 38</w:t>
            </w:r>
          </w:p>
          <w:p w:rsidR="006C088A" w:rsidRPr="00EB7578" w:rsidRDefault="006C088A" w:rsidP="006C088A">
            <w:pPr>
              <w:tabs>
                <w:tab w:val="left" w:pos="318"/>
              </w:tabs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Участием организаций жилищно-коммунального комплекса муниципального образования Алапаевское в  работе по внедрению заполнению региональной информационно - аналитической системы  жилищно-коммунального</w:t>
            </w:r>
            <w:r w:rsidR="00305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хозяйства Свердловской области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EB7578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</w:tr>
    </w:tbl>
    <w:p w:rsidR="006C088A" w:rsidRPr="006C088A" w:rsidRDefault="006C088A" w:rsidP="006C088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088A">
        <w:rPr>
          <w:rFonts w:ascii="Times New Roman" w:eastAsia="Times New Roman" w:hAnsi="Times New Roman" w:cs="Times New Roman"/>
          <w:sz w:val="20"/>
          <w:szCs w:val="20"/>
          <w:lang w:eastAsia="ar-SA"/>
        </w:rPr>
        <w:t>*объем расходов на выполнения мероприятия из областного бюджета указаны СПРАВОЧНО</w:t>
      </w:r>
    </w:p>
    <w:p w:rsidR="006C088A" w:rsidRPr="006C088A" w:rsidRDefault="006C088A" w:rsidP="006C088A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EB7578" w:rsidRDefault="00EB7578" w:rsidP="006C088A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EB7578" w:rsidRDefault="00EB7578" w:rsidP="006C088A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EB7578" w:rsidRDefault="00EB7578" w:rsidP="006C088A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EB7578" w:rsidRDefault="00EB7578" w:rsidP="006C088A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EB7578" w:rsidRDefault="00EB7578" w:rsidP="006C088A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EB7578" w:rsidRDefault="00EB7578" w:rsidP="006C088A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EB7578" w:rsidRDefault="00EB7578" w:rsidP="006C088A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EB7578" w:rsidRDefault="00EB7578" w:rsidP="006C088A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EB7578" w:rsidRDefault="00EB7578" w:rsidP="006C088A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EB7578" w:rsidRDefault="00EB7578" w:rsidP="006C088A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EB7578" w:rsidRDefault="00EB7578" w:rsidP="006C088A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EB7578" w:rsidRDefault="00EB7578" w:rsidP="006C088A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6C088A" w:rsidRPr="006C088A" w:rsidRDefault="006C088A" w:rsidP="00EB7578">
      <w:pPr>
        <w:suppressAutoHyphens/>
        <w:autoSpaceDE w:val="0"/>
        <w:autoSpaceDN w:val="0"/>
        <w:adjustRightInd w:val="0"/>
        <w:spacing w:after="0" w:line="240" w:lineRule="auto"/>
        <w:ind w:left="9639" w:firstLine="6"/>
        <w:outlineLvl w:val="1"/>
        <w:rPr>
          <w:rFonts w:ascii="Times New Roman" w:eastAsia="Times New Roman" w:hAnsi="Times New Roman" w:cs="Times New Roman"/>
          <w:lang w:eastAsia="ar-SA"/>
        </w:rPr>
      </w:pPr>
      <w:r w:rsidRPr="006C088A">
        <w:rPr>
          <w:rFonts w:ascii="Times New Roman" w:eastAsia="Times New Roman" w:hAnsi="Times New Roman" w:cs="Times New Roman"/>
          <w:lang w:eastAsia="ar-SA"/>
        </w:rPr>
        <w:lastRenderedPageBreak/>
        <w:t>Приложение №</w:t>
      </w:r>
      <w:r w:rsidR="00EB757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C088A">
        <w:rPr>
          <w:rFonts w:ascii="Times New Roman" w:eastAsia="Times New Roman" w:hAnsi="Times New Roman" w:cs="Times New Roman"/>
          <w:lang w:eastAsia="ar-SA"/>
        </w:rPr>
        <w:t>2</w:t>
      </w:r>
    </w:p>
    <w:p w:rsidR="006C088A" w:rsidRPr="006C088A" w:rsidRDefault="006C088A" w:rsidP="00EB7578">
      <w:pPr>
        <w:suppressAutoHyphens/>
        <w:autoSpaceDE w:val="0"/>
        <w:autoSpaceDN w:val="0"/>
        <w:adjustRightInd w:val="0"/>
        <w:spacing w:after="0" w:line="240" w:lineRule="auto"/>
        <w:ind w:left="9639" w:firstLine="6"/>
        <w:rPr>
          <w:rFonts w:ascii="Times New Roman" w:eastAsia="Times New Roman" w:hAnsi="Times New Roman" w:cs="Times New Roman"/>
          <w:lang w:eastAsia="ar-SA"/>
        </w:rPr>
      </w:pPr>
      <w:r w:rsidRPr="006C088A">
        <w:rPr>
          <w:rFonts w:ascii="Times New Roman" w:eastAsia="Times New Roman" w:hAnsi="Times New Roman" w:cs="Times New Roman"/>
          <w:lang w:eastAsia="ar-SA"/>
        </w:rPr>
        <w:t>к постановлению Администрации муниципального образования</w:t>
      </w:r>
    </w:p>
    <w:p w:rsidR="006C088A" w:rsidRPr="006C088A" w:rsidRDefault="006C088A" w:rsidP="00EB7578">
      <w:pPr>
        <w:widowControl w:val="0"/>
        <w:suppressAutoHyphens/>
        <w:autoSpaceDE w:val="0"/>
        <w:spacing w:after="0" w:line="240" w:lineRule="auto"/>
        <w:ind w:left="9639" w:firstLine="6"/>
        <w:rPr>
          <w:rFonts w:ascii="Times New Roman" w:eastAsia="Times New Roman" w:hAnsi="Times New Roman" w:cs="Times New Roman"/>
          <w:lang w:eastAsia="ar-SA"/>
        </w:rPr>
      </w:pPr>
      <w:r w:rsidRPr="006C088A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EB7578">
        <w:rPr>
          <w:rFonts w:ascii="Times New Roman" w:eastAsia="Times New Roman" w:hAnsi="Times New Roman" w:cs="Times New Roman"/>
          <w:lang w:eastAsia="ar-SA"/>
        </w:rPr>
        <w:t>26 июня 2015 года № 615</w:t>
      </w:r>
    </w:p>
    <w:p w:rsidR="006C088A" w:rsidRPr="006C088A" w:rsidRDefault="006C088A" w:rsidP="00EB7578">
      <w:pPr>
        <w:widowControl w:val="0"/>
        <w:suppressAutoHyphens/>
        <w:autoSpaceDE w:val="0"/>
        <w:spacing w:after="0" w:line="240" w:lineRule="auto"/>
        <w:ind w:left="9639" w:firstLine="6"/>
        <w:rPr>
          <w:rFonts w:ascii="Times New Roman" w:eastAsia="Times New Roman" w:hAnsi="Times New Roman" w:cs="Times New Roman"/>
          <w:lang w:eastAsia="ar-SA"/>
        </w:rPr>
      </w:pPr>
    </w:p>
    <w:p w:rsidR="006C088A" w:rsidRPr="006C088A" w:rsidRDefault="006C088A" w:rsidP="00EB7578">
      <w:pPr>
        <w:widowControl w:val="0"/>
        <w:suppressAutoHyphens/>
        <w:autoSpaceDE w:val="0"/>
        <w:spacing w:after="0" w:line="240" w:lineRule="auto"/>
        <w:ind w:left="9639" w:firstLine="6"/>
        <w:rPr>
          <w:rFonts w:ascii="Times New Roman" w:eastAsia="Times New Roman" w:hAnsi="Times New Roman" w:cs="Times New Roman"/>
          <w:lang w:eastAsia="ar-SA"/>
        </w:rPr>
      </w:pPr>
      <w:r w:rsidRPr="006C088A">
        <w:rPr>
          <w:rFonts w:ascii="Times New Roman" w:eastAsia="Times New Roman" w:hAnsi="Times New Roman" w:cs="Times New Roman"/>
          <w:lang w:eastAsia="ar-SA"/>
        </w:rPr>
        <w:t xml:space="preserve">Приложение № 3 </w:t>
      </w:r>
    </w:p>
    <w:p w:rsidR="006C088A" w:rsidRPr="006C088A" w:rsidRDefault="006C088A" w:rsidP="00EB7578">
      <w:pPr>
        <w:suppressAutoHyphens/>
        <w:spacing w:after="0" w:line="240" w:lineRule="auto"/>
        <w:ind w:left="9639" w:firstLine="6"/>
        <w:rPr>
          <w:rFonts w:ascii="Times New Roman" w:eastAsia="Times New Roman" w:hAnsi="Times New Roman" w:cs="Times New Roman"/>
          <w:lang w:eastAsia="ar-SA"/>
        </w:rPr>
      </w:pPr>
      <w:r w:rsidRPr="006C088A">
        <w:rPr>
          <w:rFonts w:ascii="Times New Roman" w:eastAsia="Times New Roman" w:hAnsi="Times New Roman" w:cs="Times New Roman"/>
          <w:lang w:eastAsia="ar-SA"/>
        </w:rPr>
        <w:t>к муниципальной программе</w:t>
      </w:r>
    </w:p>
    <w:p w:rsidR="006C088A" w:rsidRPr="006C088A" w:rsidRDefault="006C088A" w:rsidP="00EB7578">
      <w:pPr>
        <w:suppressAutoHyphens/>
        <w:spacing w:after="0" w:line="240" w:lineRule="auto"/>
        <w:ind w:left="9639" w:firstLine="6"/>
        <w:rPr>
          <w:rFonts w:ascii="Times New Roman" w:eastAsia="Times New Roman" w:hAnsi="Times New Roman" w:cs="Times New Roman"/>
          <w:lang w:eastAsia="ar-SA"/>
        </w:rPr>
      </w:pPr>
      <w:r w:rsidRPr="006C088A">
        <w:rPr>
          <w:rFonts w:ascii="Times New Roman" w:eastAsia="Times New Roman" w:hAnsi="Times New Roman" w:cs="Times New Roman"/>
          <w:lang w:eastAsia="ar-SA"/>
        </w:rPr>
        <w:t>«Развитие жилищно-коммунального хозяйства</w:t>
      </w:r>
    </w:p>
    <w:p w:rsidR="006C088A" w:rsidRPr="006C088A" w:rsidRDefault="006C088A" w:rsidP="00EB7578">
      <w:pPr>
        <w:suppressAutoHyphens/>
        <w:spacing w:after="0" w:line="240" w:lineRule="auto"/>
        <w:ind w:left="9639" w:firstLine="6"/>
        <w:rPr>
          <w:rFonts w:ascii="Times New Roman" w:eastAsia="Times New Roman" w:hAnsi="Times New Roman" w:cs="Times New Roman"/>
          <w:lang w:eastAsia="ar-SA"/>
        </w:rPr>
      </w:pPr>
      <w:r w:rsidRPr="006C088A">
        <w:rPr>
          <w:rFonts w:ascii="Times New Roman" w:eastAsia="Times New Roman" w:hAnsi="Times New Roman" w:cs="Times New Roman"/>
          <w:lang w:eastAsia="ar-SA"/>
        </w:rPr>
        <w:t>и повышение энергетической эффективности</w:t>
      </w:r>
    </w:p>
    <w:p w:rsidR="006C088A" w:rsidRPr="006C088A" w:rsidRDefault="006C088A" w:rsidP="00EB7578">
      <w:pPr>
        <w:widowControl w:val="0"/>
        <w:suppressAutoHyphens/>
        <w:autoSpaceDE w:val="0"/>
        <w:spacing w:after="0" w:line="240" w:lineRule="auto"/>
        <w:ind w:left="9639"/>
        <w:rPr>
          <w:rFonts w:ascii="Times New Roman" w:eastAsia="Times New Roman" w:hAnsi="Times New Roman" w:cs="Times New Roman"/>
          <w:lang w:eastAsia="ar-SA"/>
        </w:rPr>
      </w:pPr>
      <w:r w:rsidRPr="006C088A">
        <w:rPr>
          <w:rFonts w:ascii="Times New Roman" w:eastAsia="Times New Roman" w:hAnsi="Times New Roman" w:cs="Times New Roman"/>
          <w:lang w:eastAsia="ar-SA"/>
        </w:rPr>
        <w:t>в муниципальном образовании Алапаевское до 2020 года»</w:t>
      </w:r>
    </w:p>
    <w:p w:rsidR="006C088A" w:rsidRPr="006C088A" w:rsidRDefault="006C088A" w:rsidP="006C088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Par593"/>
      <w:bookmarkEnd w:id="0"/>
    </w:p>
    <w:p w:rsidR="006C088A" w:rsidRPr="006C088A" w:rsidRDefault="006C088A" w:rsidP="006C088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08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</w:t>
      </w:r>
    </w:p>
    <w:p w:rsidR="006C088A" w:rsidRPr="006C088A" w:rsidRDefault="006C088A" w:rsidP="006C088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08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ОБЪЕКТОВ КАПИТАЛЬНОГО СТРОИТЕЛЬСТВА ДЛЯ БЮДЖЕТНЫХ ИНВЕСТИЦИЙ</w:t>
      </w:r>
    </w:p>
    <w:p w:rsidR="006C088A" w:rsidRPr="006C088A" w:rsidRDefault="006C088A" w:rsidP="006C088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08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 «РАЗВИТИЕ ЖИЛИЩНО-КОММУНАЛЬНОГО ХОЗЯЙСТВА И ПОВЫШЕНИЕ ЭНЕРГЕТИЧЕСКОЙ ЭФФЕКТИВНОСТИ В МУНИЦИПАЛЬНОМ ОБРАЗОВАНИИ АЛАПАЕВСКОЕ ДО 2020 ГОДА»</w:t>
      </w:r>
    </w:p>
    <w:p w:rsidR="006C088A" w:rsidRPr="006C088A" w:rsidRDefault="006C088A" w:rsidP="006C088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46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32"/>
        <w:gridCol w:w="2831"/>
        <w:gridCol w:w="1702"/>
        <w:gridCol w:w="991"/>
        <w:gridCol w:w="993"/>
        <w:gridCol w:w="709"/>
        <w:gridCol w:w="709"/>
        <w:gridCol w:w="992"/>
        <w:gridCol w:w="993"/>
        <w:gridCol w:w="993"/>
        <w:gridCol w:w="993"/>
        <w:gridCol w:w="992"/>
        <w:gridCol w:w="982"/>
        <w:gridCol w:w="11"/>
        <w:gridCol w:w="1042"/>
      </w:tblGrid>
      <w:tr w:rsidR="001229AE" w:rsidRPr="00F67C9A" w:rsidTr="00F67C9A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BA30B0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строки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объекта    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 капитального строительства/Источники расходов на финансирование объекта капитального  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строительства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BA30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объекта</w:t>
            </w:r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капитального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строительства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Сметная стоимость     объекта,                         тыс. рублей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24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Сроки </w:t>
            </w: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строи-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тельства</w:t>
            </w:r>
            <w:proofErr w:type="spellEnd"/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(проектно-сметных работ, экспертизы проектно-сметной доку-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ментации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Объемы финансирования, </w:t>
            </w:r>
          </w:p>
          <w:p w:rsidR="006C088A" w:rsidRPr="00F67C9A" w:rsidRDefault="006C088A" w:rsidP="006C08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рублей</w:t>
            </w:r>
          </w:p>
        </w:tc>
      </w:tr>
      <w:tr w:rsidR="001229AE" w:rsidRPr="00F67C9A" w:rsidTr="00F67C9A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текущих 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ценах     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 ценах  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соответс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твующих лет реализации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начало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51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</w:p>
          <w:p w:rsidR="006C088A" w:rsidRPr="00F67C9A" w:rsidRDefault="006C088A" w:rsidP="006C08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 </w:t>
            </w:r>
          </w:p>
          <w:p w:rsidR="006C088A" w:rsidRPr="00F67C9A" w:rsidRDefault="006C088A" w:rsidP="006C08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  <w:p w:rsidR="006C088A" w:rsidRPr="00F67C9A" w:rsidRDefault="006C088A" w:rsidP="006C08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  <w:p w:rsidR="006C088A" w:rsidRPr="00F67C9A" w:rsidRDefault="006C088A" w:rsidP="006C08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F67C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F67C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F67C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F67C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F67C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F67C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F67C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F67C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F67C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F67C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F67C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F67C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F67C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F67C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 1: «Строительство очистных сооружений биологической очистки хозяйственно-бытовых сточных вод в п.</w:t>
            </w:r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Курорт</w:t>
            </w:r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Самоцвет, 200 куб</w:t>
            </w:r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сут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0B0" w:rsidRPr="00F67C9A" w:rsidRDefault="00BA30B0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Свердловская область, 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Алапаевский район, </w:t>
            </w:r>
          </w:p>
          <w:p w:rsidR="006C088A" w:rsidRPr="00F67C9A" w:rsidRDefault="00BA30B0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Курорт-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Самоцвет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объекту 1, 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49390,4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49390,4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49390,4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47890,4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47890,4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47890,4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47890,4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47890,4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2: «Реконструкция   водозабора 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Верх</w:t>
            </w:r>
            <w:r w:rsid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няя Синячиха с техническим пере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вооружением   оборудования»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0B0" w:rsidRPr="00F67C9A" w:rsidRDefault="00BA30B0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Свердловская область 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Алапаевский район, </w:t>
            </w:r>
          </w:p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spellEnd"/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Верхняя Синячиха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объекту 2, 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28250,0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28250,0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28250,0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28250,0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27450,0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27450,0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27450,0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27450,0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3: «Строительство водоочистных сооружений водозабора </w:t>
            </w: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Кировское»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7C9A" w:rsidRDefault="00F67C9A" w:rsidP="006C088A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Свердловская область</w:t>
            </w:r>
          </w:p>
          <w:p w:rsidR="006C088A" w:rsidRPr="00F67C9A" w:rsidRDefault="006C088A" w:rsidP="006C088A">
            <w:pPr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Алапаевский район,</w:t>
            </w:r>
          </w:p>
          <w:p w:rsidR="006C088A" w:rsidRPr="00F67C9A" w:rsidRDefault="006C088A" w:rsidP="006C088A">
            <w:pPr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с.</w:t>
            </w:r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Кировское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3, </w:t>
            </w:r>
          </w:p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49700,0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49700,0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49700,0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49700,0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4: «Строительство водоочистных сооружений водозабора с.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Останино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0B0" w:rsidRPr="00F67C9A" w:rsidRDefault="00611F00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Свердловская область 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Алапаевский район, </w:t>
            </w:r>
          </w:p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</w:t>
            </w:r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Останино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4, </w:t>
            </w:r>
          </w:p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50000,0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50000,0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48500,0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 5: «Строительство очистных сооружений и наружных сетей  канализации в п. Заря»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Алапаевский район, п.</w:t>
            </w:r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5, </w:t>
            </w:r>
          </w:p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48000,0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46560,0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46560,0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46560,0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46560,0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1440,0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1440,0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1440,0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0B0" w:rsidRPr="00F67C9A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6: «Строительство очистных сооружений канализации </w:t>
            </w:r>
          </w:p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Бубчиково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0B0" w:rsidRPr="00F67C9A" w:rsidRDefault="00611F00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Свердловская область 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Алапаевский район, </w:t>
            </w:r>
          </w:p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</w:t>
            </w:r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Бубчиково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объекту 6, 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28000,0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28000,0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28000,0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28000,0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27160,0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27160,0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27160,0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27160,0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840,0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6: «Газораспределительная сеть СПК «Прометей», расположенная: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Полевая,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Школьная,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Союзов и  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Осипенко,</w:t>
            </w:r>
          </w:p>
          <w:p w:rsidR="00BA30B0" w:rsidRPr="00F67C9A" w:rsidRDefault="00611F00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Верхняя Синячиха, Алапаевский район, Свердловская область.                        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II очередь строительства»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624690, Свердловская область, Алапаевский район,                        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Верхняя Синячиха                      ул. Полевая,                 ул. Школьная,                  ул. Союзов,                ул. Осипенко,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(2,2 км)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6,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4619,43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4619,43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4619,43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4619,43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4469,43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4469,43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4469,43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4469,43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7: «Газораспределительная сеть СПК «Огонек», расположенная: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Советская,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Черепановская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                         ул. Пролетарская,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1 Мая, ул. Красной </w:t>
            </w:r>
            <w:r w:rsidR="00611F0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Гвардии и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3 Интернационала,                        </w:t>
            </w:r>
            <w:proofErr w:type="spellStart"/>
            <w:r w:rsidR="00611F0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р.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Верхняя Синячиха, Алапаевский район, Свердловская область» (4 км)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0B0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624690, Свердловская область, Алапаевский район,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Верхняя Синячиха,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Советская,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Черепановс</w:t>
            </w:r>
            <w:proofErr w:type="spellEnd"/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кая,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Пролетарская,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1 Мая,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Красной Гвардии,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3 </w:t>
            </w: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Интерна</w:t>
            </w:r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ционала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7,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18095,43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BA30B0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18095,4</w:t>
            </w:r>
            <w:r w:rsidR="006C088A"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18095,43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18095,43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17545,43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17545,43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17545,43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17545,43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8: «Газораспределительная сеть СПК «Уют», расположенная: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Вокзальная,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Кирова,      </w:t>
            </w:r>
          </w:p>
          <w:p w:rsidR="00BA30B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Гоголя, ул. </w:t>
            </w:r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Горького,       ул. Бажова, </w:t>
            </w:r>
            <w:proofErr w:type="spellStart"/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алинина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             </w:t>
            </w:r>
          </w:p>
          <w:p w:rsidR="00BA30B0" w:rsidRPr="00F67C9A" w:rsidRDefault="00BA30B0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К.Маркса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льховая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BA30B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ул. Набережная, </w:t>
            </w:r>
          </w:p>
          <w:p w:rsidR="00BA30B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Сосновая, </w:t>
            </w:r>
          </w:p>
          <w:p w:rsidR="00BA30B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Береговая и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Рудакова, </w:t>
            </w:r>
          </w:p>
          <w:p w:rsidR="006C088A" w:rsidRPr="00F67C9A" w:rsidRDefault="00BA30B0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Верхняя Синячиха, Алапаевский район, Свердловская область»    (11,05 км)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0B0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624690, Свердловская область, Алапаевский район,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Верхняя Синячиха,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0B0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Вокзальная,             ул. Кирова, ул. Гоголя, ул. Горького,                        ул. Бажова,                       ул. Калинина,                  ул.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К.Маркса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                  ул. </w:t>
            </w:r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Ольховая,                   ул.</w:t>
            </w:r>
            <w:proofErr w:type="gramEnd"/>
          </w:p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Набережная,             ул. Сосновая,                    ул. Береговая,                 ул. Рудакова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8,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33926,7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33926,7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33926,7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33926,7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32826,7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32826,7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32826,7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32826,7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0B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9: «Газораспределительная сеть СПК «Пламя-газ», расположенная: </w:t>
            </w:r>
          </w:p>
          <w:p w:rsidR="00BA30B0" w:rsidRPr="00F67C9A" w:rsidRDefault="00BA30B0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ул. Союзов,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сипенко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Плишкина</w:t>
            </w:r>
            <w:proofErr w:type="spellEnd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</w:t>
            </w:r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дская, </w:t>
            </w:r>
          </w:p>
          <w:p w:rsidR="00BA30B0" w:rsidRPr="00F67C9A" w:rsidRDefault="00BA30B0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Розы Люксембург,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расина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</w:p>
          <w:p w:rsidR="00BA30B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Металлургов, </w:t>
            </w:r>
          </w:p>
          <w:p w:rsidR="006C088A" w:rsidRPr="00F67C9A" w:rsidRDefault="006C088A" w:rsidP="00BA3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Ленина и ул. Красной Гвардии,  </w:t>
            </w:r>
            <w:proofErr w:type="spellStart"/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Верхняя Синячиха, Алапаевский район, Свердловская область»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0B0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624690, Свердловская область, Алапаевский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район,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Верхняя Синячиха,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(2,45 км)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Союзов,                        ул. О</w:t>
            </w:r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сипенко,                    </w:t>
            </w:r>
            <w:proofErr w:type="spellStart"/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лишкина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                 ул. Заводская,                   ул.</w:t>
            </w:r>
            <w:r w:rsidR="00BA30B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Розы Люксембург, ул. Красина,                       ул. Металлургов,                   ул. Ленина,                          ул. Красной Гвардии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0B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9,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4599,52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4599,52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4599,52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4599,52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4459,52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4459,52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4459,52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4459,52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BA30B0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A30B0" w:rsidRPr="00F67C9A" w:rsidRDefault="006C088A" w:rsidP="00BA3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10: «Газораспределительная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сеть СПК «Хуторок», расположенная: </w:t>
            </w:r>
          </w:p>
          <w:p w:rsidR="00BA30B0" w:rsidRPr="00F67C9A" w:rsidRDefault="006C088A" w:rsidP="00BA3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Осипенко, </w:t>
            </w:r>
          </w:p>
          <w:p w:rsidR="00BA30B0" w:rsidRPr="00F67C9A" w:rsidRDefault="006C088A" w:rsidP="00BA3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Плишкина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BA30B0" w:rsidRPr="00F67C9A" w:rsidRDefault="006C088A" w:rsidP="00BA3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Розы Люксембург, ул. Красина,                   ул. Красной Гвардии,                          ул. Школьная и </w:t>
            </w:r>
            <w:proofErr w:type="gramEnd"/>
          </w:p>
          <w:p w:rsidR="006C088A" w:rsidRPr="00F67C9A" w:rsidRDefault="00BA30B0" w:rsidP="00BA3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Ленина,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Верхняя Синячиха, Алапаевский район, Свердловская область»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624690, Свердловская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область, Алапаевский район,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Верхняя Синячиха,                         ул. Оси</w:t>
            </w:r>
            <w:r w:rsidR="00611F0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пенко,                      </w:t>
            </w:r>
            <w:proofErr w:type="spellStart"/>
            <w:r w:rsidR="00611F0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="00611F0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лишкина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                   ул.</w:t>
            </w:r>
            <w:r w:rsidR="00611F0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Розы Люксембург, ул. Красина,                      ул. Красной Гвардии,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Школьная,                     ул. Ленина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0B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10,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17292,76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17292,76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17292,76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17292,76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16742,76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16742,76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16742,76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16742,76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 11: «Газораспределительная сеть СПК «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Клевакинский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расположенная: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Клевакино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Алапаевский район, Свердловская область»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624683, Свердловская область, Алапаевский район,                          с.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Клевакино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(7,26 км)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11,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18473,07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18473,07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18473,07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12273,07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1464,15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1464,15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1464,15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1464,15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16308,92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16308,92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16308,92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4535,85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11773,07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 12: «Газораспределительная сеть СПК «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Ялунинский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расположенная: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Ялунинское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Алапаевский район, Свердловская область»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624680, Свердловская область, Алапаевский район,                          с.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Ялунинское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(6,12 км)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12,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21347,59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21347,59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21347,59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21347,59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20697,59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20697,59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20697,59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20697,59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F67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13: «Газопровод высокого давления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аря-с.Толмачево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624690, Свердловская область, Алапаевский район,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аря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с.Толмачево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13,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14398,28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14398,28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14398,28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14398,28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13948,28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13948,28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13948,28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13948,28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14: «Газораспределительная сеть СПК «Сибиряк», расположенная: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Гагарина,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Уральская,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ул. Чечулина,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Заречная,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Лермонтова,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Серова и у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М.Сибиряка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6C088A" w:rsidRPr="00F67C9A" w:rsidRDefault="00611F00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Верхняя Синячиха, Алапаевский район, Свердловская область»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624690, Свердловская область, Алапаевский район,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ерхняя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Синячиха,                           ул. Гагарина,                        ул. Уральская,                      ул. Чечулина,                      ул. Заречная,                       ул. Лермонтова,                    ул. Серова,                        ул.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М.Сибиряка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(8,5 км)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14,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11F00" w:rsidRPr="00F67C9A" w:rsidRDefault="006C088A" w:rsidP="00F67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15: «Газораспределительная сеть СПК «Роза», расположенная: </w:t>
            </w:r>
          </w:p>
          <w:p w:rsidR="00611F00" w:rsidRPr="00F67C9A" w:rsidRDefault="006C088A" w:rsidP="00F67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Плишкина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611F00" w:rsidRPr="00F67C9A" w:rsidRDefault="006C088A" w:rsidP="00F67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Ленина,              </w:t>
            </w:r>
          </w:p>
          <w:p w:rsidR="00611F00" w:rsidRPr="00F67C9A" w:rsidRDefault="006C088A" w:rsidP="00F67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Р.Люксембург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                         ул. Красина, </w:t>
            </w:r>
          </w:p>
          <w:p w:rsidR="00611F00" w:rsidRPr="00F67C9A" w:rsidRDefault="006C088A" w:rsidP="00F67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Фрунзе,                 </w:t>
            </w:r>
          </w:p>
          <w:p w:rsidR="00611F00" w:rsidRPr="00F67C9A" w:rsidRDefault="006C088A" w:rsidP="00F67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Пушкина и                                 ул. Ворошилова, </w:t>
            </w:r>
          </w:p>
          <w:p w:rsidR="006C088A" w:rsidRPr="00F67C9A" w:rsidRDefault="00611F00" w:rsidP="00F67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Верхняя Синячиха, Алапаевский район, Свердловская область»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624690, Свердловская область, Алапаевский район,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Верхняя Синячиха</w:t>
            </w:r>
            <w:r w:rsidR="00611F0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                         </w:t>
            </w:r>
            <w:proofErr w:type="spellStart"/>
            <w:r w:rsidR="00611F0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="00611F0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лишкина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                  ул. Ленина,</w:t>
            </w:r>
            <w:r w:rsidR="00611F00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ул. Розы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Люксембург,                   ул. Красина,                         ул. Фрунзе,                          ул. Пушкина,                       ул.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Ворошилова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(6,67 км)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15,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21022,13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21022,13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21022,13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21022,13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20062,13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20062,13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20062,13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20062,13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960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960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960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16: «Газораспределительная сеть СПК «Коптелово», расположенная: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Коптелово, Алапаевский район, Свердловская область»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624670, Свердловская область, Алапаевский район,                            с. Коптелово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(14,6 км)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16,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33217,8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33217,8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33217,8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33217,8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32217,8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32217,8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32217,8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32217,8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F67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17: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F00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Свердловская область, Алапаевский район, </w:t>
            </w:r>
          </w:p>
          <w:p w:rsidR="00611F00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Костино-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Невьянское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9AE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«Строительство межпоселкового газопровода высокого давления </w:t>
            </w: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Костино-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Невьянское, Алапаевский район,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Свердловская область», 11 км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объекту 17, 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F67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18: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9AE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624690, Свердловская область, Алапаевский район,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Верхняя Синячиха,                         ул. Красина,                         ул. Розы Люксембург,                  ул.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Плишкина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9AE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«Газораспределительная сеть СПК «Факел», расположенная: </w:t>
            </w:r>
          </w:p>
          <w:p w:rsidR="001229AE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Красина, ул. Розы Люксембург и </w:t>
            </w:r>
          </w:p>
          <w:p w:rsidR="001229AE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Плишкина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Верхняя Синячиха, Алапаевский район, Свердловская область.                         II очередь строительства»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объекту 18, 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F67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19: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9AE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624670, Свердловская область, Алапаевский район,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 Исакова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«Расширение сетей газоснабжения низкого давления в д. Исакова, Алапаевский район, Свердловская область»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9AE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19,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F67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20: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9AE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624672, Свердловская область, Алапаевский район,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 Катышка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«Расширение сетей газоснабжения низкого давления в д. Катышка, Алапаевский район, Свердловская область»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9AE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20,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rPr>
          <w:trHeight w:val="2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rPr>
          <w:trHeight w:val="2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F67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 21: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9AE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Свердловская область, Алапаевский район,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Нижняя Синячиха –                    с.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Останино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«Строительство межпоселкового газопровода высокого давления </w:t>
            </w: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Нижняя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Синячиха - с.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Останино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Алапаевский район, Свердловская область», 12 км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9AE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21,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F67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 22: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9AE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624641, Свердловская область, Алапаевский район,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Нижняя Синячиха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«Расширение сетей газоснабжения низкого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давления в с. Нижняя Синячиха, Алапаевский район, Свердловская область»</w:t>
            </w:r>
            <w:proofErr w:type="gram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9AE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22,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18750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18750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F67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 23: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624645, Свердловская область, Алапаевский район,                            с. Невьянское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«Расширение сетей газоснабжения низкого давления в с. Невьянское, Алапаевский район, Свердловская область»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9AE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23,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 30:</w:t>
            </w:r>
          </w:p>
          <w:p w:rsidR="006C088A" w:rsidRPr="00F67C9A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Блочная газовая котельная на здания школы и детского сада в с.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Клевакино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Алапаевский район, Свердловская область», 0,3 МВт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624683, Свердловская область, Алапаевский район,                          с.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Клевакино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объекту 30, в том числе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7500,00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7500,00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7500,00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7500,00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6300,00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6300,00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6300,00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6300,00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tabs>
                <w:tab w:val="left" w:pos="459"/>
              </w:tabs>
              <w:suppressAutoHyphens/>
              <w:autoSpaceDE w:val="0"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1200,00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1200,00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1200,00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1200,00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31: </w:t>
            </w:r>
          </w:p>
          <w:p w:rsidR="006C088A" w:rsidRPr="00F67C9A" w:rsidRDefault="006C088A" w:rsidP="006C088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Долевое участие в  строительстве  47   жилых помещений в поселке Курорт Самоцвет Алапаевского района по улице </w:t>
            </w: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Центральная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дом 7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Алапаевский район, поселок Курорт Самоцвет, улица Центральная, дом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9AE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31, </w:t>
            </w:r>
          </w:p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   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59205,7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59205,7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47126,9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47126,9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50924,7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50924,7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40621,9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40621,9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8281,0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8281,0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6505,0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4F4F4" w:themeFill="background1"/>
                <w:lang w:eastAsia="ar-SA"/>
              </w:rPr>
              <w:t>6505,0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AE" w:rsidRPr="00F67C9A" w:rsidTr="00F270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F2700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32: </w:t>
            </w:r>
          </w:p>
          <w:p w:rsidR="001229AE" w:rsidRPr="00F67C9A" w:rsidRDefault="001229AE" w:rsidP="00F270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36 квартир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ного жилого дома по улице </w:t>
            </w:r>
            <w:proofErr w:type="gramStart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Октябрьская</w:t>
            </w:r>
            <w:proofErr w:type="gramEnd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дом 32, </w:t>
            </w:r>
          </w:p>
          <w:p w:rsidR="006C088A" w:rsidRPr="00F67C9A" w:rsidRDefault="006C088A" w:rsidP="00F270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рабочем поселке Верхняя Синячиха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1229AE" w:rsidP="006C088A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Свердловская область 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Алапаевский район, рабочий поселок Верхняя Синячиха, улица Октябрьская, дом 32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32, в том числе   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59 205,4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59 205,4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59 205,4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59 205,4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AE" w:rsidRPr="00F67C9A" w:rsidTr="00F270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F2700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57429,4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088A" w:rsidRPr="00F2700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ar-SA"/>
              </w:rPr>
            </w:pPr>
            <w:r w:rsidRPr="00F270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ar-SA"/>
              </w:rPr>
              <w:t>57429,4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088A" w:rsidRPr="00F2700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088A" w:rsidRPr="00F2700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ar-SA"/>
              </w:rPr>
            </w:pPr>
            <w:r w:rsidRPr="00F270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ar-SA"/>
              </w:rPr>
              <w:t>57429,4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AE" w:rsidRPr="00F67C9A" w:rsidTr="00F270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088A" w:rsidRPr="00F2700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ar-SA"/>
              </w:rPr>
            </w:pPr>
            <w:r w:rsidRPr="00F270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ar-SA"/>
              </w:rPr>
              <w:t>1776,0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088A" w:rsidRPr="00F2700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088A" w:rsidRPr="00F2700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ar-SA"/>
              </w:rPr>
            </w:pPr>
            <w:r w:rsidRPr="00F270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CE1" w:themeFill="background2"/>
                <w:lang w:eastAsia="ar-SA"/>
              </w:rPr>
              <w:t>1776,0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AE" w:rsidRPr="00F67C9A" w:rsidTr="00F270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F2700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33: </w:t>
            </w:r>
          </w:p>
          <w:p w:rsidR="006C088A" w:rsidRPr="00F67C9A" w:rsidRDefault="006C088A" w:rsidP="00F270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</w:t>
            </w:r>
            <w:r w:rsidR="001229AE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36 квартир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ного жилого дома по улице Карла Маркса, 74</w:t>
            </w: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рабочем поселке Верхняя Синячиха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1229AE" w:rsidP="006C088A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Свердловская область 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Алапаевский район, рабочий поселок Верхняя Синячиха, улица Карла Маркса, дом 74</w:t>
            </w:r>
            <w:proofErr w:type="gramStart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9AE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33, </w:t>
            </w:r>
          </w:p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   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59 205,4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59 205,4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59 205,4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59 205,4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57429,4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57429,4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57429,4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57429,4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1776,0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1776,0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1776,0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1776,0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AE" w:rsidRPr="00F67C9A" w:rsidTr="00F270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F2700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34: </w:t>
            </w:r>
          </w:p>
          <w:p w:rsidR="006C088A" w:rsidRPr="00F67C9A" w:rsidRDefault="001229AE" w:rsidP="00F270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36 квартир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ного жилого дома по улице </w:t>
            </w:r>
            <w:proofErr w:type="spellStart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ктябрьская</w:t>
            </w:r>
            <w:proofErr w:type="spellEnd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д.34 в рабочем поселке Верхняя Синячиха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1229AE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Свердловская область 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Алапаевский район, рабочий поселок Верхняя Синячиха, </w:t>
            </w:r>
            <w:proofErr w:type="spellStart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ктябрьская</w:t>
            </w:r>
            <w:proofErr w:type="spellEnd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9AE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34, </w:t>
            </w:r>
          </w:p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   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59 205,4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59 205,4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59 205,4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59 205,4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57429,4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57429,4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57429,4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57429,4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1776,0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35: </w:t>
            </w:r>
          </w:p>
          <w:p w:rsidR="006C088A" w:rsidRPr="00F67C9A" w:rsidRDefault="006C088A" w:rsidP="006C08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Строительство 35  квартирного жилого 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дома по ул. Бажова 47</w:t>
            </w: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рабочем поселке Верхняя Синячиха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1229AE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Свердловская область 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Алапаевский 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район, рабочий поселок Верхняя Синячиха, ул. Бажова, 47</w:t>
            </w:r>
            <w:proofErr w:type="gramStart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9AE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35, </w:t>
            </w:r>
          </w:p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   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59 205,4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59 205,4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59 205,4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59 205,4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57429,4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57429,4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57429,4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57429,4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1776,0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229AE" w:rsidRPr="00F67C9A" w:rsidTr="00F2700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F2700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 36: </w:t>
            </w:r>
          </w:p>
          <w:p w:rsidR="001229AE" w:rsidRPr="00F67C9A" w:rsidRDefault="006C088A" w:rsidP="00F270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36</w:t>
            </w:r>
            <w:r w:rsidR="001229AE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квартир</w:t>
            </w: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ного жилого дома по улице </w:t>
            </w:r>
            <w:proofErr w:type="spell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ктябрьская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6C088A" w:rsidRPr="00F67C9A" w:rsidRDefault="006C088A" w:rsidP="00F270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рабочем поселке Верхняя Синячиха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1229AE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Свердловская область 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Алапаевский район, рабочий поселок Верхняя Синячиха, </w:t>
            </w:r>
            <w:proofErr w:type="spellStart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ктябрьс</w:t>
            </w:r>
            <w:proofErr w:type="spellEnd"/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6C088A"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9AE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по объекту 36, </w:t>
            </w:r>
          </w:p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   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59 205,4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59 205,4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59 205,4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59 205,4</w:t>
            </w:r>
          </w:p>
        </w:tc>
      </w:tr>
      <w:tr w:rsidR="001229AE" w:rsidRPr="00F67C9A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57429,4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57429,4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57429,4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57429,4</w:t>
            </w:r>
          </w:p>
        </w:tc>
      </w:tr>
      <w:tr w:rsidR="001229AE" w:rsidRPr="00BA30B0" w:rsidTr="00F67C9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088A" w:rsidRPr="00F67C9A" w:rsidRDefault="006C088A" w:rsidP="00F67C9A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C088A" w:rsidRPr="00F67C9A" w:rsidRDefault="006C088A" w:rsidP="006C0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C088A" w:rsidRPr="00F67C9A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88A" w:rsidRPr="001229AE" w:rsidRDefault="006C088A" w:rsidP="006C08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1776,0</w:t>
            </w:r>
          </w:p>
        </w:tc>
      </w:tr>
    </w:tbl>
    <w:p w:rsidR="005802B8" w:rsidRPr="005802B8" w:rsidRDefault="006C088A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C088A">
        <w:rPr>
          <w:rFonts w:ascii="Times New Roman" w:eastAsia="Times New Roman" w:hAnsi="Times New Roman" w:cs="Times New Roman"/>
          <w:sz w:val="20"/>
          <w:szCs w:val="20"/>
          <w:lang w:eastAsia="ar-SA"/>
        </w:rPr>
        <w:t>*объем расходов на выполнения мероприятия из областного бюджета указаны СП</w:t>
      </w:r>
    </w:p>
    <w:sectPr w:rsidR="005802B8" w:rsidRPr="005802B8" w:rsidSect="001229AE">
      <w:headerReference w:type="default" r:id="rId10"/>
      <w:pgSz w:w="16838" w:h="11906" w:orient="landscape"/>
      <w:pgMar w:top="1702" w:right="1440" w:bottom="170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41" w:rsidRDefault="00C84741" w:rsidP="003E150D">
      <w:pPr>
        <w:spacing w:after="0" w:line="240" w:lineRule="auto"/>
      </w:pPr>
      <w:r>
        <w:separator/>
      </w:r>
    </w:p>
  </w:endnote>
  <w:endnote w:type="continuationSeparator" w:id="0">
    <w:p w:rsidR="00C84741" w:rsidRDefault="00C84741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roid Sans Fallback">
    <w:charset w:val="80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41" w:rsidRDefault="00C84741" w:rsidP="003E150D">
      <w:pPr>
        <w:spacing w:after="0" w:line="240" w:lineRule="auto"/>
      </w:pPr>
      <w:r>
        <w:separator/>
      </w:r>
    </w:p>
  </w:footnote>
  <w:footnote w:type="continuationSeparator" w:id="0">
    <w:p w:rsidR="00C84741" w:rsidRDefault="00C84741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Content>
      <w:p w:rsidR="0030571C" w:rsidRDefault="003057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5D1">
          <w:rPr>
            <w:noProof/>
          </w:rPr>
          <w:t>32</w:t>
        </w:r>
        <w:r>
          <w:fldChar w:fldCharType="end"/>
        </w:r>
      </w:p>
    </w:sdtContent>
  </w:sdt>
  <w:p w:rsidR="0030571C" w:rsidRDefault="0030571C">
    <w:pPr>
      <w:pStyle w:val="a7"/>
    </w:pPr>
  </w:p>
  <w:p w:rsidR="0030571C" w:rsidRDefault="003057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3.%1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1"/>
        </w:tabs>
        <w:ind w:left="761" w:hanging="360"/>
      </w:pPr>
    </w:lvl>
  </w:abstractNum>
  <w:abstractNum w:abstractNumId="6">
    <w:nsid w:val="00000007"/>
    <w:multiLevelType w:val="singleLevel"/>
    <w:tmpl w:val="EDCC62EE"/>
    <w:name w:val="WW8Num7"/>
    <w:lvl w:ilvl="0">
      <w:start w:val="1"/>
      <w:numFmt w:val="decimal"/>
      <w:lvlText w:val="%1."/>
      <w:lvlJc w:val="left"/>
      <w:pPr>
        <w:tabs>
          <w:tab w:val="num" w:pos="-142"/>
        </w:tabs>
        <w:ind w:left="644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4.%1"/>
      <w:lvlJc w:val="left"/>
      <w:pPr>
        <w:tabs>
          <w:tab w:val="num" w:pos="0"/>
        </w:tabs>
        <w:ind w:left="2422" w:hanging="360"/>
      </w:pPr>
    </w:lvl>
    <w:lvl w:ilvl="1">
      <w:start w:val="1"/>
      <w:numFmt w:val="decimal"/>
      <w:lvlText w:val="4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80848"/>
    <w:multiLevelType w:val="hybridMultilevel"/>
    <w:tmpl w:val="929E356A"/>
    <w:name w:val="WW8Num82"/>
    <w:lvl w:ilvl="0" w:tplc="F13AC420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20"/>
  </w:num>
  <w:num w:numId="5">
    <w:abstractNumId w:val="24"/>
  </w:num>
  <w:num w:numId="6">
    <w:abstractNumId w:val="22"/>
  </w:num>
  <w:num w:numId="7">
    <w:abstractNumId w:val="23"/>
  </w:num>
  <w:num w:numId="8">
    <w:abstractNumId w:val="27"/>
  </w:num>
  <w:num w:numId="9">
    <w:abstractNumId w:val="26"/>
  </w:num>
  <w:num w:numId="10">
    <w:abstractNumId w:val="2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>
      <w:startOverride w:val="1"/>
    </w:lvlOverride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2"/>
    </w:lvlOverride>
  </w:num>
  <w:num w:numId="26">
    <w:abstractNumId w:val="11"/>
  </w:num>
  <w:num w:numId="27">
    <w:abstractNumId w:val="11"/>
    <w:lvlOverride w:ilvl="0">
      <w:startOverride w:val="1"/>
    </w:lvlOverride>
  </w:num>
  <w:num w:numId="28">
    <w:abstractNumId w:val="5"/>
  </w:num>
  <w:num w:numId="29">
    <w:abstractNumId w:val="5"/>
    <w:lvlOverride w:ilvl="0">
      <w:startOverride w:val="1"/>
    </w:lvlOverride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9"/>
  </w:num>
  <w:num w:numId="35">
    <w:abstractNumId w:val="10"/>
  </w:num>
  <w:num w:numId="36">
    <w:abstractNumId w:val="12"/>
  </w:num>
  <w:num w:numId="37">
    <w:abstractNumId w:val="13"/>
  </w:num>
  <w:num w:numId="3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229AE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0571C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1F00"/>
    <w:rsid w:val="00617732"/>
    <w:rsid w:val="00623D54"/>
    <w:rsid w:val="00625DA1"/>
    <w:rsid w:val="00633658"/>
    <w:rsid w:val="00643E0B"/>
    <w:rsid w:val="00652099"/>
    <w:rsid w:val="006718A2"/>
    <w:rsid w:val="00672368"/>
    <w:rsid w:val="006C088A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518F3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A30B0"/>
    <w:rsid w:val="00BB3DC9"/>
    <w:rsid w:val="00BF24E7"/>
    <w:rsid w:val="00C16428"/>
    <w:rsid w:val="00C27E39"/>
    <w:rsid w:val="00C3445F"/>
    <w:rsid w:val="00C84741"/>
    <w:rsid w:val="00CB68A4"/>
    <w:rsid w:val="00D024B7"/>
    <w:rsid w:val="00D066B5"/>
    <w:rsid w:val="00D37532"/>
    <w:rsid w:val="00DB31CB"/>
    <w:rsid w:val="00DB3A8D"/>
    <w:rsid w:val="00DB7783"/>
    <w:rsid w:val="00DE544C"/>
    <w:rsid w:val="00DF452B"/>
    <w:rsid w:val="00DF4582"/>
    <w:rsid w:val="00E050DF"/>
    <w:rsid w:val="00E116F6"/>
    <w:rsid w:val="00E143DE"/>
    <w:rsid w:val="00E705D1"/>
    <w:rsid w:val="00E74512"/>
    <w:rsid w:val="00EB7578"/>
    <w:rsid w:val="00EB7E27"/>
    <w:rsid w:val="00F143B2"/>
    <w:rsid w:val="00F2700A"/>
    <w:rsid w:val="00F56C7B"/>
    <w:rsid w:val="00F6008A"/>
    <w:rsid w:val="00F62456"/>
    <w:rsid w:val="00F67C9A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6C088A"/>
  </w:style>
  <w:style w:type="character" w:styleId="af6">
    <w:name w:val="FollowedHyperlink"/>
    <w:semiHidden/>
    <w:unhideWhenUsed/>
    <w:rsid w:val="006C088A"/>
    <w:rPr>
      <w:color w:val="800080"/>
      <w:u w:val="single"/>
    </w:rPr>
  </w:style>
  <w:style w:type="paragraph" w:styleId="af7">
    <w:name w:val="List"/>
    <w:basedOn w:val="ac"/>
    <w:semiHidden/>
    <w:unhideWhenUsed/>
    <w:rsid w:val="006C088A"/>
    <w:pPr>
      <w:suppressAutoHyphens/>
      <w:spacing w:after="0"/>
    </w:pPr>
    <w:rPr>
      <w:rFonts w:cs="Lohit Hindi"/>
      <w:sz w:val="28"/>
      <w:lang w:val="x-none" w:eastAsia="ar-SA"/>
    </w:rPr>
  </w:style>
  <w:style w:type="paragraph" w:styleId="af8">
    <w:name w:val="Body Text Indent"/>
    <w:basedOn w:val="a"/>
    <w:link w:val="af9"/>
    <w:semiHidden/>
    <w:unhideWhenUsed/>
    <w:rsid w:val="006C088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semiHidden/>
    <w:rsid w:val="006C088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a">
    <w:name w:val="Заголовок"/>
    <w:basedOn w:val="a"/>
    <w:next w:val="ac"/>
    <w:rsid w:val="006C088A"/>
    <w:pPr>
      <w:keepNext/>
      <w:suppressAutoHyphens/>
      <w:spacing w:before="240" w:after="120" w:line="240" w:lineRule="auto"/>
    </w:pPr>
    <w:rPr>
      <w:rFonts w:ascii="Arial" w:eastAsia="Droid Sans Fallback" w:hAnsi="Arial" w:cs="Lohit Hindi"/>
      <w:sz w:val="28"/>
      <w:szCs w:val="28"/>
      <w:lang w:eastAsia="ar-SA"/>
    </w:rPr>
  </w:style>
  <w:style w:type="paragraph" w:customStyle="1" w:styleId="16">
    <w:name w:val="Название1"/>
    <w:basedOn w:val="a"/>
    <w:rsid w:val="006C08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6C088A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ConsPlusCell">
    <w:name w:val="ConsPlusCell"/>
    <w:rsid w:val="006C088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b">
    <w:name w:val="Внимание: Криминал!!"/>
    <w:basedOn w:val="a"/>
    <w:next w:val="a"/>
    <w:rsid w:val="006C088A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c">
    <w:name w:val="Прижатый влево"/>
    <w:basedOn w:val="a"/>
    <w:next w:val="a"/>
    <w:rsid w:val="006C088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6C08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6C088A"/>
    <w:pPr>
      <w:jc w:val="center"/>
    </w:pPr>
    <w:rPr>
      <w:b/>
      <w:bCs/>
    </w:rPr>
  </w:style>
  <w:style w:type="character" w:customStyle="1" w:styleId="WW8Num5z0">
    <w:name w:val="WW8Num5z0"/>
    <w:rsid w:val="006C088A"/>
    <w:rPr>
      <w:sz w:val="24"/>
      <w:szCs w:val="24"/>
    </w:rPr>
  </w:style>
  <w:style w:type="character" w:customStyle="1" w:styleId="WW8Num14z0">
    <w:name w:val="WW8Num14z0"/>
    <w:rsid w:val="006C088A"/>
    <w:rPr>
      <w:sz w:val="24"/>
      <w:szCs w:val="24"/>
    </w:rPr>
  </w:style>
  <w:style w:type="character" w:customStyle="1" w:styleId="Absatz-Standardschriftart">
    <w:name w:val="Absatz-Standardschriftart"/>
    <w:rsid w:val="006C088A"/>
  </w:style>
  <w:style w:type="character" w:customStyle="1" w:styleId="WW-Absatz-Standardschriftart">
    <w:name w:val="WW-Absatz-Standardschriftart"/>
    <w:rsid w:val="006C088A"/>
  </w:style>
  <w:style w:type="character" w:customStyle="1" w:styleId="WW-Absatz-Standardschriftart1">
    <w:name w:val="WW-Absatz-Standardschriftart1"/>
    <w:rsid w:val="006C088A"/>
  </w:style>
  <w:style w:type="character" w:customStyle="1" w:styleId="WW-Absatz-Standardschriftart11">
    <w:name w:val="WW-Absatz-Standardschriftart11"/>
    <w:rsid w:val="006C088A"/>
  </w:style>
  <w:style w:type="character" w:customStyle="1" w:styleId="WW8Num4z0">
    <w:name w:val="WW8Num4z0"/>
    <w:rsid w:val="006C088A"/>
    <w:rPr>
      <w:sz w:val="24"/>
      <w:szCs w:val="24"/>
    </w:rPr>
  </w:style>
  <w:style w:type="character" w:customStyle="1" w:styleId="18">
    <w:name w:val="Основной шрифт абзаца1"/>
    <w:rsid w:val="006C088A"/>
  </w:style>
  <w:style w:type="character" w:customStyle="1" w:styleId="19">
    <w:name w:val="Основной текст Знак1"/>
    <w:basedOn w:val="a0"/>
    <w:semiHidden/>
    <w:locked/>
    <w:rsid w:val="006C088A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a">
    <w:name w:val="Текст выноски Знак1"/>
    <w:basedOn w:val="a0"/>
    <w:semiHidden/>
    <w:locked/>
    <w:rsid w:val="006C088A"/>
    <w:rPr>
      <w:rFonts w:ascii="Tahoma" w:eastAsia="Times New Roman" w:hAnsi="Tahoma" w:cs="Tahoma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6C088A"/>
  </w:style>
  <w:style w:type="character" w:styleId="af6">
    <w:name w:val="FollowedHyperlink"/>
    <w:semiHidden/>
    <w:unhideWhenUsed/>
    <w:rsid w:val="006C088A"/>
    <w:rPr>
      <w:color w:val="800080"/>
      <w:u w:val="single"/>
    </w:rPr>
  </w:style>
  <w:style w:type="paragraph" w:styleId="af7">
    <w:name w:val="List"/>
    <w:basedOn w:val="ac"/>
    <w:semiHidden/>
    <w:unhideWhenUsed/>
    <w:rsid w:val="006C088A"/>
    <w:pPr>
      <w:suppressAutoHyphens/>
      <w:spacing w:after="0"/>
    </w:pPr>
    <w:rPr>
      <w:rFonts w:cs="Lohit Hindi"/>
      <w:sz w:val="28"/>
      <w:lang w:val="x-none" w:eastAsia="ar-SA"/>
    </w:rPr>
  </w:style>
  <w:style w:type="paragraph" w:styleId="af8">
    <w:name w:val="Body Text Indent"/>
    <w:basedOn w:val="a"/>
    <w:link w:val="af9"/>
    <w:semiHidden/>
    <w:unhideWhenUsed/>
    <w:rsid w:val="006C088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semiHidden/>
    <w:rsid w:val="006C088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a">
    <w:name w:val="Заголовок"/>
    <w:basedOn w:val="a"/>
    <w:next w:val="ac"/>
    <w:rsid w:val="006C088A"/>
    <w:pPr>
      <w:keepNext/>
      <w:suppressAutoHyphens/>
      <w:spacing w:before="240" w:after="120" w:line="240" w:lineRule="auto"/>
    </w:pPr>
    <w:rPr>
      <w:rFonts w:ascii="Arial" w:eastAsia="Droid Sans Fallback" w:hAnsi="Arial" w:cs="Lohit Hindi"/>
      <w:sz w:val="28"/>
      <w:szCs w:val="28"/>
      <w:lang w:eastAsia="ar-SA"/>
    </w:rPr>
  </w:style>
  <w:style w:type="paragraph" w:customStyle="1" w:styleId="16">
    <w:name w:val="Название1"/>
    <w:basedOn w:val="a"/>
    <w:rsid w:val="006C08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6C088A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ConsPlusCell">
    <w:name w:val="ConsPlusCell"/>
    <w:rsid w:val="006C088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b">
    <w:name w:val="Внимание: Криминал!!"/>
    <w:basedOn w:val="a"/>
    <w:next w:val="a"/>
    <w:rsid w:val="006C088A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c">
    <w:name w:val="Прижатый влево"/>
    <w:basedOn w:val="a"/>
    <w:next w:val="a"/>
    <w:rsid w:val="006C088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6C08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6C088A"/>
    <w:pPr>
      <w:jc w:val="center"/>
    </w:pPr>
    <w:rPr>
      <w:b/>
      <w:bCs/>
    </w:rPr>
  </w:style>
  <w:style w:type="character" w:customStyle="1" w:styleId="WW8Num5z0">
    <w:name w:val="WW8Num5z0"/>
    <w:rsid w:val="006C088A"/>
    <w:rPr>
      <w:sz w:val="24"/>
      <w:szCs w:val="24"/>
    </w:rPr>
  </w:style>
  <w:style w:type="character" w:customStyle="1" w:styleId="WW8Num14z0">
    <w:name w:val="WW8Num14z0"/>
    <w:rsid w:val="006C088A"/>
    <w:rPr>
      <w:sz w:val="24"/>
      <w:szCs w:val="24"/>
    </w:rPr>
  </w:style>
  <w:style w:type="character" w:customStyle="1" w:styleId="Absatz-Standardschriftart">
    <w:name w:val="Absatz-Standardschriftart"/>
    <w:rsid w:val="006C088A"/>
  </w:style>
  <w:style w:type="character" w:customStyle="1" w:styleId="WW-Absatz-Standardschriftart">
    <w:name w:val="WW-Absatz-Standardschriftart"/>
    <w:rsid w:val="006C088A"/>
  </w:style>
  <w:style w:type="character" w:customStyle="1" w:styleId="WW-Absatz-Standardschriftart1">
    <w:name w:val="WW-Absatz-Standardschriftart1"/>
    <w:rsid w:val="006C088A"/>
  </w:style>
  <w:style w:type="character" w:customStyle="1" w:styleId="WW-Absatz-Standardschriftart11">
    <w:name w:val="WW-Absatz-Standardschriftart11"/>
    <w:rsid w:val="006C088A"/>
  </w:style>
  <w:style w:type="character" w:customStyle="1" w:styleId="WW8Num4z0">
    <w:name w:val="WW8Num4z0"/>
    <w:rsid w:val="006C088A"/>
    <w:rPr>
      <w:sz w:val="24"/>
      <w:szCs w:val="24"/>
    </w:rPr>
  </w:style>
  <w:style w:type="character" w:customStyle="1" w:styleId="18">
    <w:name w:val="Основной шрифт абзаца1"/>
    <w:rsid w:val="006C088A"/>
  </w:style>
  <w:style w:type="character" w:customStyle="1" w:styleId="19">
    <w:name w:val="Основной текст Знак1"/>
    <w:basedOn w:val="a0"/>
    <w:semiHidden/>
    <w:locked/>
    <w:rsid w:val="006C088A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a">
    <w:name w:val="Текст выноски Знак1"/>
    <w:basedOn w:val="a0"/>
    <w:semiHidden/>
    <w:locked/>
    <w:rsid w:val="006C088A"/>
    <w:rPr>
      <w:rFonts w:ascii="Tahoma" w:eastAsia="Times New Roman" w:hAnsi="Tahoma" w:cs="Tahoma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AAD1F-6AFD-4345-B179-5518A5B6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5815</Words>
  <Characters>33151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2015-06-26T09:32:00Z</cp:lastPrinted>
  <dcterms:created xsi:type="dcterms:W3CDTF">2015-06-26T05:44:00Z</dcterms:created>
  <dcterms:modified xsi:type="dcterms:W3CDTF">2015-06-26T09:36:00Z</dcterms:modified>
</cp:coreProperties>
</file>