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2256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21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256D0">
        <w:rPr>
          <w:rFonts w:ascii="Times New Roman" w:eastAsia="Times New Roman" w:hAnsi="Times New Roman" w:cs="Times New Roman"/>
          <w:color w:val="000000"/>
          <w:sz w:val="28"/>
          <w:szCs w:val="28"/>
        </w:rPr>
        <w:t>683</w:t>
      </w:r>
    </w:p>
    <w:p w:rsidR="00FA5F02" w:rsidRDefault="002256D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256D0" w:rsidRPr="002256D0" w:rsidRDefault="002256D0" w:rsidP="0022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Устав муниципального бюджетного учреждения культуры  «Костинское клубное объединение» муниципального образования Алапаевское</w:t>
      </w:r>
    </w:p>
    <w:p w:rsidR="002256D0" w:rsidRPr="002256D0" w:rsidRDefault="002256D0" w:rsidP="0022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6D0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Федерации, Бюджетным кодексом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Федеральным законом от 06 октября </w:t>
      </w:r>
      <w:r w:rsidRPr="002256D0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учитывая постановление муниципального образования Алапаевское от 02 июля 2015 года</w:t>
      </w:r>
      <w:r w:rsidR="00C3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256D0">
        <w:rPr>
          <w:rFonts w:ascii="Times New Roman" w:eastAsia="Times New Roman" w:hAnsi="Times New Roman" w:cs="Times New Roman"/>
          <w:sz w:val="28"/>
          <w:szCs w:val="28"/>
        </w:rPr>
        <w:t>№ 631/1  «Об изменении адреса зданию сельского клуба, расположенному в Свердловской области, Алапаевском районе,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Ячменева», руководствуясь Уставом муниципального образования Алапаевское, </w:t>
      </w:r>
      <w:proofErr w:type="gramEnd"/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>1. Внести в Устав муниципального бюджетного учреждения культуры «Костинское клубное объединение» муниципального образования Алапаевское, утвержденный постановлением Администрации муниципального образования Алапаевское от 30 декабря 2013 года № 994 следующие изменения: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 4  п</w:t>
      </w: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ункта 18.2. Раздела </w:t>
      </w:r>
      <w:r w:rsidRPr="002256D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 «Общие положения» Устава    муниципального бюджетного учреждения культуры «Костинское клубное объединение» муниципального образования Алапаевское изложить в следующей редакции: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«4) Полное наименование филиала Учреждения: филиал муниципального учреждения культуры «Костинское клубное объединение» муниципального образования Алапаевское – </w:t>
      </w:r>
      <w:proofErr w:type="spellStart"/>
      <w:r w:rsidRPr="002256D0">
        <w:rPr>
          <w:rFonts w:ascii="Times New Roman" w:eastAsia="Times New Roman" w:hAnsi="Times New Roman" w:cs="Times New Roman"/>
          <w:sz w:val="28"/>
          <w:szCs w:val="28"/>
        </w:rPr>
        <w:t>Ячменевский</w:t>
      </w:r>
      <w:proofErr w:type="spellEnd"/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клуб.  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Сокращенное наименование филиала Учреждения: филиал МУК «Костинское клубное объединение» - </w:t>
      </w:r>
      <w:proofErr w:type="spellStart"/>
      <w:r w:rsidRPr="002256D0">
        <w:rPr>
          <w:rFonts w:ascii="Times New Roman" w:eastAsia="Times New Roman" w:hAnsi="Times New Roman" w:cs="Times New Roman"/>
          <w:sz w:val="28"/>
          <w:szCs w:val="28"/>
        </w:rPr>
        <w:t>Ячменевский</w:t>
      </w:r>
      <w:proofErr w:type="spellEnd"/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 СК.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нахождения филиала Учреждения:</w:t>
      </w: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 624683, Свердловская область, Алапаевский район,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6D0">
        <w:rPr>
          <w:rFonts w:ascii="Times New Roman" w:eastAsia="Times New Roman" w:hAnsi="Times New Roman" w:cs="Times New Roman"/>
          <w:sz w:val="28"/>
          <w:szCs w:val="28"/>
        </w:rPr>
        <w:t>Ячменева,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6D0">
        <w:rPr>
          <w:rFonts w:ascii="Times New Roman" w:eastAsia="Times New Roman" w:hAnsi="Times New Roman" w:cs="Times New Roman"/>
          <w:sz w:val="28"/>
          <w:szCs w:val="28"/>
        </w:rPr>
        <w:t>Центральная, 29 А.».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муниципального бюджетного учреждения культуры «Костинское клубное объединение» муниципального образования Алапаевское И.И. </w:t>
      </w:r>
      <w:proofErr w:type="spellStart"/>
      <w:r w:rsidRPr="002256D0">
        <w:rPr>
          <w:rFonts w:ascii="Times New Roman" w:eastAsia="Times New Roman" w:hAnsi="Times New Roman" w:cs="Times New Roman"/>
          <w:sz w:val="28"/>
          <w:szCs w:val="28"/>
        </w:rPr>
        <w:t>Зенковой</w:t>
      </w:r>
      <w:proofErr w:type="spellEnd"/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внесение изменений  в сведения о муниципальном бюджетном учреждении культуры  «Костинское клубное объединение» муниципального образования Алапаевское в Едином государственном реестре юридических лиц и государственную регистрацию изменений в Устав муниципального бюджетного учреждения культуры «Костинское клубное объединение» муниципального образования Алапаевское в порядке и сроки, установленные законодательством Российской Федерации</w:t>
      </w:r>
      <w:proofErr w:type="gramEnd"/>
      <w:r w:rsidRPr="00225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Алапаевское: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2256D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Алапаевское </w:t>
      </w:r>
      <w:hyperlink r:id="rId9" w:history="1">
        <w:r w:rsidRPr="002256D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256D0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256D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2256D0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256D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>3.2. Опубликовать настоящее постановление в газете «Алапаевская искра».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256D0" w:rsidRPr="002256D0" w:rsidRDefault="002256D0" w:rsidP="0022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2256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D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2256D0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6D0" w:rsidRPr="002256D0" w:rsidRDefault="002256D0" w:rsidP="0022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BA" w:rsidRDefault="003139BA" w:rsidP="003E150D">
      <w:pPr>
        <w:spacing w:after="0" w:line="240" w:lineRule="auto"/>
      </w:pPr>
      <w:r>
        <w:separator/>
      </w:r>
    </w:p>
  </w:endnote>
  <w:endnote w:type="continuationSeparator" w:id="0">
    <w:p w:rsidR="003139BA" w:rsidRDefault="003139B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BA" w:rsidRDefault="003139BA" w:rsidP="003E150D">
      <w:pPr>
        <w:spacing w:after="0" w:line="240" w:lineRule="auto"/>
      </w:pPr>
      <w:r>
        <w:separator/>
      </w:r>
    </w:p>
  </w:footnote>
  <w:footnote w:type="continuationSeparator" w:id="0">
    <w:p w:rsidR="003139BA" w:rsidRDefault="003139B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DD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269BD"/>
    <w:rsid w:val="00134BCE"/>
    <w:rsid w:val="0016364E"/>
    <w:rsid w:val="00181DF9"/>
    <w:rsid w:val="001A25AD"/>
    <w:rsid w:val="001C0A0D"/>
    <w:rsid w:val="001D47CD"/>
    <w:rsid w:val="001D681A"/>
    <w:rsid w:val="002256D0"/>
    <w:rsid w:val="0022583B"/>
    <w:rsid w:val="002600E6"/>
    <w:rsid w:val="002939EF"/>
    <w:rsid w:val="002A36E0"/>
    <w:rsid w:val="002C3295"/>
    <w:rsid w:val="003139BA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1BDD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2015-07-21T07:43:00Z</cp:lastPrinted>
  <dcterms:created xsi:type="dcterms:W3CDTF">2015-07-21T03:54:00Z</dcterms:created>
  <dcterms:modified xsi:type="dcterms:W3CDTF">2015-07-21T07:44:00Z</dcterms:modified>
</cp:coreProperties>
</file>