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134BC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0A2A5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13 июля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0A2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652</w:t>
      </w:r>
    </w:p>
    <w:p w:rsidR="00FA5F02" w:rsidRDefault="00CD7CDA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0A2A5C" w:rsidRDefault="000A2A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0A2A5C" w:rsidRDefault="00D459BF" w:rsidP="000A2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О К</w:t>
      </w:r>
      <w:r w:rsidR="000A2A5C" w:rsidRPr="000A2A5C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омиссии по рассмотрению заявлений на оказание материальной помощи отдельным категориям граждан</w:t>
      </w:r>
      <w:r w:rsidR="000A2A5C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, проживающим на территории муниципального образования Алапаевское,</w:t>
      </w:r>
      <w:r w:rsidR="000A2A5C" w:rsidRPr="000A2A5C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 </w:t>
      </w:r>
      <w:r w:rsidR="000A2A5C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оказавшимся</w:t>
      </w: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 в трудной (чрезвычайной) жизненной ситуации</w:t>
      </w: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2A5C">
        <w:rPr>
          <w:rFonts w:ascii="Times New Roman" w:eastAsia="Times New Roman" w:hAnsi="Times New Roman" w:cs="Times New Roman"/>
          <w:sz w:val="28"/>
          <w:szCs w:val="28"/>
        </w:rPr>
        <w:t>С целью оказания материальной помощи отдельным категориям граждан, проживающим на территории муниципального образования Алапаевское, оказавшимся  в трудной (чрезвычайной)  жизненной ситуации и нуждающимся в социальной поддержке в рамках реализации мероприятий муниципальной программы «Социальная поддержка населения муниципального образования Алапаевское до 2020 года», утвержденной постановлением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10 ноября </w:t>
      </w:r>
      <w:r w:rsidRPr="000A2A5C">
        <w:rPr>
          <w:rFonts w:ascii="Times New Roman" w:eastAsia="Times New Roman" w:hAnsi="Times New Roman" w:cs="Times New Roman"/>
          <w:sz w:val="28"/>
          <w:szCs w:val="28"/>
        </w:rPr>
        <w:t>2014 года № 1058 (с изменениями, внесенными постановлением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бразования Алапаевское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 16 февраля </w:t>
      </w:r>
      <w:r w:rsidRPr="000A2A5C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0A2A5C">
        <w:rPr>
          <w:rFonts w:ascii="Times New Roman" w:eastAsia="Times New Roman" w:hAnsi="Times New Roman" w:cs="Times New Roman"/>
          <w:sz w:val="28"/>
          <w:szCs w:val="28"/>
        </w:rPr>
        <w:t xml:space="preserve"> № 136), в соответствии с </w:t>
      </w:r>
      <w:hyperlink r:id="rId9" w:history="1">
        <w:r w:rsidRPr="000A2A5C">
          <w:rPr>
            <w:rFonts w:ascii="Times New Roman" w:eastAsia="Times New Roman" w:hAnsi="Times New Roman" w:cs="Times New Roman"/>
            <w:sz w:val="28"/>
            <w:szCs w:val="28"/>
          </w:rPr>
          <w:t>пунктом 5 статьи 20</w:t>
        </w:r>
      </w:hyperlink>
      <w:r w:rsidRPr="000A2A5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</w:rPr>
        <w:t>06 октября 2003 года № 131-ФЗ «</w:t>
      </w:r>
      <w:r w:rsidRPr="000A2A5C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Pr="000A2A5C">
        <w:rPr>
          <w:rFonts w:ascii="Times New Roman" w:eastAsia="Times New Roman" w:hAnsi="Times New Roman" w:cs="Times New Roman"/>
          <w:sz w:val="28"/>
          <w:szCs w:val="28"/>
        </w:rPr>
        <w:t>, руководствуясь Уставом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>льного образования Алапаевское,</w:t>
      </w: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0A2A5C" w:rsidRPr="000A2A5C" w:rsidRDefault="000A2A5C" w:rsidP="000A2A5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2A5C" w:rsidRPr="000A2A5C" w:rsidRDefault="000A2A5C" w:rsidP="000A2A5C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5C">
        <w:rPr>
          <w:rFonts w:ascii="Times New Roman" w:eastAsia="Times New Roman" w:hAnsi="Times New Roman" w:cs="Times New Roman"/>
          <w:sz w:val="28"/>
          <w:szCs w:val="28"/>
        </w:rPr>
        <w:t>Создать комиссию по рассмотрению заявлений на оказание материальной помощи отдельным категориям граждан, проживающим на территории муниципального образования Алапаевское, оказавшимся в трудной (чрезвычайной) жизненной ситуации (далее – Комиссия).</w:t>
      </w:r>
    </w:p>
    <w:p w:rsidR="000A2A5C" w:rsidRPr="000A2A5C" w:rsidRDefault="000A2A5C" w:rsidP="000A2A5C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5C"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:rsidR="000A2A5C" w:rsidRPr="000A2A5C" w:rsidRDefault="000A2A5C" w:rsidP="000A2A5C">
      <w:pPr>
        <w:widowControl w:val="0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Комиссии (П</w:t>
      </w:r>
      <w:r w:rsidRPr="000A2A5C">
        <w:rPr>
          <w:rFonts w:ascii="Times New Roman" w:eastAsia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0A2A5C">
        <w:rPr>
          <w:rFonts w:ascii="Times New Roman" w:eastAsia="Times New Roman" w:hAnsi="Times New Roman" w:cs="Times New Roman"/>
          <w:sz w:val="28"/>
          <w:szCs w:val="28"/>
        </w:rPr>
        <w:t>1).</w:t>
      </w:r>
    </w:p>
    <w:p w:rsidR="000A2A5C" w:rsidRPr="000A2A5C" w:rsidRDefault="000A2A5C" w:rsidP="000A2A5C">
      <w:pPr>
        <w:widowControl w:val="0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 о Комиссии (П</w:t>
      </w:r>
      <w:r w:rsidRPr="000A2A5C">
        <w:rPr>
          <w:rFonts w:ascii="Times New Roman" w:eastAsia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0A2A5C">
        <w:rPr>
          <w:rFonts w:ascii="Times New Roman" w:eastAsia="Times New Roman" w:hAnsi="Times New Roman" w:cs="Times New Roman"/>
          <w:sz w:val="28"/>
          <w:szCs w:val="28"/>
        </w:rPr>
        <w:t>2)</w:t>
      </w:r>
      <w:r w:rsidR="00D459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2A5C" w:rsidRPr="000A2A5C" w:rsidRDefault="000A2A5C" w:rsidP="000A2A5C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5C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Организационному отделу Администрации муниципального </w:t>
      </w:r>
      <w:r w:rsidRPr="000A2A5C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Зорихина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A2A5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опубликовать в газете «Алапаевская искра» и разместить на официальном сайте муниципального образования Алапаевское в сети Интернет.</w:t>
      </w:r>
    </w:p>
    <w:p w:rsidR="000A2A5C" w:rsidRPr="000A2A5C" w:rsidRDefault="000A2A5C" w:rsidP="000A2A5C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2A5C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</w:t>
      </w:r>
      <w:r w:rsidRPr="000A2A5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муниципального образования Алапаевское по социальным вопросам Н.К. Михайлову.</w:t>
      </w:r>
    </w:p>
    <w:p w:rsidR="000A2A5C" w:rsidRPr="000A2A5C" w:rsidRDefault="000A2A5C" w:rsidP="000A2A5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0A2A5C" w:rsidRPr="000A2A5C" w:rsidRDefault="000A2A5C" w:rsidP="000A2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A5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</w:t>
      </w:r>
    </w:p>
    <w:p w:rsidR="000A2A5C" w:rsidRPr="000A2A5C" w:rsidRDefault="000A2A5C" w:rsidP="000A2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A5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0A2A5C" w:rsidRPr="000A2A5C" w:rsidRDefault="000A2A5C" w:rsidP="000A2A5C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A5C">
        <w:rPr>
          <w:rFonts w:ascii="Times New Roman" w:eastAsia="Times New Roman" w:hAnsi="Times New Roman" w:cs="Times New Roman"/>
          <w:sz w:val="28"/>
          <w:szCs w:val="28"/>
        </w:rPr>
        <w:t xml:space="preserve">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0A2A5C">
        <w:rPr>
          <w:rFonts w:ascii="Times New Roman" w:eastAsia="Times New Roman" w:hAnsi="Times New Roman" w:cs="Times New Roman"/>
          <w:sz w:val="28"/>
          <w:szCs w:val="28"/>
        </w:rPr>
        <w:t xml:space="preserve">К.И. Деев           </w:t>
      </w: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0A2A5C" w:rsidRPr="000A2A5C" w:rsidRDefault="000A2A5C" w:rsidP="000A2A5C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0A2A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0A2A5C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0A2A5C" w:rsidRPr="000A2A5C" w:rsidRDefault="000A2A5C" w:rsidP="000A2A5C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0A2A5C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                               муниципального образования</w:t>
      </w:r>
    </w:p>
    <w:p w:rsidR="000A2A5C" w:rsidRPr="000A2A5C" w:rsidRDefault="000A2A5C" w:rsidP="000A2A5C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0A2A5C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</w:p>
    <w:p w:rsidR="000A2A5C" w:rsidRPr="000A2A5C" w:rsidRDefault="000A2A5C" w:rsidP="000A2A5C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0A2A5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 июля 2015 года № 652</w:t>
      </w: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2A5C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КОМИССИИ ПО РАССМОТРЕНИЮ ЗАЯВЛЕНИЙ НА  ОКАЗАНИЕ МАТЕРИАЛЬНОЙ ПОМОЩИ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A2A5C"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ОТДЕЛЬНЫМ КАТЕГОРИЯМ ГРАЖДАН, ПРОЖИВАЮЩИМ НА ТЕРРИТОРИИ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A2A5C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АЛАПЕВСКОЕ, ОКАЗАВШИМСЯ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A2A5C">
        <w:rPr>
          <w:rFonts w:ascii="Times New Roman" w:eastAsia="Times New Roman" w:hAnsi="Times New Roman" w:cs="Times New Roman"/>
          <w:b/>
          <w:bCs/>
          <w:sz w:val="24"/>
          <w:szCs w:val="24"/>
        </w:rPr>
        <w:t>В ТРУДНОЙ (ЧРЕЗВЫЧАЙНОЙ) ЖИЗНЕННОЙ СИТУАЦИИ</w:t>
      </w:r>
    </w:p>
    <w:p w:rsidR="000A2A5C" w:rsidRPr="000A2A5C" w:rsidRDefault="000A2A5C" w:rsidP="000A2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2A5C" w:rsidRPr="000A2A5C" w:rsidRDefault="000A2A5C" w:rsidP="000A2A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5C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A2A5C">
        <w:rPr>
          <w:rFonts w:ascii="Times New Roman" w:eastAsia="Times New Roman" w:hAnsi="Times New Roman" w:cs="Times New Roman"/>
          <w:sz w:val="28"/>
          <w:szCs w:val="28"/>
        </w:rPr>
        <w:tab/>
        <w:t>Михайлова Наталья Константиновна, заместитель главы Администрации муниципального образования Алапаевское по социальным вопросам - председатель Комиссии.</w:t>
      </w:r>
    </w:p>
    <w:p w:rsidR="000A2A5C" w:rsidRPr="000A2A5C" w:rsidRDefault="000A2A5C" w:rsidP="000A2A5C">
      <w:pPr>
        <w:widowControl w:val="0"/>
        <w:tabs>
          <w:tab w:val="left" w:pos="629"/>
          <w:tab w:val="left" w:pos="1134"/>
          <w:tab w:val="left" w:pos="37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5C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A2A5C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0A2A5C">
        <w:rPr>
          <w:rFonts w:ascii="Times New Roman" w:eastAsia="Times New Roman" w:hAnsi="Times New Roman" w:cs="Times New Roman"/>
          <w:sz w:val="28"/>
          <w:szCs w:val="28"/>
        </w:rPr>
        <w:t>Заводова</w:t>
      </w:r>
      <w:proofErr w:type="spellEnd"/>
      <w:r w:rsidRPr="000A2A5C">
        <w:rPr>
          <w:rFonts w:ascii="Times New Roman" w:eastAsia="Times New Roman" w:hAnsi="Times New Roman" w:cs="Times New Roman"/>
          <w:sz w:val="28"/>
          <w:szCs w:val="28"/>
        </w:rPr>
        <w:t xml:space="preserve"> Елена Олеговна, начальник Финансового управления Администрации муниципального образования Алапаевское - заместитель председателя Комиссии.</w:t>
      </w:r>
    </w:p>
    <w:p w:rsidR="000A2A5C" w:rsidRPr="000A2A5C" w:rsidRDefault="000A2A5C" w:rsidP="000A2A5C">
      <w:pPr>
        <w:widowControl w:val="0"/>
        <w:tabs>
          <w:tab w:val="left" w:pos="629"/>
          <w:tab w:val="left" w:pos="1134"/>
          <w:tab w:val="left" w:pos="37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5C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A2A5C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0A2A5C">
        <w:rPr>
          <w:rFonts w:ascii="Times New Roman" w:eastAsia="Times New Roman" w:hAnsi="Times New Roman" w:cs="Times New Roman"/>
          <w:sz w:val="28"/>
          <w:szCs w:val="28"/>
        </w:rPr>
        <w:t>Землянухина</w:t>
      </w:r>
      <w:proofErr w:type="spellEnd"/>
      <w:r w:rsidRPr="000A2A5C">
        <w:rPr>
          <w:rFonts w:ascii="Times New Roman" w:eastAsia="Times New Roman" w:hAnsi="Times New Roman" w:cs="Times New Roman"/>
          <w:sz w:val="28"/>
          <w:szCs w:val="28"/>
        </w:rPr>
        <w:t xml:space="preserve"> Ирина Васильевна, главный специалист бюджетного отдела с функциями казначейского исполнения Финансового управления Администрации муниципального образования Алапаевское - секретарь Комиссии.</w:t>
      </w:r>
    </w:p>
    <w:p w:rsidR="000A2A5C" w:rsidRPr="000A2A5C" w:rsidRDefault="000A2A5C" w:rsidP="000A2A5C">
      <w:pPr>
        <w:widowControl w:val="0"/>
        <w:tabs>
          <w:tab w:val="left" w:pos="629"/>
          <w:tab w:val="left" w:pos="1134"/>
          <w:tab w:val="left" w:pos="37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5C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  <w:r w:rsidRPr="000A2A5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A2A5C" w:rsidRPr="000A2A5C" w:rsidRDefault="000A2A5C" w:rsidP="000A2A5C">
      <w:pPr>
        <w:widowControl w:val="0"/>
        <w:tabs>
          <w:tab w:val="left" w:pos="629"/>
          <w:tab w:val="left" w:pos="1134"/>
          <w:tab w:val="left" w:pos="37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5C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0A2A5C">
        <w:rPr>
          <w:rFonts w:ascii="Times New Roman" w:eastAsia="Times New Roman" w:hAnsi="Times New Roman" w:cs="Times New Roman"/>
          <w:sz w:val="28"/>
          <w:szCs w:val="28"/>
        </w:rPr>
        <w:tab/>
        <w:t>Некипелова Наталья Вячеславовна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A2A5C">
        <w:rPr>
          <w:rFonts w:ascii="Times New Roman" w:eastAsia="Times New Roman" w:hAnsi="Times New Roman" w:cs="Times New Roman"/>
          <w:sz w:val="28"/>
          <w:szCs w:val="28"/>
        </w:rPr>
        <w:t>начальник отдела бухгалтерского учета и отчетности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2A5C" w:rsidRPr="000A2A5C" w:rsidRDefault="000A2A5C" w:rsidP="000A2A5C">
      <w:pPr>
        <w:widowControl w:val="0"/>
        <w:tabs>
          <w:tab w:val="left" w:pos="629"/>
          <w:tab w:val="left" w:pos="1134"/>
          <w:tab w:val="left" w:pos="37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5C">
        <w:rPr>
          <w:rFonts w:ascii="Times New Roman" w:eastAsia="Times New Roman" w:hAnsi="Times New Roman" w:cs="Times New Roman"/>
          <w:sz w:val="28"/>
          <w:szCs w:val="28"/>
        </w:rPr>
        <w:t>5</w:t>
      </w:r>
      <w:r w:rsidR="00D459B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A2A5C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0A2A5C">
        <w:rPr>
          <w:rFonts w:ascii="Times New Roman" w:eastAsia="Times New Roman" w:hAnsi="Times New Roman" w:cs="Times New Roman"/>
          <w:sz w:val="28"/>
          <w:szCs w:val="28"/>
        </w:rPr>
        <w:t>Немытова</w:t>
      </w:r>
      <w:proofErr w:type="spellEnd"/>
      <w:r w:rsidRPr="000A2A5C">
        <w:rPr>
          <w:rFonts w:ascii="Times New Roman" w:eastAsia="Times New Roman" w:hAnsi="Times New Roman" w:cs="Times New Roman"/>
          <w:sz w:val="28"/>
          <w:szCs w:val="28"/>
        </w:rPr>
        <w:t xml:space="preserve"> Марина Романовна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A2A5C">
        <w:rPr>
          <w:rFonts w:ascii="Times New Roman" w:eastAsia="Times New Roman" w:hAnsi="Times New Roman" w:cs="Times New Roman"/>
          <w:sz w:val="28"/>
          <w:szCs w:val="28"/>
        </w:rPr>
        <w:t>начальник отдела социальных гарантий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2A5C" w:rsidRPr="000A2A5C" w:rsidRDefault="000A2A5C" w:rsidP="000A2A5C">
      <w:pPr>
        <w:widowControl w:val="0"/>
        <w:tabs>
          <w:tab w:val="left" w:pos="629"/>
          <w:tab w:val="left" w:pos="1134"/>
          <w:tab w:val="left" w:pos="37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5C">
        <w:rPr>
          <w:rFonts w:ascii="Times New Roman" w:eastAsia="Times New Roman" w:hAnsi="Times New Roman" w:cs="Times New Roman"/>
          <w:sz w:val="28"/>
          <w:szCs w:val="28"/>
        </w:rPr>
        <w:t>6</w:t>
      </w:r>
      <w:r w:rsidR="00D459B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A2A5C">
        <w:rPr>
          <w:rFonts w:ascii="Times New Roman" w:eastAsia="Times New Roman" w:hAnsi="Times New Roman" w:cs="Times New Roman"/>
          <w:sz w:val="28"/>
          <w:szCs w:val="28"/>
        </w:rPr>
        <w:tab/>
        <w:t>Игнатова Ольга Анатольевна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A2A5C">
        <w:rPr>
          <w:rFonts w:ascii="Times New Roman" w:eastAsia="Times New Roman" w:hAnsi="Times New Roman" w:cs="Times New Roman"/>
          <w:sz w:val="28"/>
          <w:szCs w:val="28"/>
        </w:rPr>
        <w:t xml:space="preserve">инженер по техническому надзору муниципального казенного учреждения </w:t>
      </w:r>
      <w:r w:rsidR="00D459B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A2A5C">
        <w:rPr>
          <w:rFonts w:ascii="Times New Roman" w:eastAsia="Times New Roman" w:hAnsi="Times New Roman" w:cs="Times New Roman"/>
          <w:sz w:val="28"/>
          <w:szCs w:val="28"/>
        </w:rPr>
        <w:t>Управления жилищно-коммунального хозяйства, строительства и обслуживания органов местного самоуправления</w:t>
      </w:r>
      <w:r w:rsidR="00D459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A2A5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A2A5C" w:rsidRPr="000A2A5C" w:rsidRDefault="000A2A5C" w:rsidP="000A2A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5C">
        <w:rPr>
          <w:rFonts w:ascii="Times New Roman" w:eastAsia="Times New Roman" w:hAnsi="Times New Roman" w:cs="Times New Roman"/>
          <w:sz w:val="28"/>
          <w:szCs w:val="28"/>
        </w:rPr>
        <w:t>7</w:t>
      </w:r>
      <w:r w:rsidR="00D459B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A2A5C">
        <w:rPr>
          <w:rFonts w:ascii="Times New Roman" w:eastAsia="Times New Roman" w:hAnsi="Times New Roman" w:cs="Times New Roman"/>
          <w:sz w:val="28"/>
          <w:szCs w:val="28"/>
        </w:rPr>
        <w:tab/>
        <w:t>Смыченко Елена Викторовна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A2A5C">
        <w:rPr>
          <w:rFonts w:ascii="Times New Roman" w:eastAsia="Times New Roman" w:hAnsi="Times New Roman" w:cs="Times New Roman"/>
          <w:sz w:val="28"/>
          <w:szCs w:val="28"/>
        </w:rPr>
        <w:t>специалист 1 категории Комитета по управлению имуществом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2A5C" w:rsidRPr="000A2A5C" w:rsidRDefault="000A2A5C" w:rsidP="000A2A5C">
      <w:pPr>
        <w:tabs>
          <w:tab w:val="left" w:pos="629"/>
          <w:tab w:val="left" w:pos="1134"/>
          <w:tab w:val="left" w:pos="37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5C">
        <w:rPr>
          <w:rFonts w:ascii="Times New Roman" w:eastAsia="Times New Roman" w:hAnsi="Times New Roman" w:cs="Times New Roman"/>
          <w:sz w:val="28"/>
          <w:szCs w:val="28"/>
        </w:rPr>
        <w:t>8</w:t>
      </w:r>
      <w:r w:rsidR="00D459B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A2A5C">
        <w:rPr>
          <w:rFonts w:ascii="Times New Roman" w:eastAsia="Times New Roman" w:hAnsi="Times New Roman" w:cs="Times New Roman"/>
          <w:sz w:val="28"/>
          <w:szCs w:val="28"/>
        </w:rPr>
        <w:tab/>
        <w:t>Валеева Вира Андреевна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A2A5C">
        <w:rPr>
          <w:rFonts w:ascii="Times New Roman" w:eastAsia="Times New Roman" w:hAnsi="Times New Roman" w:cs="Times New Roman"/>
          <w:sz w:val="28"/>
          <w:szCs w:val="28"/>
        </w:rPr>
        <w:t>инженер пожарной охраны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казенного пожарно-технич</w:t>
      </w:r>
      <w:r w:rsidRPr="000A2A5C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2A5C">
        <w:rPr>
          <w:rFonts w:ascii="Times New Roman" w:eastAsia="Times New Roman" w:hAnsi="Times New Roman" w:cs="Times New Roman"/>
          <w:sz w:val="28"/>
          <w:szCs w:val="28"/>
        </w:rPr>
        <w:t>кого учреждения Свердловской области «Отряд противопожарной службы Свердловской области № 15»</w:t>
      </w: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2A5C" w:rsidRPr="000A2A5C" w:rsidRDefault="000A2A5C" w:rsidP="000A2A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2A5C" w:rsidRPr="000A2A5C" w:rsidRDefault="000A2A5C" w:rsidP="000A2A5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0A2A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0A2A5C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0A2A5C" w:rsidRPr="000A2A5C" w:rsidRDefault="000A2A5C" w:rsidP="000A2A5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0A2A5C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                               муниципального образования</w:t>
      </w:r>
    </w:p>
    <w:p w:rsidR="000A2A5C" w:rsidRPr="000A2A5C" w:rsidRDefault="000A2A5C" w:rsidP="000A2A5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0A2A5C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</w:p>
    <w:p w:rsidR="000A2A5C" w:rsidRPr="000A2A5C" w:rsidRDefault="000A2A5C" w:rsidP="000A2A5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0A2A5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 июля 2015 года № 652</w:t>
      </w: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2A5C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КОМИССИИ ПО РАССМОТРЕНИЮ ЗАЯВЛЕНИЙ НА  ОКАЗАНИЕ МАТЕРИАЛЬНОЙ ПОМОЩИ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A2A5C"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ОТДЕЛЬНЫМ КАТЕГОРИЯМ ГРАЖДАН, ПРОЖИВАЮЩИМ НА ТЕРРИТОРИИ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A2A5C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АЛАПЕВСКОЕ, ОКАЗАВШИМСЯ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A2A5C">
        <w:rPr>
          <w:rFonts w:ascii="Times New Roman" w:eastAsia="Times New Roman" w:hAnsi="Times New Roman" w:cs="Times New Roman"/>
          <w:b/>
          <w:bCs/>
          <w:sz w:val="24"/>
          <w:szCs w:val="24"/>
        </w:rPr>
        <w:t>В ТРУДНОЙ (ЧРЕЗВЫЧАЙНОЙ) ЖИЗНЕННОЙ СИТУАЦИИ</w:t>
      </w: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A5C">
        <w:rPr>
          <w:rFonts w:ascii="Times New Roman" w:eastAsia="Times New Roman" w:hAnsi="Times New Roman" w:cs="Times New Roman"/>
          <w:b/>
          <w:sz w:val="28"/>
          <w:szCs w:val="28"/>
        </w:rPr>
        <w:t>Глава 1. ОБЩИЕ ПОЛОЖЕНИЯ</w:t>
      </w: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2A5C" w:rsidRPr="000A2A5C" w:rsidRDefault="000A2A5C" w:rsidP="000A2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2A5C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0A2A5C">
        <w:rPr>
          <w:rFonts w:ascii="Times New Roman" w:eastAsia="Times New Roman" w:hAnsi="Times New Roman" w:cs="Times New Roman"/>
          <w:bCs/>
          <w:sz w:val="28"/>
          <w:szCs w:val="28"/>
        </w:rPr>
        <w:t>Настоящее Положение регулирует деятельность комиссии по рассмотрению заявлений  на оказание материальной помощи отдельным категориям граждан, проживающим на территории муниципального образования Алапаевское, оказавшимся в трудной (чрезвычайной) жизненной ситуацию  (далее - Комиссия).</w:t>
      </w:r>
      <w:proofErr w:type="gramEnd"/>
    </w:p>
    <w:p w:rsidR="000A2A5C" w:rsidRPr="000A2A5C" w:rsidRDefault="000A2A5C" w:rsidP="000A2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2A5C">
        <w:rPr>
          <w:rFonts w:ascii="Times New Roman" w:eastAsia="Times New Roman" w:hAnsi="Times New Roman" w:cs="Times New Roman"/>
          <w:bCs/>
          <w:sz w:val="28"/>
          <w:szCs w:val="28"/>
        </w:rPr>
        <w:t xml:space="preserve">1.2. Комиссия в своей деятельности руководствуется </w:t>
      </w:r>
      <w:hyperlink r:id="rId10" w:history="1">
        <w:r w:rsidRPr="000A2A5C">
          <w:rPr>
            <w:rFonts w:ascii="Times New Roman" w:eastAsia="Times New Roman" w:hAnsi="Times New Roman" w:cs="Times New Roman"/>
            <w:bCs/>
            <w:sz w:val="28"/>
            <w:szCs w:val="28"/>
          </w:rPr>
          <w:t>Конституцией</w:t>
        </w:r>
      </w:hyperlink>
      <w:r w:rsidRPr="000A2A5C">
        <w:rPr>
          <w:rFonts w:ascii="Times New Roman" w:eastAsia="Times New Roman" w:hAnsi="Times New Roman" w:cs="Times New Roman"/>
          <w:bCs/>
          <w:sz w:val="28"/>
          <w:szCs w:val="28"/>
        </w:rPr>
        <w:t xml:space="preserve"> Р</w:t>
      </w:r>
      <w:r w:rsidR="00CD7CDA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оссийской </w:t>
      </w:r>
      <w:r w:rsidRPr="000A2A5C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="00CD7CDA">
        <w:rPr>
          <w:rFonts w:ascii="Times New Roman" w:eastAsia="Times New Roman" w:hAnsi="Times New Roman" w:cs="Times New Roman"/>
          <w:bCs/>
          <w:sz w:val="28"/>
          <w:szCs w:val="28"/>
        </w:rPr>
        <w:t>едерации</w:t>
      </w:r>
      <w:r w:rsidRPr="000A2A5C">
        <w:rPr>
          <w:rFonts w:ascii="Times New Roman" w:eastAsia="Times New Roman" w:hAnsi="Times New Roman" w:cs="Times New Roman"/>
          <w:bCs/>
          <w:sz w:val="28"/>
          <w:szCs w:val="28"/>
        </w:rPr>
        <w:t>, федеральным законодательством и законодательством Свердловской области, правовыми актами органов местного самоуправления муниципального образования Алапаевское, настоящим Положением</w:t>
      </w:r>
      <w:r w:rsidR="00CD7CD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A2A5C" w:rsidRPr="000A2A5C" w:rsidRDefault="000A2A5C" w:rsidP="000A2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2A5C">
        <w:rPr>
          <w:rFonts w:ascii="Times New Roman" w:eastAsia="Times New Roman" w:hAnsi="Times New Roman" w:cs="Times New Roman"/>
          <w:bCs/>
          <w:sz w:val="28"/>
          <w:szCs w:val="28"/>
        </w:rPr>
        <w:t>1.3. Ко</w:t>
      </w:r>
      <w:r w:rsidR="00D459BF">
        <w:rPr>
          <w:rFonts w:ascii="Times New Roman" w:eastAsia="Times New Roman" w:hAnsi="Times New Roman" w:cs="Times New Roman"/>
          <w:bCs/>
          <w:sz w:val="28"/>
          <w:szCs w:val="28"/>
        </w:rPr>
        <w:t>миссия состоит из председателя К</w:t>
      </w:r>
      <w:r w:rsidRPr="000A2A5C">
        <w:rPr>
          <w:rFonts w:ascii="Times New Roman" w:eastAsia="Times New Roman" w:hAnsi="Times New Roman" w:cs="Times New Roman"/>
          <w:bCs/>
          <w:sz w:val="28"/>
          <w:szCs w:val="28"/>
        </w:rPr>
        <w:t>оми</w:t>
      </w:r>
      <w:r w:rsidR="00D459BF">
        <w:rPr>
          <w:rFonts w:ascii="Times New Roman" w:eastAsia="Times New Roman" w:hAnsi="Times New Roman" w:cs="Times New Roman"/>
          <w:bCs/>
          <w:sz w:val="28"/>
          <w:szCs w:val="28"/>
        </w:rPr>
        <w:t>ссии, заместителя председателя Комиссии, секретаря Комиссии и членов К</w:t>
      </w:r>
      <w:r w:rsidRPr="000A2A5C">
        <w:rPr>
          <w:rFonts w:ascii="Times New Roman" w:eastAsia="Times New Roman" w:hAnsi="Times New Roman" w:cs="Times New Roman"/>
          <w:bCs/>
          <w:sz w:val="28"/>
          <w:szCs w:val="28"/>
        </w:rPr>
        <w:t xml:space="preserve">омиссии. Персональный </w:t>
      </w:r>
      <w:hyperlink r:id="rId11" w:history="1">
        <w:r w:rsidRPr="000A2A5C">
          <w:rPr>
            <w:rFonts w:ascii="Times New Roman" w:eastAsia="Times New Roman" w:hAnsi="Times New Roman" w:cs="Times New Roman"/>
            <w:bCs/>
            <w:sz w:val="28"/>
            <w:szCs w:val="28"/>
          </w:rPr>
          <w:t>состав</w:t>
        </w:r>
      </w:hyperlink>
      <w:r w:rsidR="00D459BF">
        <w:rPr>
          <w:rFonts w:ascii="Times New Roman" w:eastAsia="Times New Roman" w:hAnsi="Times New Roman" w:cs="Times New Roman"/>
          <w:bCs/>
          <w:sz w:val="28"/>
          <w:szCs w:val="28"/>
        </w:rPr>
        <w:t xml:space="preserve"> К</w:t>
      </w:r>
      <w:r w:rsidRPr="000A2A5C">
        <w:rPr>
          <w:rFonts w:ascii="Times New Roman" w:eastAsia="Times New Roman" w:hAnsi="Times New Roman" w:cs="Times New Roman"/>
          <w:bCs/>
          <w:sz w:val="28"/>
          <w:szCs w:val="28"/>
        </w:rPr>
        <w:t>омиссии утверждается главой Администрации муниципального образования Алапаевское.</w:t>
      </w:r>
    </w:p>
    <w:p w:rsidR="000A2A5C" w:rsidRPr="000A2A5C" w:rsidRDefault="000A2A5C" w:rsidP="000A2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2A5C">
        <w:rPr>
          <w:rFonts w:ascii="Times New Roman" w:eastAsia="Times New Roman" w:hAnsi="Times New Roman" w:cs="Times New Roman"/>
          <w:bCs/>
          <w:sz w:val="28"/>
          <w:szCs w:val="28"/>
        </w:rPr>
        <w:t>1.4. В период временного отсутствия пред</w:t>
      </w:r>
      <w:r w:rsidR="00D459BF">
        <w:rPr>
          <w:rFonts w:ascii="Times New Roman" w:eastAsia="Times New Roman" w:hAnsi="Times New Roman" w:cs="Times New Roman"/>
          <w:bCs/>
          <w:sz w:val="28"/>
          <w:szCs w:val="28"/>
        </w:rPr>
        <w:t>седателя К</w:t>
      </w:r>
      <w:r w:rsidRPr="000A2A5C">
        <w:rPr>
          <w:rFonts w:ascii="Times New Roman" w:eastAsia="Times New Roman" w:hAnsi="Times New Roman" w:cs="Times New Roman"/>
          <w:bCs/>
          <w:sz w:val="28"/>
          <w:szCs w:val="28"/>
        </w:rPr>
        <w:t>омиссии его обязанности испо</w:t>
      </w:r>
      <w:r w:rsidR="00D459BF">
        <w:rPr>
          <w:rFonts w:ascii="Times New Roman" w:eastAsia="Times New Roman" w:hAnsi="Times New Roman" w:cs="Times New Roman"/>
          <w:bCs/>
          <w:sz w:val="28"/>
          <w:szCs w:val="28"/>
        </w:rPr>
        <w:t>лняет заместитель председателя К</w:t>
      </w:r>
      <w:r w:rsidRPr="000A2A5C">
        <w:rPr>
          <w:rFonts w:ascii="Times New Roman" w:eastAsia="Times New Roman" w:hAnsi="Times New Roman" w:cs="Times New Roman"/>
          <w:bCs/>
          <w:sz w:val="28"/>
          <w:szCs w:val="28"/>
        </w:rPr>
        <w:t>омиссии.</w:t>
      </w:r>
    </w:p>
    <w:p w:rsidR="000A2A5C" w:rsidRPr="000A2A5C" w:rsidRDefault="000A2A5C" w:rsidP="000A2A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A2A5C" w:rsidRPr="000A2A5C" w:rsidRDefault="000A2A5C" w:rsidP="000A2A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2A5C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2. </w:t>
      </w:r>
      <w:r w:rsidRPr="000A2A5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ЦЕЛЬ, ЗАДАЧИ И ФУНКЦИИ КОМИССИИ</w:t>
      </w:r>
    </w:p>
    <w:p w:rsidR="000A2A5C" w:rsidRPr="000A2A5C" w:rsidRDefault="000A2A5C" w:rsidP="000A2A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2A5C" w:rsidRPr="000A2A5C" w:rsidRDefault="00D459BF" w:rsidP="00CD7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2.1. Целью деятельности К</w:t>
      </w:r>
      <w:r w:rsidR="000A2A5C" w:rsidRPr="000A2A5C">
        <w:rPr>
          <w:rFonts w:ascii="Times New Roman" w:eastAsia="Times New Roman" w:hAnsi="Times New Roman" w:cs="Times New Roman"/>
          <w:bCs/>
          <w:sz w:val="28"/>
          <w:szCs w:val="28"/>
        </w:rPr>
        <w:t>омиссии является оказание разовой материальной помощи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отдельным категориям граждан, проживающим на территории муниципального образования Алапаевское,</w:t>
      </w:r>
      <w:r w:rsidR="000A2A5C" w:rsidRPr="000A2A5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попавшим в трудную (чрезвычайную) жизненную ситуацию и (или) пострадавшим гражданам</w:t>
      </w:r>
      <w:r w:rsidR="000A2A5C" w:rsidRPr="000A2A5C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местного бюджета в пределах бюджетных ассигнований и лимитов бюджетных обязательств, утвержденных на данные расходы на текущий финансовый год</w:t>
      </w:r>
      <w:r w:rsidR="000A2A5C" w:rsidRPr="000A2A5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A2A5C" w:rsidRPr="000A2A5C" w:rsidRDefault="000A2A5C" w:rsidP="00CD7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2A5C">
        <w:rPr>
          <w:rFonts w:ascii="Times New Roman" w:eastAsia="Times New Roman" w:hAnsi="Times New Roman" w:cs="Times New Roman"/>
          <w:bCs/>
          <w:sz w:val="28"/>
          <w:szCs w:val="28"/>
        </w:rPr>
        <w:t xml:space="preserve">2.2. </w:t>
      </w:r>
      <w:r w:rsidRPr="000A2A5C">
        <w:rPr>
          <w:rFonts w:ascii="Times New Roman" w:eastAsia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0A2A5C" w:rsidRPr="000A2A5C" w:rsidRDefault="00CD7CDA" w:rsidP="00CD7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2.2.1. З</w:t>
      </w:r>
      <w:r w:rsidR="000A2A5C" w:rsidRPr="000A2A5C">
        <w:rPr>
          <w:rFonts w:ascii="Times New Roman" w:eastAsia="Times New Roman" w:hAnsi="Times New Roman" w:cs="Times New Roman"/>
          <w:sz w:val="28"/>
          <w:szCs w:val="28"/>
        </w:rPr>
        <w:t>ащита законных прав и интересов граждан, оказавших</w:t>
      </w:r>
      <w:r>
        <w:rPr>
          <w:rFonts w:ascii="Times New Roman" w:eastAsia="Times New Roman" w:hAnsi="Times New Roman" w:cs="Times New Roman"/>
          <w:sz w:val="28"/>
          <w:szCs w:val="28"/>
        </w:rPr>
        <w:t>ся в трудной жизненной ситуации.</w:t>
      </w:r>
    </w:p>
    <w:p w:rsidR="000A2A5C" w:rsidRPr="000A2A5C" w:rsidRDefault="00CD7CDA" w:rsidP="00CD7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2.2.2. С</w:t>
      </w:r>
      <w:r w:rsidR="000A2A5C" w:rsidRPr="000A2A5C">
        <w:rPr>
          <w:rFonts w:ascii="Times New Roman" w:eastAsia="Times New Roman" w:hAnsi="Times New Roman" w:cs="Times New Roman"/>
          <w:sz w:val="28"/>
          <w:szCs w:val="28"/>
        </w:rPr>
        <w:t>воевременное, всестороннее, полное и объективное рассмотрение каждого заявления и разрешения в точном соответствии с действующим законодательством и настоящим Положением.</w:t>
      </w:r>
    </w:p>
    <w:p w:rsidR="000A2A5C" w:rsidRPr="000A2A5C" w:rsidRDefault="00CD7CDA" w:rsidP="00CD7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0A2A5C" w:rsidRPr="000A2A5C">
        <w:rPr>
          <w:rFonts w:ascii="Times New Roman" w:eastAsia="Times New Roman" w:hAnsi="Times New Roman" w:cs="Times New Roman"/>
          <w:sz w:val="28"/>
          <w:szCs w:val="28"/>
        </w:rPr>
        <w:t>3. В целях реализации возложенных задач Комиссия осуществляет следующие функции:</w:t>
      </w:r>
    </w:p>
    <w:p w:rsidR="000A2A5C" w:rsidRPr="000A2A5C" w:rsidRDefault="00CD7CDA" w:rsidP="00CD7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2.3.1. Р</w:t>
      </w:r>
      <w:r w:rsidR="000A2A5C" w:rsidRPr="000A2A5C">
        <w:rPr>
          <w:rFonts w:ascii="Times New Roman" w:eastAsia="Times New Roman" w:hAnsi="Times New Roman" w:cs="Times New Roman"/>
          <w:sz w:val="28"/>
          <w:szCs w:val="28"/>
        </w:rPr>
        <w:t>ассматривает заявления граждан с предоставленным полным пакетом документов и осуществляет их проверку в соот</w:t>
      </w:r>
      <w:r>
        <w:rPr>
          <w:rFonts w:ascii="Times New Roman" w:eastAsia="Times New Roman" w:hAnsi="Times New Roman" w:cs="Times New Roman"/>
          <w:sz w:val="28"/>
          <w:szCs w:val="28"/>
        </w:rPr>
        <w:t>ветствии с настоящим Положением.</w:t>
      </w:r>
    </w:p>
    <w:p w:rsidR="000A2A5C" w:rsidRPr="000A2A5C" w:rsidRDefault="00CD7CDA" w:rsidP="00CD7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2.3.2. В</w:t>
      </w:r>
      <w:r w:rsidR="000A2A5C" w:rsidRPr="000A2A5C">
        <w:rPr>
          <w:rFonts w:ascii="Times New Roman" w:eastAsia="Times New Roman" w:hAnsi="Times New Roman" w:cs="Times New Roman"/>
          <w:sz w:val="28"/>
          <w:szCs w:val="28"/>
        </w:rPr>
        <w:t xml:space="preserve">ыносит в процессе деятельности решение, которое направляет главе Администрации муниципального образования Алапаевское для принятия решения о выплате материальной помощи или об отказе в выплате материальной помощи. Решение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>носит рекомендательный характер.</w:t>
      </w:r>
    </w:p>
    <w:p w:rsidR="000A2A5C" w:rsidRPr="000A2A5C" w:rsidRDefault="00CD7CDA" w:rsidP="00CD7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2.3.3. О</w:t>
      </w:r>
      <w:r w:rsidR="000A2A5C" w:rsidRPr="000A2A5C">
        <w:rPr>
          <w:rFonts w:ascii="Times New Roman" w:eastAsia="Times New Roman" w:hAnsi="Times New Roman" w:cs="Times New Roman"/>
          <w:sz w:val="28"/>
          <w:szCs w:val="28"/>
        </w:rPr>
        <w:t>существляет подготовку проектов распоряжений Администрации муниципального образования Алапаевское о выделении материальной помощи заявителю или об отказе в пре</w:t>
      </w:r>
      <w:r>
        <w:rPr>
          <w:rFonts w:ascii="Times New Roman" w:eastAsia="Times New Roman" w:hAnsi="Times New Roman" w:cs="Times New Roman"/>
          <w:sz w:val="28"/>
          <w:szCs w:val="28"/>
        </w:rPr>
        <w:t>доставлении материальной помощи.</w:t>
      </w:r>
    </w:p>
    <w:p w:rsidR="000A2A5C" w:rsidRPr="000A2A5C" w:rsidRDefault="00CD7CDA" w:rsidP="00CD7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2.3.4. Н</w:t>
      </w:r>
      <w:r w:rsidR="000A2A5C" w:rsidRPr="000A2A5C">
        <w:rPr>
          <w:rFonts w:ascii="Times New Roman" w:eastAsia="Times New Roman" w:hAnsi="Times New Roman" w:cs="Times New Roman"/>
          <w:sz w:val="28"/>
          <w:szCs w:val="28"/>
        </w:rPr>
        <w:t xml:space="preserve">аправляет заявителю уведомление об отказе или </w:t>
      </w:r>
      <w:proofErr w:type="gramStart"/>
      <w:r w:rsidR="000A2A5C" w:rsidRPr="000A2A5C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proofErr w:type="gramEnd"/>
      <w:r w:rsidR="000A2A5C" w:rsidRPr="000A2A5C">
        <w:rPr>
          <w:rFonts w:ascii="Times New Roman" w:eastAsia="Times New Roman" w:hAnsi="Times New Roman" w:cs="Times New Roman"/>
          <w:sz w:val="28"/>
          <w:szCs w:val="28"/>
        </w:rPr>
        <w:t xml:space="preserve"> об удовлетворении заявления и необходимости получения еди</w:t>
      </w:r>
      <w:r>
        <w:rPr>
          <w:rFonts w:ascii="Times New Roman" w:eastAsia="Times New Roman" w:hAnsi="Times New Roman" w:cs="Times New Roman"/>
          <w:sz w:val="28"/>
          <w:szCs w:val="28"/>
        </w:rPr>
        <w:t>новременной материальной помощи.</w:t>
      </w:r>
    </w:p>
    <w:p w:rsidR="000A2A5C" w:rsidRPr="000A2A5C" w:rsidRDefault="00CD7CDA" w:rsidP="00CD7C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2.3.5. В</w:t>
      </w:r>
      <w:r w:rsidR="000A2A5C" w:rsidRPr="000A2A5C">
        <w:rPr>
          <w:rFonts w:ascii="Times New Roman" w:eastAsia="Times New Roman" w:hAnsi="Times New Roman" w:cs="Times New Roman"/>
          <w:sz w:val="28"/>
          <w:szCs w:val="28"/>
        </w:rPr>
        <w:t>едет дело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производство по работе Комиссии.</w:t>
      </w:r>
    </w:p>
    <w:p w:rsidR="000A2A5C" w:rsidRPr="000A2A5C" w:rsidRDefault="00CD7CDA" w:rsidP="00CD7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2.3.6. В</w:t>
      </w:r>
      <w:r w:rsidR="000A2A5C" w:rsidRPr="000A2A5C">
        <w:rPr>
          <w:rFonts w:ascii="Times New Roman" w:eastAsia="Times New Roman" w:hAnsi="Times New Roman" w:cs="Times New Roman"/>
          <w:sz w:val="28"/>
          <w:szCs w:val="28"/>
        </w:rPr>
        <w:t>едет контроль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бращений граждан, обратившихся </w:t>
      </w:r>
      <w:r w:rsidR="000A2A5C" w:rsidRPr="000A2A5C">
        <w:rPr>
          <w:rFonts w:ascii="Times New Roman" w:eastAsia="Times New Roman" w:hAnsi="Times New Roman" w:cs="Times New Roman"/>
          <w:sz w:val="28"/>
          <w:szCs w:val="28"/>
        </w:rPr>
        <w:t>за материальной помощью.</w:t>
      </w:r>
    </w:p>
    <w:p w:rsidR="000A2A5C" w:rsidRPr="000A2A5C" w:rsidRDefault="000A2A5C" w:rsidP="000A2A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2A5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A2A5C" w:rsidRPr="000A2A5C" w:rsidRDefault="000A2A5C" w:rsidP="000A2A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ar51"/>
      <w:bookmarkEnd w:id="0"/>
      <w:r w:rsidRPr="000A2A5C">
        <w:rPr>
          <w:rFonts w:ascii="Times New Roman" w:eastAsia="Times New Roman" w:hAnsi="Times New Roman" w:cs="Times New Roman"/>
          <w:b/>
          <w:sz w:val="28"/>
          <w:szCs w:val="28"/>
        </w:rPr>
        <w:t>Глава 3. ОРГАНИЗАЦИЯ РАБОТЫ КОМИССИИ</w:t>
      </w:r>
    </w:p>
    <w:p w:rsidR="000A2A5C" w:rsidRPr="000A2A5C" w:rsidRDefault="000A2A5C" w:rsidP="000A2A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A5C" w:rsidRPr="000A2A5C" w:rsidRDefault="000A2A5C" w:rsidP="00CD7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5C">
        <w:rPr>
          <w:rFonts w:ascii="Times New Roman" w:eastAsia="Times New Roman" w:hAnsi="Times New Roman" w:cs="Times New Roman"/>
          <w:sz w:val="28"/>
          <w:szCs w:val="28"/>
        </w:rPr>
        <w:t>3.1. Комиссия осуществляет свою деятельность на основе принципов законности, независимости ее членов, гласности, коллективного принятия решения.</w:t>
      </w:r>
    </w:p>
    <w:p w:rsidR="000A2A5C" w:rsidRPr="000A2A5C" w:rsidRDefault="000A2A5C" w:rsidP="00CD7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5C">
        <w:rPr>
          <w:rFonts w:ascii="Times New Roman" w:eastAsia="Times New Roman" w:hAnsi="Times New Roman" w:cs="Times New Roman"/>
          <w:sz w:val="28"/>
          <w:szCs w:val="28"/>
        </w:rPr>
        <w:t>3.2. Комиссия не является юридическим лицом.</w:t>
      </w:r>
    </w:p>
    <w:p w:rsidR="000A2A5C" w:rsidRPr="000A2A5C" w:rsidRDefault="000A2A5C" w:rsidP="00CD7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5C">
        <w:rPr>
          <w:rFonts w:ascii="Times New Roman" w:eastAsia="Times New Roman" w:hAnsi="Times New Roman" w:cs="Times New Roman"/>
          <w:sz w:val="28"/>
          <w:szCs w:val="28"/>
        </w:rPr>
        <w:t>3.3. Заседания комиссии созываются и проводятся председателем или по его поручению заместителем председателя. Комиссия созывается по мере необходимости, но не реже одного раза в месяц.</w:t>
      </w:r>
    </w:p>
    <w:p w:rsidR="000A2A5C" w:rsidRPr="000A2A5C" w:rsidRDefault="000A2A5C" w:rsidP="00CD7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5C">
        <w:rPr>
          <w:rFonts w:ascii="Times New Roman" w:eastAsia="Times New Roman" w:hAnsi="Times New Roman" w:cs="Times New Roman"/>
          <w:sz w:val="28"/>
          <w:szCs w:val="28"/>
        </w:rPr>
        <w:t>3.4. Деятельность Комиссии осуществляется на основе коллегиальности. Заседание Комиссии является правомочным, если на нем присутствует не менее половины от общего числа членов Комиссии.</w:t>
      </w:r>
    </w:p>
    <w:p w:rsidR="000A2A5C" w:rsidRPr="000A2A5C" w:rsidRDefault="000A2A5C" w:rsidP="00CD7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5C">
        <w:rPr>
          <w:rFonts w:ascii="Times New Roman" w:eastAsia="Times New Roman" w:hAnsi="Times New Roman" w:cs="Times New Roman"/>
          <w:sz w:val="28"/>
          <w:szCs w:val="28"/>
        </w:rPr>
        <w:t xml:space="preserve">На заседаниях комиссий при рассмотрении обращений граждан о выплате материальной помощи вправе присутствовать заинтересованные лица: заявитель или представители заявителя по доверенности, оформленной  в соответствии с гражданским законодательством. </w:t>
      </w:r>
    </w:p>
    <w:p w:rsidR="000A2A5C" w:rsidRPr="000A2A5C" w:rsidRDefault="000A2A5C" w:rsidP="00CD7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5C">
        <w:rPr>
          <w:rFonts w:ascii="Times New Roman" w:eastAsia="Times New Roman" w:hAnsi="Times New Roman" w:cs="Times New Roman"/>
          <w:sz w:val="28"/>
          <w:szCs w:val="28"/>
        </w:rPr>
        <w:t>3.5. Решения Комиссии принимаются простым большинством голосов от числа присутствующих членов комиссии. Решения Комиссии оформляются в виде протокола.</w:t>
      </w:r>
    </w:p>
    <w:p w:rsidR="000A2A5C" w:rsidRPr="000A2A5C" w:rsidRDefault="000A2A5C" w:rsidP="00CD7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3.6. </w:t>
      </w:r>
      <w:proofErr w:type="gramStart"/>
      <w:r w:rsidRPr="000A2A5C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заявлений граждан, обратившихся по вопросу оказания материальной помощи, </w:t>
      </w:r>
      <w:r w:rsidR="00D459BF">
        <w:rPr>
          <w:rFonts w:ascii="Times New Roman" w:eastAsia="Times New Roman" w:hAnsi="Times New Roman" w:cs="Times New Roman"/>
          <w:sz w:val="28"/>
          <w:szCs w:val="28"/>
        </w:rPr>
        <w:t>осуществляется по предоставлению</w:t>
      </w:r>
      <w:r w:rsidRPr="000A2A5C">
        <w:rPr>
          <w:rFonts w:ascii="Times New Roman" w:eastAsia="Times New Roman" w:hAnsi="Times New Roman" w:cs="Times New Roman"/>
          <w:sz w:val="28"/>
          <w:szCs w:val="28"/>
        </w:rPr>
        <w:t xml:space="preserve"> ими заявления об оказании материальной помощи с предоставлением всех необходимых документов в соответствии с требованиями п. 3.5, 3.6 Положения о порядке оказания материальной помощи отдельным категориям граждан, проживающим на территории муниципального образования Алапаевское, оказавшимся в трудной (чрезвычайной) жизненной ситуации, утвержденного постановлением Администрации муниципального образ</w:t>
      </w:r>
      <w:r w:rsidR="00CD7CDA">
        <w:rPr>
          <w:rFonts w:ascii="Times New Roman" w:eastAsia="Times New Roman" w:hAnsi="Times New Roman" w:cs="Times New Roman"/>
          <w:sz w:val="28"/>
          <w:szCs w:val="28"/>
        </w:rPr>
        <w:t>ования Алапаевское от 13 июля</w:t>
      </w:r>
      <w:proofErr w:type="gramEnd"/>
      <w:r w:rsidR="00CD7C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2A5C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CD7CD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0A2A5C">
        <w:rPr>
          <w:rFonts w:ascii="Times New Roman" w:eastAsia="Times New Roman" w:hAnsi="Times New Roman" w:cs="Times New Roman"/>
          <w:sz w:val="28"/>
          <w:szCs w:val="28"/>
        </w:rPr>
        <w:t xml:space="preserve"> № 651 «Об утверждении  Положения о порядке оказания материальной помощи отдельным категориям граждан, проживающим на территории муниципального образования Алапаевское, оказавшимся в трудной (чрезвычайной) жизненной ситуации».</w:t>
      </w:r>
    </w:p>
    <w:p w:rsidR="000A2A5C" w:rsidRPr="000A2A5C" w:rsidRDefault="000A2A5C" w:rsidP="00CD7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5C">
        <w:rPr>
          <w:rFonts w:ascii="Times New Roman" w:eastAsia="Times New Roman" w:hAnsi="Times New Roman" w:cs="Times New Roman"/>
          <w:sz w:val="28"/>
          <w:szCs w:val="28"/>
        </w:rPr>
        <w:t>3.7. При наличии оснований для признания гражданина пострадавшим или попавшим в трудную (чре</w:t>
      </w:r>
      <w:r w:rsidR="00D459BF">
        <w:rPr>
          <w:rFonts w:ascii="Times New Roman" w:eastAsia="Times New Roman" w:hAnsi="Times New Roman" w:cs="Times New Roman"/>
          <w:sz w:val="28"/>
          <w:szCs w:val="28"/>
        </w:rPr>
        <w:t>звычайную) жизненную ситуацию, К</w:t>
      </w:r>
      <w:r w:rsidRPr="000A2A5C">
        <w:rPr>
          <w:rFonts w:ascii="Times New Roman" w:eastAsia="Times New Roman" w:hAnsi="Times New Roman" w:cs="Times New Roman"/>
          <w:sz w:val="28"/>
          <w:szCs w:val="28"/>
        </w:rPr>
        <w:t xml:space="preserve">омиссия выносит решение, в котором рекомендует главе Администрации муниципального образования Алапаевское произвести  выплату гражданину единовременной материальной помощи или отказать в выплате единовременной материальной помощи. На основании решения глава Администрации муниципального образования Алапаевское принимает решение о выплате гражданину материальной помощи или об отказе в выплате материальной помощи.  </w:t>
      </w:r>
    </w:p>
    <w:p w:rsidR="000A2A5C" w:rsidRPr="000A2A5C" w:rsidRDefault="000A2A5C" w:rsidP="00CD7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2A5C">
        <w:rPr>
          <w:rFonts w:ascii="Times New Roman" w:eastAsia="Times New Roman" w:hAnsi="Times New Roman" w:cs="Times New Roman"/>
          <w:sz w:val="28"/>
          <w:szCs w:val="28"/>
        </w:rPr>
        <w:t xml:space="preserve">Решение главы Администрации муниципального образования Алапаевское о выплате материальной помощи или об отказе в выплате материальной помощи доводится до сведения гражданина, обратившегося с такой просьбой, в письменной форме в сроки, установленные </w:t>
      </w:r>
      <w:hyperlink r:id="rId12" w:history="1">
        <w:r w:rsidRPr="00CD7CDA">
          <w:rPr>
            <w:rFonts w:ascii="Times New Roman" w:eastAsia="Times New Roman" w:hAnsi="Times New Roman" w:cs="Times New Roman"/>
            <w:sz w:val="28"/>
            <w:szCs w:val="28"/>
          </w:rPr>
          <w:t>Положением</w:t>
        </w:r>
      </w:hyperlink>
      <w:r w:rsidRPr="000A2A5C">
        <w:rPr>
          <w:rFonts w:ascii="Times New Roman" w:eastAsia="Times New Roman" w:hAnsi="Times New Roman" w:cs="Times New Roman"/>
          <w:sz w:val="28"/>
          <w:szCs w:val="28"/>
        </w:rPr>
        <w:t xml:space="preserve"> о порядке оказания материальной помощи отдельным категориям граждан, проживающим на территории муниципального образования</w:t>
      </w:r>
      <w:bookmarkStart w:id="1" w:name="_GoBack"/>
      <w:bookmarkEnd w:id="1"/>
      <w:r w:rsidRPr="000A2A5C">
        <w:rPr>
          <w:rFonts w:ascii="Times New Roman" w:eastAsia="Times New Roman" w:hAnsi="Times New Roman" w:cs="Times New Roman"/>
          <w:sz w:val="28"/>
          <w:szCs w:val="28"/>
        </w:rPr>
        <w:t xml:space="preserve"> Алапаевское, оказавшимся в трудной (чрезвычайной) жизненной ситуации, утвержденного постановлением Администрации муниципального о</w:t>
      </w:r>
      <w:r w:rsidR="00CD7CDA">
        <w:rPr>
          <w:rFonts w:ascii="Times New Roman" w:eastAsia="Times New Roman" w:hAnsi="Times New Roman" w:cs="Times New Roman"/>
          <w:sz w:val="28"/>
          <w:szCs w:val="28"/>
        </w:rPr>
        <w:t>бразования Алапаевское от 13</w:t>
      </w:r>
      <w:proofErr w:type="gramEnd"/>
      <w:r w:rsidR="00CD7CDA"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 w:rsidRPr="000A2A5C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CD7CD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0A2A5C">
        <w:rPr>
          <w:rFonts w:ascii="Times New Roman" w:eastAsia="Times New Roman" w:hAnsi="Times New Roman" w:cs="Times New Roman"/>
          <w:sz w:val="28"/>
          <w:szCs w:val="28"/>
        </w:rPr>
        <w:t xml:space="preserve"> № 651 «Об утверждении  Положения о порядке оказания материальной помощи отдельным категориям граждан, проживающим на территории муниципального образования Алапаевское, оказавшимся в трудной (чрезвычайной) жизненной ситуации».</w:t>
      </w:r>
    </w:p>
    <w:p w:rsidR="005802B8" w:rsidRPr="00CD7CDA" w:rsidRDefault="00D459BF" w:rsidP="00CD7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К</w:t>
      </w:r>
      <w:r w:rsidR="000A2A5C" w:rsidRPr="000A2A5C">
        <w:rPr>
          <w:rFonts w:ascii="Times New Roman" w:eastAsia="Times New Roman" w:hAnsi="Times New Roman" w:cs="Times New Roman"/>
          <w:sz w:val="28"/>
          <w:szCs w:val="28"/>
        </w:rPr>
        <w:t>омиссии (протокол) подписывае</w:t>
      </w:r>
      <w:r>
        <w:rPr>
          <w:rFonts w:ascii="Times New Roman" w:eastAsia="Times New Roman" w:hAnsi="Times New Roman" w:cs="Times New Roman"/>
          <w:sz w:val="28"/>
          <w:szCs w:val="28"/>
        </w:rPr>
        <w:t>тся председателем и секретарем К</w:t>
      </w:r>
      <w:r w:rsidR="000A2A5C" w:rsidRPr="000A2A5C">
        <w:rPr>
          <w:rFonts w:ascii="Times New Roman" w:eastAsia="Times New Roman" w:hAnsi="Times New Roman" w:cs="Times New Roman"/>
          <w:sz w:val="28"/>
          <w:szCs w:val="28"/>
        </w:rPr>
        <w:t xml:space="preserve">омиссии. </w:t>
      </w:r>
      <w:proofErr w:type="gramStart"/>
      <w:r w:rsidR="000A2A5C" w:rsidRPr="000A2A5C">
        <w:rPr>
          <w:rFonts w:ascii="Times New Roman" w:eastAsia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0A2A5C" w:rsidRPr="000A2A5C">
        <w:rPr>
          <w:rFonts w:ascii="Times New Roman" w:eastAsia="Times New Roman" w:hAnsi="Times New Roman" w:cs="Times New Roman"/>
          <w:sz w:val="28"/>
          <w:szCs w:val="28"/>
        </w:rPr>
        <w:t>омиссии, не согласные с принятым решением, вправе в письменной форме высказать особое мнение, которое долж</w:t>
      </w:r>
      <w:r>
        <w:rPr>
          <w:rFonts w:ascii="Times New Roman" w:eastAsia="Times New Roman" w:hAnsi="Times New Roman" w:cs="Times New Roman"/>
          <w:sz w:val="28"/>
          <w:szCs w:val="28"/>
        </w:rPr>
        <w:t>но быть доведено председателем К</w:t>
      </w:r>
      <w:r w:rsidR="000A2A5C" w:rsidRPr="000A2A5C">
        <w:rPr>
          <w:rFonts w:ascii="Times New Roman" w:eastAsia="Times New Roman" w:hAnsi="Times New Roman" w:cs="Times New Roman"/>
          <w:sz w:val="28"/>
          <w:szCs w:val="28"/>
        </w:rPr>
        <w:t>омиссии до сведения главы Администрации муниципального образования Алапаевское в течение трех дней, но не позднее момента принятия решения главой Администрации муниципального образования Алапаевское о выплате единовременной материальной помощи либо об отказе ее выплаты.</w:t>
      </w:r>
      <w:proofErr w:type="gramEnd"/>
    </w:p>
    <w:sectPr w:rsidR="005802B8" w:rsidRPr="00CD7CDA" w:rsidSect="00E050DF">
      <w:headerReference w:type="default" r:id="rId13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2E5" w:rsidRDefault="005C22E5" w:rsidP="003E150D">
      <w:pPr>
        <w:spacing w:after="0" w:line="240" w:lineRule="auto"/>
      </w:pPr>
      <w:r>
        <w:separator/>
      </w:r>
    </w:p>
  </w:endnote>
  <w:endnote w:type="continuationSeparator" w:id="0">
    <w:p w:rsidR="005C22E5" w:rsidRDefault="005C22E5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2E5" w:rsidRDefault="005C22E5" w:rsidP="003E150D">
      <w:pPr>
        <w:spacing w:after="0" w:line="240" w:lineRule="auto"/>
      </w:pPr>
      <w:r>
        <w:separator/>
      </w:r>
    </w:p>
  </w:footnote>
  <w:footnote w:type="continuationSeparator" w:id="0">
    <w:p w:rsidR="005C22E5" w:rsidRDefault="005C22E5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4B6">
          <w:rPr>
            <w:noProof/>
          </w:rPr>
          <w:t>6</w:t>
        </w:r>
        <w:r>
          <w:fldChar w:fldCharType="end"/>
        </w:r>
      </w:p>
    </w:sdtContent>
  </w:sdt>
  <w:p w:rsidR="00E050DF" w:rsidRDefault="00E05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46F61"/>
    <w:multiLevelType w:val="multilevel"/>
    <w:tmpl w:val="DB224C6E"/>
    <w:lvl w:ilvl="0">
      <w:start w:val="1"/>
      <w:numFmt w:val="decimal"/>
      <w:lvlText w:val="%1."/>
      <w:lvlJc w:val="left"/>
      <w:pPr>
        <w:ind w:left="1365" w:hanging="825"/>
      </w:pPr>
    </w:lvl>
    <w:lvl w:ilvl="1">
      <w:start w:val="1"/>
      <w:numFmt w:val="decimal"/>
      <w:isLgl/>
      <w:lvlText w:val="%1.%2."/>
      <w:lvlJc w:val="left"/>
      <w:pPr>
        <w:ind w:left="2085" w:hanging="720"/>
      </w:pPr>
    </w:lvl>
    <w:lvl w:ilvl="2">
      <w:start w:val="1"/>
      <w:numFmt w:val="decimal"/>
      <w:isLgl/>
      <w:lvlText w:val="%1.%2.%3."/>
      <w:lvlJc w:val="left"/>
      <w:pPr>
        <w:ind w:left="2910" w:hanging="720"/>
      </w:pPr>
    </w:lvl>
    <w:lvl w:ilvl="3">
      <w:start w:val="1"/>
      <w:numFmt w:val="decimal"/>
      <w:isLgl/>
      <w:lvlText w:val="%1.%2.%3.%4."/>
      <w:lvlJc w:val="left"/>
      <w:pPr>
        <w:ind w:left="4095" w:hanging="1080"/>
      </w:pPr>
    </w:lvl>
    <w:lvl w:ilvl="4">
      <w:start w:val="1"/>
      <w:numFmt w:val="decimal"/>
      <w:isLgl/>
      <w:lvlText w:val="%1.%2.%3.%4.%5."/>
      <w:lvlJc w:val="left"/>
      <w:pPr>
        <w:ind w:left="4920" w:hanging="1080"/>
      </w:pPr>
    </w:lvl>
    <w:lvl w:ilvl="5">
      <w:start w:val="1"/>
      <w:numFmt w:val="decimal"/>
      <w:isLgl/>
      <w:lvlText w:val="%1.%2.%3.%4.%5.%6."/>
      <w:lvlJc w:val="left"/>
      <w:pPr>
        <w:ind w:left="6105" w:hanging="1440"/>
      </w:pPr>
    </w:lvl>
    <w:lvl w:ilvl="6">
      <w:start w:val="1"/>
      <w:numFmt w:val="decimal"/>
      <w:isLgl/>
      <w:lvlText w:val="%1.%2.%3.%4.%5.%6.%7."/>
      <w:lvlJc w:val="left"/>
      <w:pPr>
        <w:ind w:left="7290" w:hanging="1800"/>
      </w:pPr>
    </w:lvl>
    <w:lvl w:ilvl="7">
      <w:start w:val="1"/>
      <w:numFmt w:val="decimal"/>
      <w:isLgl/>
      <w:lvlText w:val="%1.%2.%3.%4.%5.%6.%7.%8."/>
      <w:lvlJc w:val="left"/>
      <w:pPr>
        <w:ind w:left="8115" w:hanging="1800"/>
      </w:pPr>
    </w:lvl>
    <w:lvl w:ilvl="8">
      <w:start w:val="1"/>
      <w:numFmt w:val="decimal"/>
      <w:isLgl/>
      <w:lvlText w:val="%1.%2.%3.%4.%5.%6.%7.%8.%9."/>
      <w:lvlJc w:val="left"/>
      <w:pPr>
        <w:ind w:left="9300" w:hanging="2160"/>
      </w:pPr>
    </w:lvl>
  </w:abstractNum>
  <w:abstractNum w:abstractNumId="10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1"/>
  </w:num>
  <w:num w:numId="9">
    <w:abstractNumId w:val="10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A2A5C"/>
    <w:rsid w:val="000C6179"/>
    <w:rsid w:val="0011555A"/>
    <w:rsid w:val="00115DBB"/>
    <w:rsid w:val="00134BCE"/>
    <w:rsid w:val="0016364E"/>
    <w:rsid w:val="00181DF9"/>
    <w:rsid w:val="001A25AD"/>
    <w:rsid w:val="001C0A0D"/>
    <w:rsid w:val="001D47CD"/>
    <w:rsid w:val="001D681A"/>
    <w:rsid w:val="0022583B"/>
    <w:rsid w:val="002600E6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752A5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C22E5"/>
    <w:rsid w:val="005C7659"/>
    <w:rsid w:val="0060589D"/>
    <w:rsid w:val="00617732"/>
    <w:rsid w:val="00623D54"/>
    <w:rsid w:val="00625DA1"/>
    <w:rsid w:val="00633658"/>
    <w:rsid w:val="00643E0B"/>
    <w:rsid w:val="00652099"/>
    <w:rsid w:val="006718A2"/>
    <w:rsid w:val="00672368"/>
    <w:rsid w:val="006C742F"/>
    <w:rsid w:val="006E31A0"/>
    <w:rsid w:val="00722824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418C2"/>
    <w:rsid w:val="0088738D"/>
    <w:rsid w:val="00894F61"/>
    <w:rsid w:val="008B26CA"/>
    <w:rsid w:val="009358C8"/>
    <w:rsid w:val="009409DF"/>
    <w:rsid w:val="00982793"/>
    <w:rsid w:val="0099046C"/>
    <w:rsid w:val="009A6E2C"/>
    <w:rsid w:val="009F2650"/>
    <w:rsid w:val="00A01602"/>
    <w:rsid w:val="00A127BE"/>
    <w:rsid w:val="00A15F82"/>
    <w:rsid w:val="00A50171"/>
    <w:rsid w:val="00A63E41"/>
    <w:rsid w:val="00AA7E78"/>
    <w:rsid w:val="00AF6C84"/>
    <w:rsid w:val="00B15D1E"/>
    <w:rsid w:val="00B67D04"/>
    <w:rsid w:val="00B917BF"/>
    <w:rsid w:val="00BB3DC9"/>
    <w:rsid w:val="00BF24E7"/>
    <w:rsid w:val="00C16428"/>
    <w:rsid w:val="00C27E39"/>
    <w:rsid w:val="00C3445F"/>
    <w:rsid w:val="00CB68A4"/>
    <w:rsid w:val="00CD7CDA"/>
    <w:rsid w:val="00D024B7"/>
    <w:rsid w:val="00D066B5"/>
    <w:rsid w:val="00D37532"/>
    <w:rsid w:val="00D459BF"/>
    <w:rsid w:val="00DB31CB"/>
    <w:rsid w:val="00DB7783"/>
    <w:rsid w:val="00DE544C"/>
    <w:rsid w:val="00DF452B"/>
    <w:rsid w:val="00DF4582"/>
    <w:rsid w:val="00E050DF"/>
    <w:rsid w:val="00E116F6"/>
    <w:rsid w:val="00E143DE"/>
    <w:rsid w:val="00E74512"/>
    <w:rsid w:val="00EB7E27"/>
    <w:rsid w:val="00F143B2"/>
    <w:rsid w:val="00F454B6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FC10AAC440F2C4C02E2389DBFAFCE12A35F0D7D719E2C25113155C1CC94C4145F11EAF32CB976F2EA39FV3q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DE84A52C1341484B254DB1FCFF31A6442F9501BCF784D71022B524ADF90967594A122838D1D8D77152CEEAd0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5DE84A52C1341484B2553BCEA936FAC472CCC09B4A2DA811528E0E7d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165059E1B93105DBCC9FDD4FC65FEBB675C614660C94EDBB9789EA892A32EBD0ADBAC2E38D40B2X946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2015-08-07T03:04:00Z</cp:lastPrinted>
  <dcterms:created xsi:type="dcterms:W3CDTF">2015-08-06T08:02:00Z</dcterms:created>
  <dcterms:modified xsi:type="dcterms:W3CDTF">2015-08-07T03:05:00Z</dcterms:modified>
</cp:coreProperties>
</file>