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AD6A5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26 октября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A5E">
        <w:rPr>
          <w:rFonts w:ascii="Times New Roman" w:eastAsia="Times New Roman" w:hAnsi="Times New Roman" w:cs="Times New Roman"/>
          <w:color w:val="000000"/>
          <w:sz w:val="28"/>
          <w:szCs w:val="28"/>
        </w:rPr>
        <w:t>1010</w:t>
      </w:r>
    </w:p>
    <w:p w:rsidR="00FA5F02" w:rsidRDefault="00AD6A5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8255" r="5715" b="1079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8255" r="571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AD6A5E" w:rsidRDefault="00AD6A5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D6A5E" w:rsidRPr="00AD6A5E" w:rsidRDefault="00AD6A5E" w:rsidP="00AD6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D6A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 внесении изменений в постановление Администрации муниципального 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бразования Алапаевское от 20 апреля </w:t>
      </w:r>
      <w:r w:rsidRPr="00AD6A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Pr="00AD6A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№ 380 </w:t>
      </w:r>
    </w:p>
    <w:p w:rsidR="00AD6A5E" w:rsidRPr="00AD6A5E" w:rsidRDefault="00AD6A5E" w:rsidP="00AD6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D6A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«О мерах по обеспечению </w:t>
      </w:r>
      <w:bookmarkStart w:id="0" w:name="OLE_LINK2"/>
      <w:bookmarkStart w:id="1" w:name="OLE_LINK1"/>
      <w:r w:rsidRPr="00AD6A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отдыха, оздоровления и занятости детей </w:t>
      </w:r>
      <w:bookmarkEnd w:id="0"/>
      <w:bookmarkEnd w:id="1"/>
      <w:r w:rsidRPr="00AD6A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подростков на территории  муниципального образования Алапаевское</w:t>
      </w:r>
    </w:p>
    <w:p w:rsidR="00AD6A5E" w:rsidRPr="00AD6A5E" w:rsidRDefault="00AD6A5E" w:rsidP="00AD6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D6A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 2015- 2017 годах»</w:t>
      </w:r>
    </w:p>
    <w:p w:rsidR="00AD6A5E" w:rsidRPr="00AD6A5E" w:rsidRDefault="00AD6A5E" w:rsidP="00AD6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D6A5E" w:rsidRPr="00AD6A5E" w:rsidRDefault="00AD6A5E" w:rsidP="00AD6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5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D6A5E">
        <w:rPr>
          <w:rFonts w:ascii="Times New Roman" w:eastAsia="Times New Roman" w:hAnsi="Times New Roman" w:cs="Times New Roman"/>
          <w:sz w:val="28"/>
          <w:szCs w:val="28"/>
        </w:rPr>
        <w:t>В соответствии с з</w:t>
      </w:r>
      <w:r w:rsidRPr="00AD6A5E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аконами Свердловской области от 15 июня 2011 года № 38-ОЗ «Об организации и обеспечении отдыха и оздоровления детей в Свердловской области», от 03 декабря 2014 года № 111-ОЗ «Об областном бюджете на 2015 год и плановый период 2016 и 2017 годов», </w:t>
      </w:r>
      <w:r w:rsidRPr="00AD6A5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Свердловской области от 21 октября 2013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A5E">
        <w:rPr>
          <w:rFonts w:ascii="Times New Roman" w:eastAsia="Times New Roman" w:hAnsi="Times New Roman" w:cs="Times New Roman"/>
          <w:sz w:val="28"/>
          <w:szCs w:val="28"/>
        </w:rPr>
        <w:t>1262-ПП «Об утверждении государственной программы Свердловской области «Развитие системы</w:t>
      </w:r>
      <w:proofErr w:type="gramEnd"/>
      <w:r w:rsidRPr="00AD6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6A5E">
        <w:rPr>
          <w:rFonts w:ascii="Times New Roman" w:eastAsia="Times New Roman" w:hAnsi="Times New Roman" w:cs="Times New Roman"/>
          <w:sz w:val="28"/>
          <w:szCs w:val="28"/>
        </w:rPr>
        <w:t>образования в Свердловской области до 2020 года», постановлением Правительства Свердловской области от 09 апреля 2015</w:t>
      </w:r>
      <w:r w:rsidR="00214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A5E">
        <w:rPr>
          <w:rFonts w:ascii="Times New Roman" w:eastAsia="Times New Roman" w:hAnsi="Times New Roman" w:cs="Times New Roman"/>
          <w:sz w:val="28"/>
          <w:szCs w:val="28"/>
        </w:rPr>
        <w:t xml:space="preserve">года № 245-ПП «О мерах по организации и обеспечению отдыха и оздоровления детей в Свердловской области в 2015-2017 годах», </w:t>
      </w:r>
      <w:r w:rsidRPr="00AD6A5E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Решением Думы муниципального образования Алапаевское </w:t>
      </w:r>
      <w:r w:rsidRPr="00AD6A5E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от 12 декабря 2014</w:t>
      </w:r>
      <w:r w:rsidRPr="00AD6A5E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года </w:t>
      </w:r>
      <w:r w:rsidRPr="00AD6A5E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№ 650 </w:t>
      </w:r>
      <w:r w:rsidRPr="00AD6A5E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«О бюджете муниципального образования Алапаевское на 2015  год и плановый период 2016 и 2017 годов», руководствуясь</w:t>
      </w:r>
      <w:proofErr w:type="gramEnd"/>
      <w:r w:rsidRPr="00AD6A5E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Уставом муниципального образования Алапаевское,</w:t>
      </w:r>
    </w:p>
    <w:p w:rsidR="00AD6A5E" w:rsidRPr="00AD6A5E" w:rsidRDefault="00AD6A5E" w:rsidP="00AD6A5E">
      <w:pPr>
        <w:tabs>
          <w:tab w:val="right" w:pos="9923"/>
        </w:tabs>
        <w:spacing w:before="60"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AD6A5E">
        <w:rPr>
          <w:rFonts w:ascii="Times New Roman" w:eastAsia="Times New Roman" w:hAnsi="Times New Roman" w:cs="Times New Roman"/>
          <w:color w:val="FFFFFF"/>
          <w:sz w:val="28"/>
          <w:szCs w:val="28"/>
        </w:rPr>
        <w:t>____________________</w:t>
      </w:r>
      <w:r w:rsidRPr="00AD6A5E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  <w:t>№ 0204</w:t>
      </w:r>
    </w:p>
    <w:p w:rsidR="00AD6A5E" w:rsidRPr="00AD6A5E" w:rsidRDefault="00AD6A5E" w:rsidP="00AD6A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A5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D6A5E" w:rsidRPr="00AD6A5E" w:rsidRDefault="00AD6A5E" w:rsidP="00AD6A5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A5E" w:rsidRPr="00AD6A5E" w:rsidRDefault="00AD6A5E" w:rsidP="00AD6A5E">
      <w:pPr>
        <w:numPr>
          <w:ilvl w:val="0"/>
          <w:numId w:val="22"/>
        </w:numPr>
        <w:tabs>
          <w:tab w:val="num" w:pos="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6A5E">
        <w:rPr>
          <w:rFonts w:ascii="Times New Roman" w:eastAsia="Times New Roman" w:hAnsi="Times New Roman" w:cs="Times New Roman"/>
          <w:sz w:val="28"/>
          <w:szCs w:val="28"/>
        </w:rPr>
        <w:t>Внест</w:t>
      </w:r>
      <w:r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AD6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A5E">
        <w:rPr>
          <w:rFonts w:ascii="Times New Roman" w:eastAsia="Times New Roman" w:hAnsi="Times New Roman" w:cs="Times New Roman"/>
          <w:bCs/>
          <w:iCs/>
          <w:sz w:val="28"/>
          <w:szCs w:val="28"/>
        </w:rPr>
        <w:t>постановление Администрации муниципального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бразования Алапаевское от 20 апреля </w:t>
      </w:r>
      <w:r w:rsidRPr="00AD6A5E">
        <w:rPr>
          <w:rFonts w:ascii="Times New Roman" w:eastAsia="Times New Roman" w:hAnsi="Times New Roman" w:cs="Times New Roman"/>
          <w:bCs/>
          <w:iCs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года</w:t>
      </w:r>
      <w:r w:rsidRPr="00AD6A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 380 «О мерах по обеспечению отдыха, оздоровления и занятости детей и подростков на территории  муниципального образования Алапаевское в 2015- 2017 годах» (далее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п</w:t>
      </w:r>
      <w:r w:rsidRPr="00AD6A5E">
        <w:rPr>
          <w:rFonts w:ascii="Times New Roman" w:eastAsia="Times New Roman" w:hAnsi="Times New Roman" w:cs="Times New Roman"/>
          <w:bCs/>
          <w:iCs/>
          <w:sz w:val="28"/>
          <w:szCs w:val="28"/>
        </w:rPr>
        <w:t>остановление) следующие изменения:</w:t>
      </w:r>
    </w:p>
    <w:p w:rsidR="00AD6A5E" w:rsidRPr="00AD6A5E" w:rsidRDefault="00AD6A5E" w:rsidP="00AD6A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1.1. </w:t>
      </w:r>
      <w:r w:rsidRPr="00AD6A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№ 1</w:t>
      </w:r>
      <w:r w:rsidR="00214E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</w:t>
      </w:r>
      <w:r w:rsidR="00214EA9">
        <w:rPr>
          <w:rFonts w:ascii="Times New Roman" w:eastAsia="Times New Roman" w:hAnsi="Times New Roman" w:cs="Times New Roman"/>
          <w:bCs/>
          <w:iCs/>
          <w:sz w:val="28"/>
          <w:szCs w:val="28"/>
        </w:rPr>
        <w:t>остановлению</w:t>
      </w:r>
      <w:r w:rsidRPr="00AD6A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изложить в новой редакции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прилагается</w:t>
      </w:r>
      <w:r w:rsidRPr="00AD6A5E">
        <w:rPr>
          <w:rFonts w:ascii="Times New Roman" w:eastAsia="Times New Roman" w:hAnsi="Times New Roman" w:cs="Times New Roman"/>
          <w:bCs/>
          <w:iCs/>
          <w:sz w:val="28"/>
          <w:szCs w:val="28"/>
        </w:rPr>
        <w:t>).</w:t>
      </w:r>
    </w:p>
    <w:p w:rsidR="00AD6A5E" w:rsidRPr="00AD6A5E" w:rsidRDefault="00AD6A5E" w:rsidP="00AD6A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6A5E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2. </w:t>
      </w:r>
      <w:r w:rsidRPr="00AD6A5E">
        <w:rPr>
          <w:rFonts w:ascii="Times New Roman" w:eastAsia="Times New Roman" w:hAnsi="Times New Roman" w:cs="Times New Roman"/>
          <w:sz w:val="28"/>
          <w:szCs w:val="28"/>
        </w:rPr>
        <w:t>Организационному отделу Администрации муниципального образования Алапаевское (</w:t>
      </w:r>
      <w:proofErr w:type="spellStart"/>
      <w:r w:rsidRPr="00AD6A5E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Pr="00AD6A5E"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AD6A5E" w:rsidRPr="00AD6A5E" w:rsidRDefault="00AD6A5E" w:rsidP="00AD6A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6A5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D6A5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D6A5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 Н.К. Михайлову.</w:t>
      </w:r>
    </w:p>
    <w:p w:rsidR="00AD6A5E" w:rsidRPr="00AD6A5E" w:rsidRDefault="00AD6A5E" w:rsidP="00AD6A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D6A5E" w:rsidRPr="00AD6A5E" w:rsidRDefault="00AD6A5E" w:rsidP="00AD6A5E">
      <w:pPr>
        <w:tabs>
          <w:tab w:val="left" w:pos="1134"/>
          <w:tab w:val="left" w:pos="3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A5E" w:rsidRPr="00AD6A5E" w:rsidRDefault="00AD6A5E" w:rsidP="00AD6A5E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A5E" w:rsidRPr="00AD6A5E" w:rsidRDefault="00AD6A5E" w:rsidP="00AD6A5E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5E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AD6A5E" w:rsidRPr="00AD6A5E" w:rsidRDefault="00AD6A5E" w:rsidP="00AD6A5E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5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D6A5E" w:rsidRPr="00AD6A5E" w:rsidRDefault="00AD6A5E" w:rsidP="00AD6A5E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5E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D6A5E">
        <w:rPr>
          <w:rFonts w:ascii="Times New Roman" w:eastAsia="Times New Roman" w:hAnsi="Times New Roman" w:cs="Times New Roman"/>
          <w:sz w:val="28"/>
          <w:szCs w:val="28"/>
        </w:rPr>
        <w:t xml:space="preserve">  К.И. Деев</w:t>
      </w:r>
    </w:p>
    <w:p w:rsidR="00AD6A5E" w:rsidRPr="00AD6A5E" w:rsidRDefault="00AD6A5E" w:rsidP="00AD6A5E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A5E" w:rsidRPr="00AD6A5E" w:rsidRDefault="00AD6A5E" w:rsidP="00AD6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D6A5E" w:rsidRPr="00AD6A5E" w:rsidSect="00AD6A5E">
          <w:headerReference w:type="default" r:id="rId9"/>
          <w:pgSz w:w="11906" w:h="16838"/>
          <w:pgMar w:top="1135" w:right="851" w:bottom="510" w:left="1701" w:header="709" w:footer="709" w:gutter="0"/>
          <w:cols w:space="720"/>
          <w:titlePg/>
          <w:docGrid w:linePitch="299"/>
        </w:sectPr>
      </w:pPr>
    </w:p>
    <w:p w:rsidR="00AD6A5E" w:rsidRPr="00AD6A5E" w:rsidRDefault="00AD6A5E" w:rsidP="00AD6A5E">
      <w:pPr>
        <w:tabs>
          <w:tab w:val="left" w:pos="7320"/>
          <w:tab w:val="right" w:pos="9540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AD6A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6A5E" w:rsidRPr="00AD6A5E" w:rsidRDefault="00AD6A5E" w:rsidP="00AD6A5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AD6A5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D6A5E" w:rsidRPr="00AD6A5E" w:rsidRDefault="00AD6A5E" w:rsidP="00AD6A5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AD6A5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D6A5E" w:rsidRPr="00AD6A5E" w:rsidRDefault="00AD6A5E" w:rsidP="00AD6A5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AD6A5E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AD6A5E" w:rsidRDefault="00AD6A5E" w:rsidP="00AD6A5E">
      <w:pPr>
        <w:tabs>
          <w:tab w:val="left" w:pos="9540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AD6A5E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 октября </w:t>
      </w:r>
      <w:r w:rsidRPr="00AD6A5E">
        <w:rPr>
          <w:rFonts w:ascii="Times New Roman" w:eastAsia="Times New Roman" w:hAnsi="Times New Roman" w:cs="Times New Roman"/>
          <w:sz w:val="24"/>
          <w:szCs w:val="24"/>
        </w:rPr>
        <w:t xml:space="preserve"> 2015 года № </w:t>
      </w:r>
      <w:r>
        <w:rPr>
          <w:rFonts w:ascii="Times New Roman" w:eastAsia="Times New Roman" w:hAnsi="Times New Roman" w:cs="Times New Roman"/>
          <w:sz w:val="24"/>
          <w:szCs w:val="24"/>
        </w:rPr>
        <w:t>1010</w:t>
      </w:r>
    </w:p>
    <w:p w:rsidR="00214EA9" w:rsidRDefault="00214EA9" w:rsidP="00AD6A5E">
      <w:pPr>
        <w:tabs>
          <w:tab w:val="left" w:pos="9540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:rsidR="00214EA9" w:rsidRDefault="00214EA9" w:rsidP="00AD6A5E">
      <w:pPr>
        <w:tabs>
          <w:tab w:val="left" w:pos="9540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214EA9" w:rsidRDefault="00214EA9" w:rsidP="00AD6A5E">
      <w:pPr>
        <w:tabs>
          <w:tab w:val="left" w:pos="9540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14EA9" w:rsidRDefault="00214EA9" w:rsidP="00AD6A5E">
      <w:pPr>
        <w:tabs>
          <w:tab w:val="left" w:pos="9540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214EA9" w:rsidRDefault="00214EA9" w:rsidP="00AD6A5E">
      <w:pPr>
        <w:tabs>
          <w:tab w:val="left" w:pos="9540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214EA9" w:rsidRDefault="00214EA9" w:rsidP="00AD6A5E">
      <w:pPr>
        <w:tabs>
          <w:tab w:val="left" w:pos="9540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20 апреля 2015 года № 380</w:t>
      </w:r>
    </w:p>
    <w:p w:rsidR="00AD6A5E" w:rsidRPr="00AD6A5E" w:rsidRDefault="00AD6A5E" w:rsidP="00AD6A5E">
      <w:pPr>
        <w:tabs>
          <w:tab w:val="left" w:pos="9540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:rsidR="00AD6A5E" w:rsidRPr="00AD6A5E" w:rsidRDefault="00AD6A5E" w:rsidP="00AD6A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6A5E">
        <w:rPr>
          <w:rFonts w:ascii="Times New Roman" w:eastAsia="Times New Roman" w:hAnsi="Times New Roman" w:cs="Times New Roman"/>
          <w:sz w:val="24"/>
          <w:szCs w:val="24"/>
        </w:rPr>
        <w:t xml:space="preserve">Средняя стоимость путевок в организации отдыха и оздоровления детей в 2015 году </w:t>
      </w:r>
    </w:p>
    <w:p w:rsidR="00AD6A5E" w:rsidRPr="00AD6A5E" w:rsidRDefault="00AD6A5E" w:rsidP="00AD6A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6A5E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Алапаевское  </w:t>
      </w:r>
    </w:p>
    <w:p w:rsidR="00AD6A5E" w:rsidRPr="00AD6A5E" w:rsidRDefault="00AD6A5E" w:rsidP="00AD6A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6A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(рублей)</w:t>
      </w:r>
    </w:p>
    <w:tbl>
      <w:tblPr>
        <w:tblW w:w="14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3100"/>
        <w:gridCol w:w="2692"/>
        <w:gridCol w:w="1418"/>
        <w:gridCol w:w="1417"/>
        <w:gridCol w:w="1134"/>
        <w:gridCol w:w="1985"/>
      </w:tblGrid>
      <w:tr w:rsidR="00AD6A5E" w:rsidRPr="00AD6A5E" w:rsidTr="00AD6A5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Санаторно-курортные организации</w:t>
            </w:r>
          </w:p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(санатории, санаторные оздоровительные лагеря круглогодичного действия)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Загородные оздоровительные лагеря круглогодичного действия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Загородные оздоровительные лагеря, работающие в летний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 дневного пребывания</w:t>
            </w:r>
          </w:p>
        </w:tc>
      </w:tr>
      <w:tr w:rsidR="00AD6A5E" w:rsidRPr="00AD6A5E" w:rsidTr="00AD6A5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пребывания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2718</w:t>
            </w:r>
            <w:r w:rsidR="00214EA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D6A5E" w:rsidRPr="00AD6A5E" w:rsidTr="00AD6A5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путевки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23403</w:t>
            </w:r>
            <w:r w:rsidR="00214EA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14258</w:t>
            </w:r>
            <w:r w:rsidR="00214EA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6350,50**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13421</w:t>
            </w:r>
            <w:r w:rsidR="00214EA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7030,05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2718</w:t>
            </w:r>
            <w:r w:rsidR="00214EA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D6A5E" w:rsidRPr="00AD6A5E" w:rsidTr="00AD6A5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одного дня пребывания ребенка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1114,43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678,95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636,05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639,10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129,43</w:t>
            </w:r>
          </w:p>
        </w:tc>
      </w:tr>
      <w:tr w:rsidR="00AD6A5E" w:rsidRPr="00AD6A5E" w:rsidTr="00AD6A5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родительской платы 10%(от стоимости путевки)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1425,80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636,05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  <w:r w:rsidR="00214E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271,80</w:t>
            </w:r>
          </w:p>
        </w:tc>
      </w:tr>
      <w:tr w:rsidR="00AD6A5E" w:rsidRPr="00AD6A5E" w:rsidTr="00AD6A5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родительской платы 20% (от стоимости путевки)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2851,6</w:t>
            </w:r>
            <w:r w:rsidR="00214E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1406,0</w:t>
            </w:r>
            <w:r w:rsidR="00214E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E" w:rsidRPr="00AD6A5E" w:rsidRDefault="00AD6A5E" w:rsidP="00AD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5E">
              <w:rPr>
                <w:rFonts w:ascii="Times New Roman" w:eastAsia="Times New Roman" w:hAnsi="Times New Roman" w:cs="Times New Roman"/>
                <w:sz w:val="24"/>
                <w:szCs w:val="24"/>
              </w:rPr>
              <w:t>543,60</w:t>
            </w:r>
          </w:p>
        </w:tc>
      </w:tr>
    </w:tbl>
    <w:p w:rsidR="00AD6A5E" w:rsidRPr="00AD6A5E" w:rsidRDefault="00AD6A5E" w:rsidP="00AD6A5E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AD6A5E">
        <w:rPr>
          <w:rFonts w:ascii="Times New Roman" w:eastAsia="Times New Roman" w:hAnsi="Times New Roman" w:cs="Times New Roman"/>
        </w:rPr>
        <w:t xml:space="preserve">Примечание: </w:t>
      </w:r>
    </w:p>
    <w:p w:rsidR="00AD6A5E" w:rsidRPr="00AD6A5E" w:rsidRDefault="00AD6A5E" w:rsidP="00AD6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D6A5E">
        <w:rPr>
          <w:rFonts w:ascii="Times New Roman" w:eastAsia="Times New Roman" w:hAnsi="Times New Roman" w:cs="Times New Roman"/>
        </w:rPr>
        <w:t>1. В среднюю стоимость путевки в организации отдыха и оздоровления детей в 2015 году в Свердловской области включены расходы на питание, лечение, страхование и культурное обслуживание детей, расходы на оплату труда и хозяйственные расходы.</w:t>
      </w:r>
    </w:p>
    <w:p w:rsidR="00AD6A5E" w:rsidRPr="00AD6A5E" w:rsidRDefault="00AD6A5E" w:rsidP="00AD6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</w:rPr>
      </w:pPr>
      <w:r w:rsidRPr="00AD6A5E">
        <w:rPr>
          <w:rFonts w:ascii="Times New Roman" w:eastAsia="Times New Roman" w:hAnsi="Times New Roman" w:cs="Times New Roman"/>
        </w:rPr>
        <w:lastRenderedPageBreak/>
        <w:t xml:space="preserve">2. </w:t>
      </w:r>
      <w:proofErr w:type="gramStart"/>
      <w:r w:rsidRPr="00AD6A5E">
        <w:rPr>
          <w:rFonts w:ascii="Times New Roman" w:eastAsia="Times New Roman" w:hAnsi="Times New Roman" w:cs="Times New Roman"/>
        </w:rPr>
        <w:t xml:space="preserve">Стоимость путевки в санаторно-курортные организации, расположенные на побережье Черного моря, в рамках проекта «Поезд «Здоровье», определяется по результатам централизованного приобретения путевок, осуществляемого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и состоит из средств субсидии областного бюджета в </w:t>
      </w:r>
      <w:r w:rsidRPr="00AD6A5E">
        <w:rPr>
          <w:rFonts w:ascii="Times New Roman" w:eastAsia="Times New Roman" w:hAnsi="Times New Roman" w:cs="Times New Roman"/>
          <w:spacing w:val="-4"/>
        </w:rPr>
        <w:t>пределах 100 процентов средней стоимости путевок в санаторно-курортные организации (санатории</w:t>
      </w:r>
      <w:proofErr w:type="gramEnd"/>
      <w:r w:rsidRPr="00AD6A5E">
        <w:rPr>
          <w:rFonts w:ascii="Times New Roman" w:eastAsia="Times New Roman" w:hAnsi="Times New Roman" w:cs="Times New Roman"/>
          <w:spacing w:val="-4"/>
        </w:rPr>
        <w:t xml:space="preserve">, санаторные оздоровительные лагеря круглогодичного действия), родительской платы в пределах 10 процентов </w:t>
      </w:r>
      <w:r w:rsidRPr="00AD6A5E">
        <w:rPr>
          <w:rFonts w:ascii="Times New Roman" w:eastAsia="Times New Roman" w:hAnsi="Times New Roman" w:cs="Times New Roman"/>
        </w:rPr>
        <w:t>стоимости путевки, определенной по результатам централизованного приобретения путевок,</w:t>
      </w:r>
      <w:r w:rsidRPr="00AD6A5E">
        <w:rPr>
          <w:rFonts w:ascii="Times New Roman" w:eastAsia="Times New Roman" w:hAnsi="Times New Roman" w:cs="Times New Roman"/>
          <w:spacing w:val="-4"/>
        </w:rPr>
        <w:t xml:space="preserve"> средств местных бюджетов, средств организаций и других источников, не запрещенных законом.</w:t>
      </w:r>
    </w:p>
    <w:p w:rsidR="00AD6A5E" w:rsidRPr="00AD6A5E" w:rsidRDefault="00AD6A5E" w:rsidP="00AD6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5E">
        <w:rPr>
          <w:rFonts w:ascii="Times New Roman" w:eastAsia="Times New Roman" w:hAnsi="Times New Roman" w:cs="Times New Roman"/>
        </w:rPr>
        <w:t>*В том числе стоимость питания в за</w:t>
      </w:r>
      <w:r w:rsidRPr="00AD6A5E">
        <w:rPr>
          <w:rFonts w:ascii="Times New Roman" w:eastAsia="Times New Roman" w:hAnsi="Times New Roman" w:cs="Times New Roman"/>
          <w:sz w:val="24"/>
          <w:szCs w:val="24"/>
        </w:rPr>
        <w:t>городных оздоровительных лагерях, работающих в летний период не более 220 рублей в день и лагерях дневного пребывания не более 115 рублей в день.</w:t>
      </w:r>
    </w:p>
    <w:p w:rsidR="00AD6A5E" w:rsidRPr="00AD6A5E" w:rsidRDefault="00AD6A5E" w:rsidP="00AD6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6A5E">
        <w:rPr>
          <w:rFonts w:ascii="Times New Roman" w:eastAsia="Times New Roman" w:hAnsi="Times New Roman" w:cs="Times New Roman"/>
          <w:sz w:val="24"/>
          <w:szCs w:val="24"/>
        </w:rPr>
        <w:t xml:space="preserve">** Постановление </w:t>
      </w:r>
      <w:r w:rsidR="00214EA9">
        <w:rPr>
          <w:rFonts w:ascii="Times New Roman" w:eastAsia="Times New Roman" w:hAnsi="Times New Roman" w:cs="Times New Roman"/>
          <w:sz w:val="24"/>
          <w:szCs w:val="24"/>
        </w:rPr>
        <w:t xml:space="preserve">от 19 марта </w:t>
      </w:r>
      <w:r w:rsidRPr="00AD6A5E"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214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A5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14EA9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AD6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EA9" w:rsidRPr="00AD6A5E">
        <w:rPr>
          <w:rFonts w:ascii="Times New Roman" w:eastAsia="Times New Roman" w:hAnsi="Times New Roman" w:cs="Times New Roman"/>
          <w:sz w:val="24"/>
          <w:szCs w:val="24"/>
        </w:rPr>
        <w:t xml:space="preserve">№ 272 </w:t>
      </w:r>
      <w:bookmarkStart w:id="2" w:name="_GoBack"/>
      <w:bookmarkEnd w:id="2"/>
      <w:r w:rsidRPr="00AD6A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D6A5E">
        <w:rPr>
          <w:rFonts w:ascii="Times New Roman" w:eastAsia="Times New Roman" w:hAnsi="Times New Roman" w:cs="Times New Roman"/>
          <w:bCs/>
          <w:iCs/>
          <w:sz w:val="24"/>
          <w:szCs w:val="24"/>
        </w:rPr>
        <w:t>О мерах по обеспечению отдыха, оздоровления и занятости детей и подростков в весенние каникулы на территории  муниципального образования Алапаевское в 2015 году</w:t>
      </w:r>
      <w:r w:rsidRPr="00AD6A5E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:rsidR="00AD6A5E" w:rsidRPr="00AD6A5E" w:rsidRDefault="00AD6A5E" w:rsidP="00AD6A5E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A5E" w:rsidRPr="00AD6A5E" w:rsidRDefault="00AD6A5E" w:rsidP="00AD6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A5E" w:rsidRPr="00AD6A5E" w:rsidRDefault="00AD6A5E" w:rsidP="00AD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D6A5E" w:rsidRPr="00AD6A5E" w:rsidSect="00AD6A5E">
          <w:pgSz w:w="16838" w:h="11906" w:orient="landscape"/>
          <w:pgMar w:top="1702" w:right="851" w:bottom="510" w:left="1701" w:header="709" w:footer="709" w:gutter="0"/>
          <w:cols w:space="720"/>
        </w:sectPr>
      </w:pPr>
    </w:p>
    <w:p w:rsidR="00AD6A5E" w:rsidRPr="00AD6A5E" w:rsidRDefault="00AD6A5E" w:rsidP="00AD6A5E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D6A5E" w:rsidRPr="00AD6A5E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61" w:rsidRDefault="00777661" w:rsidP="003E150D">
      <w:pPr>
        <w:spacing w:after="0" w:line="240" w:lineRule="auto"/>
      </w:pPr>
      <w:r>
        <w:separator/>
      </w:r>
    </w:p>
  </w:endnote>
  <w:endnote w:type="continuationSeparator" w:id="0">
    <w:p w:rsidR="00777661" w:rsidRDefault="0077766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61" w:rsidRDefault="00777661" w:rsidP="003E150D">
      <w:pPr>
        <w:spacing w:after="0" w:line="240" w:lineRule="auto"/>
      </w:pPr>
      <w:r>
        <w:separator/>
      </w:r>
    </w:p>
  </w:footnote>
  <w:footnote w:type="continuationSeparator" w:id="0">
    <w:p w:rsidR="00777661" w:rsidRDefault="0077766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291388"/>
      <w:docPartObj>
        <w:docPartGallery w:val="Page Numbers (Top of Page)"/>
        <w:docPartUnique/>
      </w:docPartObj>
    </w:sdtPr>
    <w:sdtEndPr/>
    <w:sdtContent>
      <w:p w:rsidR="00AD6A5E" w:rsidRDefault="00AD6A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473">
          <w:rPr>
            <w:noProof/>
          </w:rPr>
          <w:t>4</w:t>
        </w:r>
        <w:r>
          <w:fldChar w:fldCharType="end"/>
        </w:r>
      </w:p>
    </w:sdtContent>
  </w:sdt>
  <w:p w:rsidR="00AD6A5E" w:rsidRDefault="00AD6A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5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BF3663D"/>
    <w:multiLevelType w:val="multilevel"/>
    <w:tmpl w:val="8856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0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1772"/>
    <w:rsid w:val="001C58D8"/>
    <w:rsid w:val="001D47CD"/>
    <w:rsid w:val="001D681A"/>
    <w:rsid w:val="00214EA9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01830"/>
    <w:rsid w:val="00722824"/>
    <w:rsid w:val="00747099"/>
    <w:rsid w:val="00757958"/>
    <w:rsid w:val="0076216D"/>
    <w:rsid w:val="0077088A"/>
    <w:rsid w:val="00771704"/>
    <w:rsid w:val="00773F9C"/>
    <w:rsid w:val="00775BAF"/>
    <w:rsid w:val="00777661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D6A5E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52473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2015-12-22T09:09:00Z</cp:lastPrinted>
  <dcterms:created xsi:type="dcterms:W3CDTF">2015-12-22T07:43:00Z</dcterms:created>
  <dcterms:modified xsi:type="dcterms:W3CDTF">2015-12-22T09:18:00Z</dcterms:modified>
</cp:coreProperties>
</file>