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BC320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декабря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3209">
        <w:rPr>
          <w:rFonts w:ascii="Times New Roman" w:eastAsia="Times New Roman" w:hAnsi="Times New Roman" w:cs="Times New Roman"/>
          <w:color w:val="000000"/>
          <w:sz w:val="28"/>
          <w:szCs w:val="28"/>
        </w:rPr>
        <w:t>1219</w:t>
      </w:r>
    </w:p>
    <w:p w:rsidR="00FA5F02" w:rsidRDefault="00BC320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C3209" w:rsidRDefault="00BC320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C3209" w:rsidRDefault="00BC3209" w:rsidP="00BC32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 внесении изменений в п</w:t>
      </w:r>
      <w:r w:rsidRPr="00BC320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остановление Администрации муниципального образования Алапаевское от 07 мая 2014 года 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C320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384 </w:t>
      </w:r>
    </w:p>
    <w:p w:rsidR="00BC3209" w:rsidRPr="00BC3209" w:rsidRDefault="00BC3209" w:rsidP="00BC32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C320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проведение земляных работ на территории муниципального образования Алапаевское»»</w:t>
      </w:r>
    </w:p>
    <w:p w:rsidR="00BC3209" w:rsidRPr="00BC3209" w:rsidRDefault="00BC3209" w:rsidP="00BC3209">
      <w:pPr>
        <w:shd w:val="clear" w:color="auto" w:fill="FFFFFF"/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C3209" w:rsidRPr="00BC3209" w:rsidRDefault="00BC3209" w:rsidP="00BC3209">
      <w:pPr>
        <w:shd w:val="clear" w:color="auto" w:fill="FFFFFF"/>
        <w:spacing w:after="0" w:line="22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C3209">
        <w:rPr>
          <w:rFonts w:ascii="Times New Roman" w:eastAsia="Times New Roman" w:hAnsi="Times New Roman" w:cs="Times New Roman"/>
          <w:sz w:val="28"/>
          <w:szCs w:val="28"/>
        </w:rPr>
        <w:t>Рассмотрев Протест Алапаевской городской прокуратуры от 14 декабря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б/н на постановление Администрации муниципального образования Алапаевское от 07 мая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 xml:space="preserve">384 «Об утверждении Административного регламента предоставления муниципальной услуги «Выдача разрешений на проведение земляных работ на территории муниципального образования Алапаевское», в соответствии с Градостроительным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Федерации, п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30 апреля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403 «Об</w:t>
      </w:r>
      <w:proofErr w:type="gramEnd"/>
      <w:r w:rsidRPr="00BC3209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исчерпывающем </w:t>
      </w:r>
      <w:proofErr w:type="gramStart"/>
      <w:r w:rsidRPr="00BC3209">
        <w:rPr>
          <w:rFonts w:ascii="Times New Roman" w:eastAsia="Times New Roman" w:hAnsi="Times New Roman" w:cs="Times New Roman"/>
          <w:sz w:val="28"/>
          <w:szCs w:val="28"/>
        </w:rPr>
        <w:t>перечне</w:t>
      </w:r>
      <w:proofErr w:type="gramEnd"/>
      <w:r w:rsidRPr="00BC3209">
        <w:rPr>
          <w:rFonts w:ascii="Times New Roman" w:eastAsia="Times New Roman" w:hAnsi="Times New Roman" w:cs="Times New Roman"/>
          <w:sz w:val="28"/>
          <w:szCs w:val="28"/>
        </w:rPr>
        <w:t xml:space="preserve"> процедур в сфере жилищного строительства», руководствуясь 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от 06 октября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2003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Алапаевское,</w:t>
      </w:r>
    </w:p>
    <w:p w:rsidR="00BC3209" w:rsidRPr="00BC3209" w:rsidRDefault="00BC3209" w:rsidP="00BC3209">
      <w:pPr>
        <w:shd w:val="clear" w:color="auto" w:fill="FFFFFF"/>
        <w:spacing w:after="0" w:line="225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3209" w:rsidRPr="00BC3209" w:rsidRDefault="00BC3209" w:rsidP="00BC3209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20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C3209" w:rsidRPr="00BC3209" w:rsidRDefault="00BC3209" w:rsidP="00BC32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3209" w:rsidRPr="00BC3209" w:rsidRDefault="00BC3209" w:rsidP="00BC3209">
      <w:pPr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09">
        <w:rPr>
          <w:rFonts w:ascii="Times New Roman" w:eastAsia="Times New Roman" w:hAnsi="Times New Roman" w:cs="Times New Roman"/>
          <w:sz w:val="28"/>
          <w:szCs w:val="28"/>
        </w:rPr>
        <w:t>Признать Протест Алапаевской городской прокуратуры от 14 декабря 2015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б/н на постановление Администрации муниципального образования Алапаевское от 07 мая 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384 «Об утверждении Административного регламента предоставления муниципальной услуги «Выдача разрешений на проведение земляных работ на территории муниципального образования Алапаевское» обоснованным.</w:t>
      </w:r>
    </w:p>
    <w:p w:rsidR="00BC3209" w:rsidRPr="00BC3209" w:rsidRDefault="00BC3209" w:rsidP="00BC3209">
      <w:pPr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07 мая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 xml:space="preserve">384 «Об утверждении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«Выдача разрешений на проведение земляных работ на территории муниципального образования Алапаевское» следующие изменения:</w:t>
      </w:r>
    </w:p>
    <w:p w:rsidR="00BC3209" w:rsidRPr="00BC3209" w:rsidRDefault="00BC3209" w:rsidP="00BC3209">
      <w:pPr>
        <w:numPr>
          <w:ilvl w:val="1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названии, преамбуле, пункте 1, пункте 2 постановления, в приложении к п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остановлению слова «Выдача разрешений на проведение земляных работ» заменить словами «Предоставление разрешения на осуществление земляных работ».</w:t>
      </w:r>
    </w:p>
    <w:p w:rsidR="00BC3209" w:rsidRPr="00F84361" w:rsidRDefault="00BC3209" w:rsidP="00F84361">
      <w:pPr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0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Организационному отделу Администрации муниципального образования Алапаевское (С.А. </w:t>
      </w:r>
      <w:proofErr w:type="spellStart"/>
      <w:r w:rsidRPr="00BC3209">
        <w:rPr>
          <w:rFonts w:ascii="Times New Roman" w:eastAsia="Times New Roman" w:hAnsi="Times New Roman" w:cs="Times New Roman"/>
          <w:sz w:val="28"/>
          <w:szCs w:val="28"/>
        </w:rPr>
        <w:t>Охот</w:t>
      </w:r>
      <w:r>
        <w:rPr>
          <w:rFonts w:ascii="Times New Roman" w:eastAsia="Times New Roman" w:hAnsi="Times New Roman" w:cs="Times New Roman"/>
          <w:sz w:val="28"/>
          <w:szCs w:val="28"/>
        </w:rPr>
        <w:t>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в газете «Алапаевская искра» и разместить на официальном сайте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 xml:space="preserve"> муницип</w:t>
      </w:r>
      <w:r w:rsidR="00F84361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F84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F8436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F84361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F8436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F84361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F84361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84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209" w:rsidRPr="00BC3209" w:rsidRDefault="00BC3209" w:rsidP="00BC3209">
      <w:pPr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 момента его подписания.</w:t>
      </w:r>
    </w:p>
    <w:p w:rsidR="00BC3209" w:rsidRPr="00BC3209" w:rsidRDefault="00BC3209" w:rsidP="00BC3209">
      <w:pPr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 Алапаевское  по жилищно-коммунальному хозяйству, строительст</w:t>
      </w:r>
      <w:bookmarkStart w:id="0" w:name="_GoBack"/>
      <w:bookmarkEnd w:id="0"/>
      <w:r w:rsidRPr="00BC3209">
        <w:rPr>
          <w:rFonts w:ascii="Times New Roman" w:eastAsia="Times New Roman" w:hAnsi="Times New Roman" w:cs="Times New Roman"/>
          <w:sz w:val="28"/>
          <w:szCs w:val="28"/>
        </w:rPr>
        <w:t xml:space="preserve">ву и транспорту  О. М. </w:t>
      </w:r>
      <w:proofErr w:type="spellStart"/>
      <w:r w:rsidRPr="00BC3209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BC32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3209" w:rsidRPr="00BC3209" w:rsidRDefault="00BC3209" w:rsidP="00BC320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209" w:rsidRPr="00BC3209" w:rsidRDefault="00BC3209" w:rsidP="00BC320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209" w:rsidRPr="00BC3209" w:rsidRDefault="00BC3209" w:rsidP="00BC320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209" w:rsidRPr="00BC3209" w:rsidRDefault="00BC3209" w:rsidP="00BC320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0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C3209" w:rsidRPr="00BC3209" w:rsidRDefault="00BC3209" w:rsidP="00BC320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0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C3209" w:rsidRPr="00BC3209" w:rsidRDefault="00BC3209" w:rsidP="00BC3209">
      <w:pPr>
        <w:shd w:val="clear" w:color="auto" w:fill="FFFFFF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209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r w:rsidRPr="00BC320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C3209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BC3209" w:rsidRPr="00BC3209" w:rsidRDefault="00BC3209" w:rsidP="00BC320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C3209" w:rsidRPr="00BC3209" w:rsidRDefault="00BC3209" w:rsidP="00BC3209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A2" w:rsidRDefault="00814BA2" w:rsidP="003E150D">
      <w:pPr>
        <w:spacing w:after="0" w:line="240" w:lineRule="auto"/>
      </w:pPr>
      <w:r>
        <w:separator/>
      </w:r>
    </w:p>
  </w:endnote>
  <w:endnote w:type="continuationSeparator" w:id="0">
    <w:p w:rsidR="00814BA2" w:rsidRDefault="00814BA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A2" w:rsidRDefault="00814BA2" w:rsidP="003E150D">
      <w:pPr>
        <w:spacing w:after="0" w:line="240" w:lineRule="auto"/>
      </w:pPr>
      <w:r>
        <w:separator/>
      </w:r>
    </w:p>
  </w:footnote>
  <w:footnote w:type="continuationSeparator" w:id="0">
    <w:p w:rsidR="00814BA2" w:rsidRDefault="00814BA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48226C6"/>
    <w:multiLevelType w:val="multilevel"/>
    <w:tmpl w:val="9E8E3C24"/>
    <w:lvl w:ilvl="0">
      <w:start w:val="1"/>
      <w:numFmt w:val="decimal"/>
      <w:lvlText w:val="%1."/>
      <w:lvlJc w:val="left"/>
      <w:pPr>
        <w:ind w:left="1713" w:hanging="1005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9"/>
  </w:num>
  <w:num w:numId="7">
    <w:abstractNumId w:val="11"/>
  </w:num>
  <w:num w:numId="8">
    <w:abstractNumId w:val="20"/>
  </w:num>
  <w:num w:numId="9">
    <w:abstractNumId w:val="19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45AA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14BA2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C320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4361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2015-12-24T03:41:00Z</cp:lastPrinted>
  <dcterms:created xsi:type="dcterms:W3CDTF">2015-12-23T09:46:00Z</dcterms:created>
  <dcterms:modified xsi:type="dcterms:W3CDTF">2015-12-24T03:42:00Z</dcterms:modified>
</cp:coreProperties>
</file>