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14:anchorId="7495CDF6" wp14:editId="320B3D18">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844B90" w:rsidRPr="006718A2" w:rsidRDefault="00844B90"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p>
    <w:p w:rsidR="00844B90" w:rsidRPr="00844B90" w:rsidRDefault="007745F8"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Pr>
          <w:rFonts w:ascii="Times New Roman" w:eastAsia="Times New Roman" w:hAnsi="Times New Roman" w:cs="Times New Roman"/>
          <w:b/>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847731"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F916CD">
        <w:rPr>
          <w:rFonts w:ascii="Times New Roman" w:eastAsia="Times New Roman" w:hAnsi="Times New Roman" w:cs="Times New Roman"/>
          <w:color w:val="000000"/>
          <w:spacing w:val="-9"/>
          <w:sz w:val="28"/>
          <w:szCs w:val="28"/>
        </w:rPr>
        <w:t xml:space="preserve">27 января </w:t>
      </w:r>
      <w:r w:rsidR="00BA1573">
        <w:rPr>
          <w:rFonts w:ascii="Times New Roman" w:eastAsia="Times New Roman" w:hAnsi="Times New Roman" w:cs="Times New Roman"/>
          <w:color w:val="000000"/>
          <w:spacing w:val="-9"/>
          <w:sz w:val="28"/>
          <w:szCs w:val="28"/>
        </w:rPr>
        <w:t xml:space="preserve">   2016</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134BCE">
        <w:rPr>
          <w:rFonts w:ascii="Times New Roman" w:eastAsia="Times New Roman" w:hAnsi="Times New Roman" w:cs="Times New Roman"/>
          <w:color w:val="000000"/>
          <w:sz w:val="28"/>
          <w:szCs w:val="28"/>
        </w:rPr>
        <w:t xml:space="preserve">№ </w:t>
      </w:r>
      <w:r w:rsidR="00F40A81">
        <w:rPr>
          <w:rFonts w:ascii="Times New Roman" w:eastAsia="Times New Roman" w:hAnsi="Times New Roman" w:cs="Times New Roman"/>
          <w:color w:val="000000"/>
          <w:sz w:val="28"/>
          <w:szCs w:val="28"/>
        </w:rPr>
        <w:t xml:space="preserve"> </w:t>
      </w:r>
      <w:r w:rsidR="00F916CD">
        <w:rPr>
          <w:rFonts w:ascii="Times New Roman" w:eastAsia="Times New Roman" w:hAnsi="Times New Roman" w:cs="Times New Roman"/>
          <w:color w:val="000000"/>
          <w:sz w:val="28"/>
          <w:szCs w:val="28"/>
        </w:rPr>
        <w:t>42</w:t>
      </w:r>
    </w:p>
    <w:p w:rsidR="00FA5F02" w:rsidRDefault="003D0750"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7620" r="5715" b="11430"/>
                <wp:wrapNone/>
                <wp:docPr id="2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LN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7620" r="5715" b="11430"/>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z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BA1573" w:rsidRDefault="00BA1573"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F916CD" w:rsidRPr="00F916CD" w:rsidRDefault="00F916CD" w:rsidP="00F916CD">
      <w:pPr>
        <w:suppressAutoHyphens/>
        <w:spacing w:after="0" w:line="240" w:lineRule="auto"/>
        <w:ind w:right="-143" w:firstLine="709"/>
        <w:jc w:val="center"/>
        <w:rPr>
          <w:rFonts w:ascii="Times New Roman" w:eastAsia="Times New Roman" w:hAnsi="Times New Roman" w:cs="Times New Roman"/>
          <w:b/>
          <w:i/>
          <w:sz w:val="28"/>
          <w:szCs w:val="28"/>
          <w:lang w:eastAsia="ar-SA"/>
        </w:rPr>
      </w:pPr>
      <w:r w:rsidRPr="00F916CD">
        <w:rPr>
          <w:rFonts w:ascii="Times New Roman" w:eastAsia="Times New Roman" w:hAnsi="Times New Roman" w:cs="Times New Roman"/>
          <w:b/>
          <w:i/>
          <w:sz w:val="28"/>
          <w:szCs w:val="28"/>
          <w:lang w:eastAsia="ar-SA"/>
        </w:rPr>
        <w:t xml:space="preserve">Об утверждении Административного регламента о предоставлении муниципальной услуги </w:t>
      </w:r>
      <w:r w:rsidRPr="00F916CD">
        <w:rPr>
          <w:rFonts w:ascii="Times New Roman" w:eastAsia="Times New Roman" w:hAnsi="Times New Roman" w:cs="Times New Roman"/>
          <w:b/>
          <w:i/>
          <w:kern w:val="2"/>
          <w:sz w:val="28"/>
          <w:szCs w:val="28"/>
          <w:lang w:eastAsia="ar-SA"/>
        </w:rPr>
        <w:t>«Предоставление земельных участков из земель сельскохозяйственного назначения, находящихся в государственной и муниципальной собственности, для создания крестьянского (фермерского) хозяйства и осуществления его деятельности</w:t>
      </w:r>
      <w:r w:rsidRPr="00F916CD">
        <w:rPr>
          <w:rFonts w:ascii="Times New Roman" w:eastAsia="Times New Roman" w:hAnsi="Times New Roman" w:cs="Times New Roman"/>
          <w:b/>
          <w:i/>
          <w:sz w:val="28"/>
          <w:szCs w:val="28"/>
          <w:lang w:eastAsia="ar-SA"/>
        </w:rPr>
        <w:t>»</w:t>
      </w:r>
    </w:p>
    <w:p w:rsidR="00F916CD" w:rsidRPr="00F916CD" w:rsidRDefault="00F916CD" w:rsidP="00F916CD">
      <w:pPr>
        <w:spacing w:after="0" w:line="240" w:lineRule="auto"/>
        <w:jc w:val="both"/>
        <w:rPr>
          <w:rFonts w:ascii="Times New Roman" w:eastAsia="Times New Roman" w:hAnsi="Times New Roman" w:cs="Times New Roman"/>
          <w:i/>
          <w:sz w:val="28"/>
          <w:szCs w:val="28"/>
          <w:lang w:eastAsia="ar-SA"/>
        </w:rPr>
      </w:pPr>
    </w:p>
    <w:p w:rsidR="00F916CD" w:rsidRPr="00F916CD" w:rsidRDefault="00F916CD" w:rsidP="00F916CD">
      <w:pPr>
        <w:suppressAutoHyphens/>
        <w:spacing w:after="0" w:line="240" w:lineRule="auto"/>
        <w:ind w:right="-143" w:firstLine="709"/>
        <w:jc w:val="both"/>
        <w:rPr>
          <w:rFonts w:ascii="Times New Roman" w:eastAsia="Times New Roman" w:hAnsi="Times New Roman" w:cs="Times New Roman"/>
          <w:sz w:val="28"/>
          <w:szCs w:val="28"/>
          <w:lang w:eastAsia="ar-SA"/>
        </w:rPr>
      </w:pPr>
      <w:r w:rsidRPr="00F916CD">
        <w:rPr>
          <w:rFonts w:ascii="Times New Roman" w:eastAsia="Times New Roman" w:hAnsi="Times New Roman" w:cs="Times New Roman"/>
          <w:sz w:val="28"/>
          <w:szCs w:val="28"/>
          <w:lang w:eastAsia="ar-SA"/>
        </w:rPr>
        <w:t xml:space="preserve">В соответствии с Земельным </w:t>
      </w:r>
      <w:hyperlink r:id="rId9" w:history="1">
        <w:r w:rsidRPr="00F916CD">
          <w:rPr>
            <w:rFonts w:ascii="Times New Roman" w:eastAsia="Times New Roman" w:hAnsi="Times New Roman" w:cs="Times New Roman"/>
            <w:sz w:val="28"/>
            <w:szCs w:val="28"/>
            <w:lang w:eastAsia="ar-SA"/>
          </w:rPr>
          <w:t>кодексом</w:t>
        </w:r>
      </w:hyperlink>
      <w:r w:rsidRPr="00F916CD">
        <w:rPr>
          <w:rFonts w:ascii="Times New Roman" w:eastAsia="Times New Roman" w:hAnsi="Times New Roman" w:cs="Times New Roman"/>
          <w:sz w:val="28"/>
          <w:szCs w:val="28"/>
          <w:lang w:eastAsia="ar-SA"/>
        </w:rPr>
        <w:t xml:space="preserve"> Российской Федерации, руководствуясь Федеральным </w:t>
      </w:r>
      <w:hyperlink r:id="rId10" w:history="1">
        <w:r w:rsidRPr="00F916CD">
          <w:rPr>
            <w:rFonts w:ascii="Times New Roman" w:eastAsia="Times New Roman" w:hAnsi="Times New Roman" w:cs="Times New Roman"/>
            <w:sz w:val="28"/>
            <w:szCs w:val="28"/>
            <w:lang w:eastAsia="ar-SA"/>
          </w:rPr>
          <w:t>законом</w:t>
        </w:r>
      </w:hyperlink>
      <w:r>
        <w:rPr>
          <w:rFonts w:ascii="Times New Roman" w:eastAsia="Times New Roman" w:hAnsi="Times New Roman" w:cs="Times New Roman"/>
          <w:sz w:val="28"/>
          <w:szCs w:val="28"/>
          <w:lang w:eastAsia="ar-SA"/>
        </w:rPr>
        <w:t xml:space="preserve"> от 06 октября </w:t>
      </w:r>
      <w:r w:rsidRPr="00F916CD">
        <w:rPr>
          <w:rFonts w:ascii="Times New Roman" w:eastAsia="Times New Roman" w:hAnsi="Times New Roman" w:cs="Times New Roman"/>
          <w:sz w:val="28"/>
          <w:szCs w:val="28"/>
          <w:lang w:eastAsia="ar-SA"/>
        </w:rPr>
        <w:t>2003</w:t>
      </w:r>
      <w:r>
        <w:rPr>
          <w:rFonts w:ascii="Times New Roman" w:eastAsia="Times New Roman" w:hAnsi="Times New Roman" w:cs="Times New Roman"/>
          <w:sz w:val="28"/>
          <w:szCs w:val="28"/>
          <w:lang w:eastAsia="ar-SA"/>
        </w:rPr>
        <w:t xml:space="preserve"> года № 131-ФЗ «</w:t>
      </w:r>
      <w:r w:rsidRPr="00F916CD">
        <w:rPr>
          <w:rFonts w:ascii="Times New Roman" w:eastAsia="Times New Roman" w:hAnsi="Times New Roman" w:cs="Times New Roman"/>
          <w:sz w:val="28"/>
          <w:szCs w:val="28"/>
          <w:lang w:eastAsia="ar-SA"/>
        </w:rPr>
        <w:t xml:space="preserve">Об общих принципах организации местного самоуправления в </w:t>
      </w:r>
      <w:r>
        <w:rPr>
          <w:rFonts w:ascii="Times New Roman" w:eastAsia="Times New Roman" w:hAnsi="Times New Roman" w:cs="Times New Roman"/>
          <w:sz w:val="28"/>
          <w:szCs w:val="28"/>
          <w:lang w:eastAsia="ar-SA"/>
        </w:rPr>
        <w:t>Российской Федерации»</w:t>
      </w:r>
      <w:r w:rsidRPr="00F916CD">
        <w:rPr>
          <w:rFonts w:ascii="Times New Roman" w:eastAsia="Times New Roman" w:hAnsi="Times New Roman" w:cs="Times New Roman"/>
          <w:sz w:val="28"/>
          <w:szCs w:val="28"/>
          <w:lang w:eastAsia="ar-SA"/>
        </w:rPr>
        <w:t xml:space="preserve">, Федеральным </w:t>
      </w:r>
      <w:hyperlink r:id="rId11" w:history="1">
        <w:r w:rsidRPr="00F916CD">
          <w:rPr>
            <w:rFonts w:ascii="Times New Roman" w:eastAsia="Times New Roman" w:hAnsi="Times New Roman" w:cs="Times New Roman"/>
            <w:sz w:val="28"/>
            <w:szCs w:val="28"/>
            <w:lang w:eastAsia="ar-SA"/>
          </w:rPr>
          <w:t>законом</w:t>
        </w:r>
      </w:hyperlink>
      <w:r>
        <w:rPr>
          <w:rFonts w:ascii="Times New Roman" w:eastAsia="Times New Roman" w:hAnsi="Times New Roman" w:cs="Times New Roman"/>
          <w:sz w:val="28"/>
          <w:szCs w:val="28"/>
          <w:lang w:eastAsia="ar-SA"/>
        </w:rPr>
        <w:t xml:space="preserve"> от 27 июля </w:t>
      </w:r>
      <w:r w:rsidRPr="00F916CD">
        <w:rPr>
          <w:rFonts w:ascii="Times New Roman" w:eastAsia="Times New Roman" w:hAnsi="Times New Roman" w:cs="Times New Roman"/>
          <w:sz w:val="28"/>
          <w:szCs w:val="28"/>
          <w:lang w:eastAsia="ar-SA"/>
        </w:rPr>
        <w:t>2010</w:t>
      </w:r>
      <w:r>
        <w:rPr>
          <w:rFonts w:ascii="Times New Roman" w:eastAsia="Times New Roman" w:hAnsi="Times New Roman" w:cs="Times New Roman"/>
          <w:sz w:val="28"/>
          <w:szCs w:val="28"/>
          <w:lang w:eastAsia="ar-SA"/>
        </w:rPr>
        <w:t xml:space="preserve"> года № 210-ФЗ «</w:t>
      </w:r>
      <w:r w:rsidRPr="00F916CD">
        <w:rPr>
          <w:rFonts w:ascii="Times New Roman" w:eastAsia="Times New Roman" w:hAnsi="Times New Roman" w:cs="Times New Roman"/>
          <w:sz w:val="28"/>
          <w:szCs w:val="28"/>
          <w:lang w:eastAsia="ar-SA"/>
        </w:rPr>
        <w:t>Об организации предоставления государственных и муниципаль</w:t>
      </w:r>
      <w:r>
        <w:rPr>
          <w:rFonts w:ascii="Times New Roman" w:eastAsia="Times New Roman" w:hAnsi="Times New Roman" w:cs="Times New Roman"/>
          <w:sz w:val="28"/>
          <w:szCs w:val="28"/>
          <w:lang w:eastAsia="ar-SA"/>
        </w:rPr>
        <w:t>ных услуг»</w:t>
      </w:r>
      <w:r w:rsidRPr="00F916CD">
        <w:rPr>
          <w:rFonts w:ascii="Times New Roman" w:eastAsia="Times New Roman" w:hAnsi="Times New Roman" w:cs="Times New Roman"/>
          <w:sz w:val="28"/>
          <w:szCs w:val="28"/>
          <w:lang w:eastAsia="ar-SA"/>
        </w:rPr>
        <w:t>,  постановлением Администрации муниципального о</w:t>
      </w:r>
      <w:r>
        <w:rPr>
          <w:rFonts w:ascii="Times New Roman" w:eastAsia="Times New Roman" w:hAnsi="Times New Roman" w:cs="Times New Roman"/>
          <w:sz w:val="28"/>
          <w:szCs w:val="28"/>
          <w:lang w:eastAsia="ar-SA"/>
        </w:rPr>
        <w:t>бразования Алапаевское от 25 июля 2011 года</w:t>
      </w:r>
      <w:r w:rsidRPr="00F916CD">
        <w:rPr>
          <w:rFonts w:ascii="Times New Roman" w:eastAsia="Times New Roman" w:hAnsi="Times New Roman" w:cs="Times New Roman"/>
          <w:sz w:val="28"/>
          <w:szCs w:val="28"/>
          <w:lang w:eastAsia="ar-SA"/>
        </w:rPr>
        <w:t xml:space="preserve">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Уставом муниципального образования Алапаевское,</w:t>
      </w:r>
    </w:p>
    <w:p w:rsidR="00F916CD" w:rsidRPr="00F916CD" w:rsidRDefault="00F916CD" w:rsidP="00F916CD">
      <w:pPr>
        <w:spacing w:after="0" w:line="240" w:lineRule="auto"/>
        <w:jc w:val="both"/>
        <w:rPr>
          <w:rFonts w:ascii="Times New Roman" w:eastAsia="Times New Roman" w:hAnsi="Times New Roman" w:cs="Times New Roman"/>
          <w:sz w:val="28"/>
          <w:szCs w:val="28"/>
          <w:lang w:eastAsia="ar-SA"/>
        </w:rPr>
      </w:pPr>
    </w:p>
    <w:p w:rsidR="00F916CD" w:rsidRPr="00F916CD" w:rsidRDefault="00F916CD" w:rsidP="00F916CD">
      <w:pPr>
        <w:tabs>
          <w:tab w:val="left" w:pos="851"/>
          <w:tab w:val="left" w:pos="3330"/>
        </w:tabs>
        <w:spacing w:after="0" w:line="240" w:lineRule="auto"/>
        <w:ind w:right="-143"/>
        <w:jc w:val="both"/>
        <w:rPr>
          <w:rFonts w:ascii="Times New Roman" w:eastAsia="Times New Roman" w:hAnsi="Times New Roman" w:cs="Times New Roman"/>
          <w:b/>
          <w:sz w:val="28"/>
          <w:szCs w:val="28"/>
        </w:rPr>
      </w:pPr>
      <w:r w:rsidRPr="00F916CD">
        <w:rPr>
          <w:rFonts w:ascii="Times New Roman" w:eastAsia="Times New Roman" w:hAnsi="Times New Roman" w:cs="Times New Roman"/>
          <w:b/>
          <w:sz w:val="28"/>
          <w:szCs w:val="28"/>
        </w:rPr>
        <w:t>ПОСТАНОВЛЯЮ:</w:t>
      </w:r>
    </w:p>
    <w:p w:rsidR="00F916CD" w:rsidRPr="00F916CD" w:rsidRDefault="00F916CD" w:rsidP="00F916CD">
      <w:pPr>
        <w:tabs>
          <w:tab w:val="left" w:pos="851"/>
          <w:tab w:val="left" w:pos="3330"/>
        </w:tabs>
        <w:spacing w:after="0" w:line="240" w:lineRule="auto"/>
        <w:ind w:right="-143"/>
        <w:jc w:val="both"/>
        <w:rPr>
          <w:rFonts w:ascii="Times New Roman" w:eastAsia="Times New Roman" w:hAnsi="Times New Roman" w:cs="Times New Roman"/>
          <w:b/>
          <w:sz w:val="28"/>
          <w:szCs w:val="28"/>
        </w:rPr>
      </w:pPr>
    </w:p>
    <w:p w:rsidR="00F916CD" w:rsidRPr="00F916CD" w:rsidRDefault="00F916CD" w:rsidP="00F916CD">
      <w:pPr>
        <w:numPr>
          <w:ilvl w:val="0"/>
          <w:numId w:val="24"/>
        </w:numPr>
        <w:tabs>
          <w:tab w:val="left" w:pos="346"/>
          <w:tab w:val="left" w:pos="851"/>
          <w:tab w:val="left" w:pos="1134"/>
        </w:tabs>
        <w:autoSpaceDE w:val="0"/>
        <w:autoSpaceDN w:val="0"/>
        <w:adjustRightInd w:val="0"/>
        <w:spacing w:after="0" w:line="240" w:lineRule="auto"/>
        <w:ind w:left="0" w:right="-143" w:firstLine="567"/>
        <w:jc w:val="both"/>
        <w:rPr>
          <w:rFonts w:ascii="Times New Roman" w:eastAsia="Times New Roman" w:hAnsi="Times New Roman" w:cs="Times New Roman"/>
          <w:sz w:val="28"/>
          <w:szCs w:val="28"/>
        </w:rPr>
      </w:pPr>
      <w:r w:rsidRPr="00F916CD">
        <w:rPr>
          <w:rFonts w:ascii="Times New Roman" w:eastAsia="Times New Roman" w:hAnsi="Times New Roman" w:cs="Times New Roman"/>
          <w:sz w:val="28"/>
          <w:szCs w:val="28"/>
        </w:rPr>
        <w:t xml:space="preserve">Утвердить Административный регламент по предоставлению муниципальной услуги </w:t>
      </w:r>
      <w:r w:rsidRPr="00F916CD">
        <w:rPr>
          <w:rFonts w:ascii="Times New Roman" w:eastAsia="Times New Roman" w:hAnsi="Times New Roman" w:cs="Times New Roman"/>
          <w:bCs/>
          <w:kern w:val="2"/>
          <w:sz w:val="28"/>
          <w:szCs w:val="28"/>
        </w:rPr>
        <w:t>«Предоставление земельных участков из земель сельскохозяйственного назначения, находящихся в государственной и муниципальной собственности, для создания крестьянского (фермерского) хозяйства и осуществления его деятельности</w:t>
      </w:r>
      <w:r>
        <w:rPr>
          <w:rFonts w:ascii="Times New Roman" w:eastAsia="Times New Roman" w:hAnsi="Times New Roman" w:cs="Times New Roman"/>
          <w:sz w:val="28"/>
          <w:szCs w:val="28"/>
        </w:rPr>
        <w:t>»</w:t>
      </w:r>
      <w:r w:rsidRPr="00F916CD">
        <w:rPr>
          <w:rFonts w:ascii="Times New Roman" w:eastAsia="Times New Roman" w:hAnsi="Times New Roman" w:cs="Times New Roman"/>
          <w:sz w:val="28"/>
          <w:szCs w:val="28"/>
        </w:rPr>
        <w:t xml:space="preserve"> (прилагается).</w:t>
      </w:r>
    </w:p>
    <w:p w:rsidR="00F916CD" w:rsidRPr="00F916CD" w:rsidRDefault="00F916CD" w:rsidP="00F916CD">
      <w:pPr>
        <w:numPr>
          <w:ilvl w:val="0"/>
          <w:numId w:val="24"/>
        </w:numPr>
        <w:tabs>
          <w:tab w:val="left" w:pos="346"/>
          <w:tab w:val="left" w:pos="851"/>
          <w:tab w:val="left" w:pos="1134"/>
        </w:tabs>
        <w:autoSpaceDE w:val="0"/>
        <w:autoSpaceDN w:val="0"/>
        <w:adjustRightInd w:val="0"/>
        <w:spacing w:after="0" w:line="240" w:lineRule="auto"/>
        <w:ind w:left="0" w:right="-143" w:firstLine="567"/>
        <w:jc w:val="both"/>
        <w:rPr>
          <w:rFonts w:ascii="Times New Roman" w:eastAsia="Times New Roman" w:hAnsi="Times New Roman" w:cs="Times New Roman"/>
          <w:sz w:val="28"/>
          <w:szCs w:val="28"/>
        </w:rPr>
      </w:pPr>
      <w:r w:rsidRPr="00F916CD">
        <w:rPr>
          <w:rFonts w:ascii="Times New Roman" w:eastAsia="Times New Roman" w:hAnsi="Times New Roman" w:cs="Times New Roman"/>
          <w:sz w:val="28"/>
          <w:szCs w:val="28"/>
        </w:rPr>
        <w:t xml:space="preserve">Комитету по управлению имуществом Администрации муниципального образования Алапаевское </w:t>
      </w:r>
      <w:r>
        <w:rPr>
          <w:rFonts w:ascii="Times New Roman" w:eastAsia="Times New Roman" w:hAnsi="Times New Roman" w:cs="Times New Roman"/>
          <w:sz w:val="28"/>
          <w:szCs w:val="28"/>
        </w:rPr>
        <w:t xml:space="preserve">(С.В. Брагин) </w:t>
      </w:r>
      <w:r w:rsidRPr="00F916CD">
        <w:rPr>
          <w:rFonts w:ascii="Times New Roman" w:eastAsia="Times New Roman" w:hAnsi="Times New Roman" w:cs="Times New Roman"/>
          <w:sz w:val="28"/>
          <w:szCs w:val="28"/>
        </w:rPr>
        <w:t xml:space="preserve">обеспечить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w:t>
      </w:r>
      <w:r w:rsidRPr="00F916CD">
        <w:rPr>
          <w:rFonts w:ascii="Times New Roman" w:eastAsia="Times New Roman" w:hAnsi="Times New Roman" w:cs="Times New Roman"/>
          <w:bCs/>
          <w:kern w:val="2"/>
          <w:sz w:val="28"/>
          <w:szCs w:val="28"/>
        </w:rPr>
        <w:t xml:space="preserve">«Предоставление земельных участков из земель </w:t>
      </w:r>
      <w:r w:rsidRPr="00F916CD">
        <w:rPr>
          <w:rFonts w:ascii="Times New Roman" w:eastAsia="Times New Roman" w:hAnsi="Times New Roman" w:cs="Times New Roman"/>
          <w:bCs/>
          <w:kern w:val="2"/>
          <w:sz w:val="28"/>
          <w:szCs w:val="28"/>
        </w:rPr>
        <w:lastRenderedPageBreak/>
        <w:t>сельскохозяйственного назначения, находящихся в государственной и муниципальной собственности, для создания крестьянского (фермерского) хозяйства и осуществления его деятельности</w:t>
      </w:r>
      <w:r w:rsidRPr="00F916CD">
        <w:rPr>
          <w:rFonts w:ascii="Times New Roman" w:eastAsia="Times New Roman" w:hAnsi="Times New Roman" w:cs="Times New Roman"/>
          <w:sz w:val="28"/>
          <w:szCs w:val="28"/>
        </w:rPr>
        <w:t>».</w:t>
      </w:r>
    </w:p>
    <w:p w:rsidR="004B7D19" w:rsidRDefault="004B7D19" w:rsidP="004B7D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3</w:t>
      </w:r>
      <w:r w:rsidR="00F916CD" w:rsidRPr="00F916CD">
        <w:rPr>
          <w:rFonts w:ascii="Times New Roman" w:eastAsia="Times New Roman" w:hAnsi="Times New Roman" w:cs="Times New Roman"/>
          <w:sz w:val="28"/>
          <w:szCs w:val="28"/>
          <w:lang w:eastAsia="ar-SA"/>
        </w:rPr>
        <w:t>. Постановление Администрации муниципального образования Алапаевское от 29 декабря 2012 года №</w:t>
      </w:r>
      <w:r>
        <w:rPr>
          <w:rFonts w:ascii="Times New Roman" w:eastAsia="Times New Roman" w:hAnsi="Times New Roman" w:cs="Times New Roman"/>
          <w:sz w:val="28"/>
          <w:szCs w:val="28"/>
          <w:lang w:eastAsia="ar-SA"/>
        </w:rPr>
        <w:t xml:space="preserve"> </w:t>
      </w:r>
      <w:r w:rsidR="00F916CD" w:rsidRPr="00F916CD">
        <w:rPr>
          <w:rFonts w:ascii="Times New Roman" w:eastAsia="Times New Roman" w:hAnsi="Times New Roman" w:cs="Times New Roman"/>
          <w:sz w:val="28"/>
          <w:szCs w:val="28"/>
          <w:lang w:eastAsia="ar-SA"/>
        </w:rPr>
        <w:t>1000 «Об утверждении Административного регламента «</w:t>
      </w:r>
      <w:r w:rsidR="00F916CD" w:rsidRPr="00F916CD">
        <w:rPr>
          <w:rFonts w:ascii="Times New Roman" w:eastAsia="Times New Roman" w:hAnsi="Times New Roman" w:cs="Times New Roman"/>
          <w:bCs/>
          <w:kern w:val="2"/>
          <w:sz w:val="28"/>
          <w:szCs w:val="28"/>
          <w:lang w:eastAsia="ar-SA"/>
        </w:rPr>
        <w:t xml:space="preserve">Приобретение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 </w:t>
      </w:r>
      <w:r w:rsidR="00F916CD" w:rsidRPr="00F916CD">
        <w:rPr>
          <w:rFonts w:ascii="Times New Roman" w:eastAsia="Times New Roman" w:hAnsi="Times New Roman" w:cs="Times New Roman"/>
          <w:sz w:val="28"/>
          <w:szCs w:val="28"/>
          <w:lang w:eastAsia="ar-SA"/>
        </w:rPr>
        <w:t>считать утратившими силу</w:t>
      </w:r>
      <w:r w:rsidR="00F916CD" w:rsidRPr="00F916CD">
        <w:rPr>
          <w:rFonts w:ascii="Times New Roman" w:eastAsia="Times New Roman" w:hAnsi="Times New Roman" w:cs="Times New Roman"/>
          <w:sz w:val="32"/>
          <w:szCs w:val="24"/>
          <w:lang w:eastAsia="ar-SA"/>
        </w:rPr>
        <w:t>.</w:t>
      </w:r>
      <w:r w:rsidRPr="004B7D19">
        <w:rPr>
          <w:rFonts w:ascii="Times New Roman" w:eastAsia="Times New Roman" w:hAnsi="Times New Roman" w:cs="Times New Roman"/>
          <w:sz w:val="28"/>
          <w:szCs w:val="28"/>
        </w:rPr>
        <w:t xml:space="preserve"> </w:t>
      </w:r>
    </w:p>
    <w:p w:rsidR="00F916CD" w:rsidRPr="00F916CD" w:rsidRDefault="004B7D19" w:rsidP="004B7D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F916CD">
        <w:rPr>
          <w:rFonts w:ascii="Times New Roman" w:eastAsia="Times New Roman" w:hAnsi="Times New Roman" w:cs="Times New Roman"/>
          <w:sz w:val="28"/>
          <w:szCs w:val="28"/>
        </w:rPr>
        <w:t xml:space="preserve">. Организационному отделу Администрации муниципального образования Алапаевское </w:t>
      </w:r>
      <w:r>
        <w:rPr>
          <w:rFonts w:ascii="Times New Roman" w:eastAsia="Times New Roman" w:hAnsi="Times New Roman" w:cs="Times New Roman"/>
          <w:sz w:val="28"/>
          <w:szCs w:val="28"/>
        </w:rPr>
        <w:t>(С.А. Охотникова) настоящее п</w:t>
      </w:r>
      <w:r w:rsidRPr="00F916CD">
        <w:rPr>
          <w:rFonts w:ascii="Times New Roman" w:eastAsia="Times New Roman" w:hAnsi="Times New Roman" w:cs="Times New Roman"/>
          <w:sz w:val="28"/>
          <w:szCs w:val="28"/>
        </w:rPr>
        <w:t>оста</w:t>
      </w:r>
      <w:r>
        <w:rPr>
          <w:rFonts w:ascii="Times New Roman" w:eastAsia="Times New Roman" w:hAnsi="Times New Roman" w:cs="Times New Roman"/>
          <w:sz w:val="28"/>
          <w:szCs w:val="28"/>
        </w:rPr>
        <w:t>новление опубликовать в газете «Алапаевская искра»</w:t>
      </w:r>
      <w:r w:rsidRPr="00F916CD">
        <w:rPr>
          <w:rFonts w:ascii="Times New Roman" w:eastAsia="Times New Roman" w:hAnsi="Times New Roman" w:cs="Times New Roman"/>
          <w:sz w:val="28"/>
          <w:szCs w:val="28"/>
        </w:rPr>
        <w:t xml:space="preserve"> и разместить на официальном сайте муниципа</w:t>
      </w:r>
      <w:r>
        <w:rPr>
          <w:rFonts w:ascii="Times New Roman" w:eastAsia="Times New Roman" w:hAnsi="Times New Roman" w:cs="Times New Roman"/>
          <w:sz w:val="28"/>
          <w:szCs w:val="28"/>
        </w:rPr>
        <w:t xml:space="preserve">льного образования Алапаевское </w:t>
      </w:r>
      <w:r w:rsidRPr="00F916CD">
        <w:rPr>
          <w:rFonts w:ascii="Times New Roman" w:eastAsia="Times New Roman" w:hAnsi="Times New Roman" w:cs="Times New Roman"/>
          <w:sz w:val="28"/>
          <w:szCs w:val="28"/>
          <w:lang w:val="en-US"/>
        </w:rPr>
        <w:t>www</w:t>
      </w:r>
      <w:r w:rsidRPr="00F916CD">
        <w:rPr>
          <w:rFonts w:ascii="Times New Roman" w:eastAsia="Times New Roman" w:hAnsi="Times New Roman" w:cs="Times New Roman"/>
          <w:sz w:val="28"/>
          <w:szCs w:val="28"/>
        </w:rPr>
        <w:t>.</w:t>
      </w:r>
      <w:r w:rsidRPr="00F916CD">
        <w:rPr>
          <w:rFonts w:ascii="Times New Roman" w:eastAsia="Times New Roman" w:hAnsi="Times New Roman" w:cs="Times New Roman"/>
          <w:sz w:val="28"/>
          <w:szCs w:val="28"/>
          <w:lang w:val="en-US"/>
        </w:rPr>
        <w:t>alapaevskoe</w:t>
      </w:r>
      <w:r w:rsidRPr="00F916CD">
        <w:rPr>
          <w:rFonts w:ascii="Times New Roman" w:eastAsia="Times New Roman" w:hAnsi="Times New Roman" w:cs="Times New Roman"/>
          <w:sz w:val="28"/>
          <w:szCs w:val="28"/>
        </w:rPr>
        <w:t>.</w:t>
      </w:r>
      <w:r w:rsidRPr="00F916CD">
        <w:rPr>
          <w:rFonts w:ascii="Times New Roman" w:eastAsia="Times New Roman" w:hAnsi="Times New Roman" w:cs="Times New Roman"/>
          <w:sz w:val="28"/>
          <w:szCs w:val="28"/>
          <w:lang w:val="en-US"/>
        </w:rPr>
        <w:t>ru</w:t>
      </w:r>
      <w:r>
        <w:rPr>
          <w:rFonts w:ascii="Times New Roman" w:eastAsia="Times New Roman" w:hAnsi="Times New Roman" w:cs="Times New Roman"/>
          <w:sz w:val="28"/>
          <w:szCs w:val="28"/>
        </w:rPr>
        <w:t>.</w:t>
      </w:r>
    </w:p>
    <w:p w:rsidR="00F916CD" w:rsidRPr="00F916CD" w:rsidRDefault="00F916CD" w:rsidP="00F916CD">
      <w:pPr>
        <w:tabs>
          <w:tab w:val="left" w:pos="851"/>
          <w:tab w:val="left" w:pos="1134"/>
        </w:tabs>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B7D19">
        <w:rPr>
          <w:rFonts w:ascii="Times New Roman" w:eastAsia="Times New Roman" w:hAnsi="Times New Roman" w:cs="Times New Roman"/>
          <w:sz w:val="28"/>
          <w:szCs w:val="28"/>
        </w:rPr>
        <w:t>. Настоящее п</w:t>
      </w:r>
      <w:r w:rsidRPr="00F916CD">
        <w:rPr>
          <w:rFonts w:ascii="Times New Roman" w:eastAsia="Times New Roman" w:hAnsi="Times New Roman" w:cs="Times New Roman"/>
          <w:sz w:val="28"/>
          <w:szCs w:val="28"/>
        </w:rPr>
        <w:t>остановление вступает в силу со дня его официального опубликования.</w:t>
      </w:r>
    </w:p>
    <w:p w:rsidR="00F916CD" w:rsidRPr="00F916CD" w:rsidRDefault="00F916CD" w:rsidP="00F916CD">
      <w:pPr>
        <w:tabs>
          <w:tab w:val="left" w:pos="540"/>
          <w:tab w:val="left" w:pos="851"/>
          <w:tab w:val="left" w:pos="1134"/>
        </w:tabs>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4B7D19">
        <w:rPr>
          <w:rFonts w:ascii="Times New Roman" w:eastAsia="Times New Roman" w:hAnsi="Times New Roman" w:cs="Times New Roman"/>
          <w:sz w:val="28"/>
          <w:szCs w:val="28"/>
        </w:rPr>
        <w:t>. Контроль за исполнением настоящего п</w:t>
      </w:r>
      <w:r w:rsidRPr="00F916CD">
        <w:rPr>
          <w:rFonts w:ascii="Times New Roman" w:eastAsia="Times New Roman" w:hAnsi="Times New Roman" w:cs="Times New Roman"/>
          <w:sz w:val="28"/>
          <w:szCs w:val="28"/>
        </w:rPr>
        <w:t>остановления возложить на главу Администрации муниципального образования Алапаевское.</w:t>
      </w:r>
    </w:p>
    <w:p w:rsidR="00F916CD" w:rsidRPr="00F916CD" w:rsidRDefault="00F916CD" w:rsidP="00F916CD">
      <w:pPr>
        <w:tabs>
          <w:tab w:val="left" w:pos="851"/>
          <w:tab w:val="left" w:pos="1134"/>
        </w:tabs>
        <w:spacing w:after="0" w:line="240" w:lineRule="auto"/>
        <w:ind w:left="426" w:right="-143"/>
        <w:jc w:val="both"/>
        <w:rPr>
          <w:rFonts w:ascii="Times New Roman" w:eastAsia="Times New Roman" w:hAnsi="Times New Roman" w:cs="Times New Roman"/>
          <w:sz w:val="28"/>
          <w:szCs w:val="28"/>
        </w:rPr>
      </w:pPr>
    </w:p>
    <w:p w:rsidR="00F916CD" w:rsidRPr="00F916CD" w:rsidRDefault="00F916CD" w:rsidP="00F916CD">
      <w:pPr>
        <w:tabs>
          <w:tab w:val="left" w:pos="851"/>
          <w:tab w:val="left" w:pos="1134"/>
        </w:tabs>
        <w:spacing w:after="0" w:line="240" w:lineRule="auto"/>
        <w:ind w:left="426" w:right="-143"/>
        <w:jc w:val="both"/>
        <w:rPr>
          <w:rFonts w:ascii="Times New Roman" w:eastAsia="Times New Roman" w:hAnsi="Times New Roman" w:cs="Times New Roman"/>
          <w:sz w:val="28"/>
          <w:szCs w:val="28"/>
        </w:rPr>
      </w:pPr>
    </w:p>
    <w:p w:rsidR="00F916CD" w:rsidRPr="00F916CD" w:rsidRDefault="00F916CD" w:rsidP="00F916CD">
      <w:pPr>
        <w:tabs>
          <w:tab w:val="left" w:pos="851"/>
          <w:tab w:val="left" w:pos="1134"/>
        </w:tabs>
        <w:spacing w:after="0" w:line="240" w:lineRule="auto"/>
        <w:ind w:left="426" w:right="-143"/>
        <w:jc w:val="both"/>
        <w:rPr>
          <w:rFonts w:ascii="Times New Roman" w:eastAsia="Times New Roman" w:hAnsi="Times New Roman" w:cs="Times New Roman"/>
          <w:sz w:val="28"/>
          <w:szCs w:val="28"/>
        </w:rPr>
      </w:pPr>
    </w:p>
    <w:p w:rsidR="00F916CD" w:rsidRPr="00F916CD" w:rsidRDefault="004B7D19" w:rsidP="00F916CD">
      <w:pPr>
        <w:tabs>
          <w:tab w:val="left" w:pos="851"/>
        </w:tabs>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w:t>
      </w:r>
      <w:r w:rsidR="007562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главы</w:t>
      </w:r>
      <w:r w:rsidR="0075624B">
        <w:rPr>
          <w:rFonts w:ascii="Times New Roman" w:eastAsia="Times New Roman" w:hAnsi="Times New Roman" w:cs="Times New Roman"/>
          <w:sz w:val="28"/>
          <w:szCs w:val="28"/>
        </w:rPr>
        <w:t xml:space="preserve"> А</w:t>
      </w:r>
      <w:r w:rsidR="00F916CD" w:rsidRPr="00F916CD">
        <w:rPr>
          <w:rFonts w:ascii="Times New Roman" w:eastAsia="Times New Roman" w:hAnsi="Times New Roman" w:cs="Times New Roman"/>
          <w:sz w:val="28"/>
          <w:szCs w:val="28"/>
        </w:rPr>
        <w:t>дминистрации</w:t>
      </w:r>
    </w:p>
    <w:p w:rsidR="00F916CD" w:rsidRPr="00F916CD" w:rsidRDefault="00F916CD" w:rsidP="00F916CD">
      <w:pPr>
        <w:tabs>
          <w:tab w:val="left" w:pos="851"/>
        </w:tabs>
        <w:spacing w:after="0" w:line="240" w:lineRule="auto"/>
        <w:ind w:right="-143"/>
        <w:jc w:val="both"/>
        <w:rPr>
          <w:rFonts w:ascii="Times New Roman" w:eastAsia="Times New Roman" w:hAnsi="Times New Roman" w:cs="Times New Roman"/>
          <w:sz w:val="28"/>
          <w:szCs w:val="28"/>
        </w:rPr>
      </w:pPr>
      <w:r w:rsidRPr="00F916CD">
        <w:rPr>
          <w:rFonts w:ascii="Times New Roman" w:eastAsia="Times New Roman" w:hAnsi="Times New Roman" w:cs="Times New Roman"/>
          <w:sz w:val="28"/>
          <w:szCs w:val="28"/>
        </w:rPr>
        <w:t>муниципального образования</w:t>
      </w:r>
    </w:p>
    <w:p w:rsidR="00F916CD" w:rsidRPr="00F916CD" w:rsidRDefault="00F916CD" w:rsidP="004B7D19">
      <w:pPr>
        <w:tabs>
          <w:tab w:val="left" w:pos="851"/>
        </w:tabs>
        <w:spacing w:after="0" w:line="240" w:lineRule="auto"/>
        <w:ind w:right="-2"/>
        <w:jc w:val="both"/>
        <w:rPr>
          <w:rFonts w:ascii="Times New Roman" w:eastAsia="Times New Roman" w:hAnsi="Times New Roman" w:cs="Times New Roman"/>
          <w:sz w:val="28"/>
          <w:szCs w:val="28"/>
        </w:rPr>
      </w:pPr>
      <w:r w:rsidRPr="00F916CD">
        <w:rPr>
          <w:rFonts w:ascii="Times New Roman" w:eastAsia="Times New Roman" w:hAnsi="Times New Roman" w:cs="Times New Roman"/>
          <w:sz w:val="28"/>
          <w:szCs w:val="28"/>
        </w:rPr>
        <w:t xml:space="preserve">Алапаевское                                                                             </w:t>
      </w:r>
      <w:r w:rsidR="004B7D19">
        <w:rPr>
          <w:rFonts w:ascii="Times New Roman" w:eastAsia="Times New Roman" w:hAnsi="Times New Roman" w:cs="Times New Roman"/>
          <w:sz w:val="28"/>
          <w:szCs w:val="28"/>
        </w:rPr>
        <w:t xml:space="preserve">    </w:t>
      </w:r>
      <w:r w:rsidRPr="00F916CD">
        <w:rPr>
          <w:rFonts w:ascii="Times New Roman" w:eastAsia="Times New Roman" w:hAnsi="Times New Roman" w:cs="Times New Roman"/>
          <w:sz w:val="28"/>
          <w:szCs w:val="28"/>
        </w:rPr>
        <w:t xml:space="preserve">   </w:t>
      </w:r>
      <w:r w:rsidR="004B7D19">
        <w:rPr>
          <w:rFonts w:ascii="Times New Roman" w:eastAsia="Times New Roman" w:hAnsi="Times New Roman" w:cs="Times New Roman"/>
          <w:sz w:val="28"/>
          <w:szCs w:val="28"/>
        </w:rPr>
        <w:t>Н.К. Михайлова</w:t>
      </w: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B7D19" w:rsidRDefault="004B7D19"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B7D19" w:rsidRDefault="004B7D19"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B7D19" w:rsidRDefault="004B7D19"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B7D19" w:rsidRDefault="004B7D19"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B7D19" w:rsidRPr="00F916CD" w:rsidRDefault="004B7D19" w:rsidP="00F916C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8"/>
          <w:szCs w:val="28"/>
        </w:rPr>
      </w:pPr>
    </w:p>
    <w:p w:rsidR="004B7D19" w:rsidRDefault="004B7D19" w:rsidP="004B7D19">
      <w:pPr>
        <w:autoSpaceDE w:val="0"/>
        <w:autoSpaceDN w:val="0"/>
        <w:adjustRightInd w:val="0"/>
        <w:spacing w:after="0" w:line="240" w:lineRule="auto"/>
        <w:ind w:left="567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УТВЕРЖДЕНО</w:t>
      </w:r>
    </w:p>
    <w:p w:rsidR="00F916CD" w:rsidRPr="00F916CD" w:rsidRDefault="0075624B" w:rsidP="004B7D19">
      <w:pPr>
        <w:autoSpaceDE w:val="0"/>
        <w:autoSpaceDN w:val="0"/>
        <w:adjustRightInd w:val="0"/>
        <w:spacing w:after="0" w:line="240" w:lineRule="auto"/>
        <w:ind w:left="567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w:t>
      </w:r>
      <w:r w:rsidR="00F916CD" w:rsidRPr="00F916CD">
        <w:rPr>
          <w:rFonts w:ascii="Times New Roman" w:eastAsia="Times New Roman" w:hAnsi="Times New Roman" w:cs="Times New Roman"/>
          <w:sz w:val="24"/>
          <w:szCs w:val="24"/>
        </w:rPr>
        <w:t xml:space="preserve"> </w:t>
      </w:r>
      <w:r w:rsidR="004B7D19">
        <w:rPr>
          <w:rFonts w:ascii="Times New Roman" w:eastAsia="Times New Roman" w:hAnsi="Times New Roman" w:cs="Times New Roman"/>
          <w:sz w:val="24"/>
          <w:szCs w:val="24"/>
        </w:rPr>
        <w:t>Администрации муниципального образования</w:t>
      </w:r>
      <w:r w:rsidR="00F916CD" w:rsidRPr="00F916CD">
        <w:rPr>
          <w:rFonts w:ascii="Times New Roman" w:eastAsia="Times New Roman" w:hAnsi="Times New Roman" w:cs="Times New Roman"/>
          <w:sz w:val="24"/>
          <w:szCs w:val="24"/>
        </w:rPr>
        <w:t xml:space="preserve"> Алапаевское</w:t>
      </w:r>
    </w:p>
    <w:p w:rsidR="00F916CD" w:rsidRPr="00F916CD" w:rsidRDefault="00F916CD" w:rsidP="004B7D19">
      <w:pPr>
        <w:autoSpaceDE w:val="0"/>
        <w:autoSpaceDN w:val="0"/>
        <w:adjustRightInd w:val="0"/>
        <w:spacing w:after="0" w:line="240" w:lineRule="auto"/>
        <w:ind w:left="5670"/>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от</w:t>
      </w:r>
      <w:r w:rsidR="004B7D19">
        <w:rPr>
          <w:rFonts w:ascii="Times New Roman" w:eastAsia="Times New Roman" w:hAnsi="Times New Roman" w:cs="Times New Roman"/>
          <w:sz w:val="24"/>
          <w:szCs w:val="24"/>
        </w:rPr>
        <w:t xml:space="preserve"> 27 января 2016 года № 42</w:t>
      </w:r>
    </w:p>
    <w:p w:rsidR="00F916CD" w:rsidRPr="00F916CD" w:rsidRDefault="00F916CD" w:rsidP="004B7D19">
      <w:pPr>
        <w:autoSpaceDE w:val="0"/>
        <w:autoSpaceDN w:val="0"/>
        <w:adjustRightInd w:val="0"/>
        <w:spacing w:after="0" w:line="240" w:lineRule="auto"/>
        <w:ind w:left="5670"/>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center"/>
        <w:rPr>
          <w:rFonts w:ascii="Times New Roman" w:eastAsia="Times New Roman" w:hAnsi="Times New Roman" w:cs="Times New Roman"/>
          <w:b/>
          <w:bCs/>
          <w:sz w:val="24"/>
          <w:szCs w:val="24"/>
        </w:rPr>
      </w:pPr>
      <w:r w:rsidRPr="00F916CD">
        <w:rPr>
          <w:rFonts w:ascii="Times New Roman" w:eastAsia="Times New Roman" w:hAnsi="Times New Roman" w:cs="Times New Roman"/>
          <w:b/>
          <w:bCs/>
          <w:sz w:val="24"/>
          <w:szCs w:val="24"/>
        </w:rPr>
        <w:t>АДМИНИСТРАТИВНЫЙ РЕГЛАМЕНТ</w:t>
      </w:r>
    </w:p>
    <w:p w:rsidR="00F916CD" w:rsidRPr="00F916CD" w:rsidRDefault="00F916CD" w:rsidP="00F916CD">
      <w:pPr>
        <w:autoSpaceDE w:val="0"/>
        <w:autoSpaceDN w:val="0"/>
        <w:adjustRightInd w:val="0"/>
        <w:spacing w:after="0" w:line="240" w:lineRule="auto"/>
        <w:jc w:val="center"/>
        <w:rPr>
          <w:rFonts w:ascii="Times New Roman" w:eastAsia="Times New Roman" w:hAnsi="Times New Roman" w:cs="Times New Roman"/>
          <w:b/>
          <w:bCs/>
          <w:sz w:val="24"/>
          <w:szCs w:val="24"/>
        </w:rPr>
      </w:pPr>
      <w:r w:rsidRPr="00F916CD">
        <w:rPr>
          <w:rFonts w:ascii="Times New Roman" w:eastAsia="Times New Roman" w:hAnsi="Times New Roman" w:cs="Times New Roman"/>
          <w:b/>
          <w:bCs/>
          <w:sz w:val="24"/>
          <w:szCs w:val="24"/>
        </w:rPr>
        <w:t xml:space="preserve">ПО ПРЕДОСТАВЛЕНИЮ МУНИЦИПАЛЬНОЙ УСЛУГИ </w:t>
      </w:r>
    </w:p>
    <w:p w:rsidR="00F916CD" w:rsidRPr="00F916CD" w:rsidRDefault="00F916CD" w:rsidP="00F916CD">
      <w:pPr>
        <w:autoSpaceDE w:val="0"/>
        <w:autoSpaceDN w:val="0"/>
        <w:adjustRightInd w:val="0"/>
        <w:spacing w:after="0" w:line="240" w:lineRule="auto"/>
        <w:jc w:val="center"/>
        <w:rPr>
          <w:rFonts w:ascii="Times New Roman" w:eastAsia="Times New Roman" w:hAnsi="Times New Roman" w:cs="Times New Roman"/>
          <w:b/>
          <w:bCs/>
          <w:sz w:val="24"/>
          <w:szCs w:val="24"/>
        </w:rPr>
      </w:pPr>
      <w:r w:rsidRPr="00F916CD">
        <w:rPr>
          <w:rFonts w:ascii="Times New Roman" w:eastAsia="Times New Roman" w:hAnsi="Times New Roman" w:cs="Times New Roman"/>
          <w:b/>
          <w:bCs/>
          <w:sz w:val="24"/>
          <w:szCs w:val="24"/>
        </w:rPr>
        <w:t>«</w:t>
      </w:r>
      <w:r w:rsidRPr="00F916CD">
        <w:rPr>
          <w:rFonts w:ascii="Times New Roman" w:eastAsia="Times New Roman" w:hAnsi="Times New Roman" w:cs="Times New Roman"/>
          <w:b/>
          <w:kern w:val="2"/>
          <w:sz w:val="24"/>
          <w:szCs w:val="24"/>
        </w:rPr>
        <w:t>ПРЕДОСТАВЛЕНИЕ ЗЕМЕЛЬНЫХ УЧАСТКОВ ИЗ ЗЕМЕЛЬ СЕЛЬСКОХОЗЯЙСТВЕННОГО НАЗНАЧЕНИЯ, НАХОДЯЩИХСЯ В ГОСУДАРСТВЕННОЙ И МУНИЦИПАЛЬНОЙ СОБСТВЕННОСТИ, ДЛЯ СОЗДАНИЯ КРЕСТЬЯНСКОГО (ФЕРМЕРСКОГО) ХОЗЯЙСТВА И ОСУЩЕСТВЛЕНИЯ ЕГО ДЕЯТЕЛЬНОСТИ</w:t>
      </w:r>
      <w:r w:rsidRPr="00F916CD">
        <w:rPr>
          <w:rFonts w:ascii="Times New Roman" w:eastAsia="Times New Roman" w:hAnsi="Times New Roman" w:cs="Times New Roman"/>
          <w:b/>
          <w:bCs/>
          <w:sz w:val="24"/>
          <w:szCs w:val="24"/>
        </w:rPr>
        <w:t>»</w:t>
      </w: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4B7D19" w:rsidP="00F916CD">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F916CD" w:rsidRPr="00F916CD">
        <w:rPr>
          <w:rFonts w:ascii="Times New Roman" w:eastAsia="Times New Roman" w:hAnsi="Times New Roman" w:cs="Times New Roman"/>
          <w:b/>
          <w:sz w:val="24"/>
          <w:szCs w:val="24"/>
        </w:rPr>
        <w:t>. ОБЩИЕ ПОЛОЖЕНИЯ</w:t>
      </w: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4B7D19"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1. Административный регламент по предоставлению муниципальной услуги «</w:t>
      </w:r>
      <w:r w:rsidR="00F916CD" w:rsidRPr="00F916CD">
        <w:rPr>
          <w:rFonts w:ascii="Times New Roman" w:eastAsia="Times New Roman" w:hAnsi="Times New Roman" w:cs="Times New Roman"/>
          <w:bCs/>
          <w:kern w:val="2"/>
          <w:sz w:val="24"/>
          <w:szCs w:val="24"/>
        </w:rPr>
        <w:t>Предоставление земельных участков из земель сельскохозяйственного назначения, находящихся в государственной и муниципальной собственности, для создания крестьянского (фермерского) хозяйства и осуществления его деятельности</w:t>
      </w:r>
      <w:r w:rsidR="00F916CD" w:rsidRPr="00F916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 xml:space="preserve">(далее - Регламент) разработан в целях повышения качества предоставления и доступности муниципальной услуги, и определяет сроки и последовательность действий (административных процедур) при осуществлении полномочий по </w:t>
      </w:r>
      <w:r w:rsidR="00F916CD" w:rsidRPr="00F916CD">
        <w:rPr>
          <w:rFonts w:ascii="Times New Roman" w:eastAsia="Times New Roman" w:hAnsi="Times New Roman" w:cs="Times New Roman"/>
          <w:bCs/>
          <w:kern w:val="2"/>
          <w:sz w:val="24"/>
          <w:szCs w:val="24"/>
        </w:rPr>
        <w:t>предоставлению земельных участков из земель сельскохозяйственного назначения, находящихся в государственной и муниципальной собственности, для создания крестьянского (фермерского) хозяйства и осуществления его деятельности</w:t>
      </w:r>
      <w:r w:rsidR="00F916CD" w:rsidRPr="00F916CD">
        <w:rPr>
          <w:rFonts w:ascii="Times New Roman" w:eastAsia="Times New Roman" w:hAnsi="Times New Roman" w:cs="Times New Roman"/>
          <w:sz w:val="24"/>
          <w:szCs w:val="24"/>
        </w:rPr>
        <w:t xml:space="preserve"> в соответствии с законод</w:t>
      </w:r>
      <w:r>
        <w:rPr>
          <w:rFonts w:ascii="Times New Roman" w:eastAsia="Times New Roman" w:hAnsi="Times New Roman" w:cs="Times New Roman"/>
          <w:sz w:val="24"/>
          <w:szCs w:val="24"/>
        </w:rPr>
        <w:t>ательством Российской Федерации:</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1.1.</w:t>
      </w:r>
      <w:r w:rsidR="004B7D19">
        <w:rPr>
          <w:rFonts w:ascii="Times New Roman" w:eastAsia="Times New Roman" w:hAnsi="Times New Roman" w:cs="Times New Roman"/>
          <w:sz w:val="24"/>
          <w:szCs w:val="24"/>
        </w:rPr>
        <w:t xml:space="preserve">1. </w:t>
      </w:r>
      <w:r w:rsidRPr="00F916CD">
        <w:rPr>
          <w:rFonts w:ascii="Times New Roman" w:eastAsia="Times New Roman" w:hAnsi="Times New Roman" w:cs="Times New Roman"/>
          <w:sz w:val="24"/>
          <w:szCs w:val="24"/>
        </w:rPr>
        <w:t xml:space="preserve">Для осуществления </w:t>
      </w:r>
      <w:r w:rsidRPr="00F916CD">
        <w:rPr>
          <w:rFonts w:ascii="Times New Roman" w:eastAsia="Times New Roman" w:hAnsi="Times New Roman" w:cs="Times New Roman"/>
          <w:bCs/>
          <w:kern w:val="2"/>
          <w:sz w:val="24"/>
          <w:szCs w:val="24"/>
        </w:rPr>
        <w:t>крестьянского (фермерского)</w:t>
      </w:r>
      <w:r w:rsidRPr="00F916CD">
        <w:rPr>
          <w:rFonts w:ascii="Times New Roman" w:eastAsia="Times New Roman" w:hAnsi="Times New Roman" w:cs="Times New Roman"/>
          <w:sz w:val="24"/>
          <w:szCs w:val="24"/>
        </w:rPr>
        <w:t xml:space="preserve"> хозяйства его деятельности могут предоставляться и приобретаться земельные участки из земель сельскохозяйственного назначения.</w:t>
      </w:r>
    </w:p>
    <w:p w:rsidR="00F916CD" w:rsidRPr="00F916CD" w:rsidRDefault="004B7D19"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 xml:space="preserve">1.2. Для строительства зданий, строений и сооружений, необходимых для осуществления </w:t>
      </w:r>
      <w:r w:rsidR="00F916CD" w:rsidRPr="00F916CD">
        <w:rPr>
          <w:rFonts w:ascii="Times New Roman" w:eastAsia="Times New Roman" w:hAnsi="Times New Roman" w:cs="Times New Roman"/>
          <w:bCs/>
          <w:kern w:val="2"/>
          <w:sz w:val="24"/>
          <w:szCs w:val="24"/>
        </w:rPr>
        <w:t>крестьянскими (фермерскими)</w:t>
      </w:r>
      <w:r w:rsidR="00F916CD" w:rsidRPr="00F916CD">
        <w:rPr>
          <w:rFonts w:ascii="Times New Roman" w:eastAsia="Times New Roman" w:hAnsi="Times New Roman" w:cs="Times New Roman"/>
          <w:sz w:val="24"/>
          <w:szCs w:val="24"/>
        </w:rPr>
        <w:t xml:space="preserve"> хозяйствами его деятельности, могут предоставляться и приобретаться земельные участки из земель сельскохозяйственного назначения и земель иных категорий.</w:t>
      </w:r>
    </w:p>
    <w:p w:rsidR="00F916CD" w:rsidRPr="00F916CD" w:rsidRDefault="004B7D19"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 xml:space="preserve">1.3. Земельные участки, предоставляемые и приобретаемые для осуществления </w:t>
      </w:r>
      <w:r>
        <w:rPr>
          <w:rFonts w:ascii="Times New Roman" w:eastAsia="Times New Roman" w:hAnsi="Times New Roman" w:cs="Times New Roman"/>
          <w:bCs/>
          <w:kern w:val="2"/>
          <w:sz w:val="24"/>
          <w:szCs w:val="24"/>
        </w:rPr>
        <w:t>крестьянским (фермерским</w:t>
      </w:r>
      <w:r w:rsidR="00F916CD" w:rsidRPr="00F916CD">
        <w:rPr>
          <w:rFonts w:ascii="Times New Roman" w:eastAsia="Times New Roman" w:hAnsi="Times New Roman" w:cs="Times New Roman"/>
          <w:bCs/>
          <w:kern w:val="2"/>
          <w:sz w:val="24"/>
          <w:szCs w:val="24"/>
        </w:rPr>
        <w:t>)</w:t>
      </w:r>
      <w:r w:rsidR="00F916CD" w:rsidRPr="00F916CD">
        <w:rPr>
          <w:rFonts w:ascii="Times New Roman" w:eastAsia="Times New Roman" w:hAnsi="Times New Roman" w:cs="Times New Roman"/>
          <w:sz w:val="24"/>
          <w:szCs w:val="24"/>
        </w:rPr>
        <w:t xml:space="preserve"> хозяйством его деятельности, формируются в соответствии с земельным законодательством Российской Федерации.</w:t>
      </w:r>
    </w:p>
    <w:p w:rsidR="00F916CD" w:rsidRPr="00F916CD" w:rsidRDefault="004B7D19" w:rsidP="004B7D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2. Основные понятия, используемые в настоящем Регламенте:</w:t>
      </w:r>
    </w:p>
    <w:p w:rsidR="00F916CD" w:rsidRPr="00F916CD" w:rsidRDefault="004B7D19" w:rsidP="004B7D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Земли сельскохозяйственного назначения -</w:t>
      </w:r>
      <w:r w:rsidR="00F916CD" w:rsidRPr="00F916CD">
        <w:rPr>
          <w:rFonts w:ascii="Times New Roman" w:eastAsia="Times New Roman" w:hAnsi="Times New Roman" w:cs="Times New Roman"/>
          <w:b/>
          <w:sz w:val="24"/>
          <w:szCs w:val="24"/>
        </w:rPr>
        <w:t xml:space="preserve"> </w:t>
      </w:r>
      <w:r w:rsidR="00F916CD" w:rsidRPr="00F916CD">
        <w:rPr>
          <w:rFonts w:ascii="Times New Roman" w:eastAsia="Times New Roman" w:hAnsi="Times New Roman" w:cs="Times New Roman"/>
          <w:sz w:val="24"/>
          <w:szCs w:val="24"/>
        </w:rPr>
        <w:t>земли, находящиеся за границами населенного пункта и предоставленные для нужд сельского хозяйства, а также предназначенные для этих целей.</w:t>
      </w:r>
    </w:p>
    <w:p w:rsidR="00F916CD" w:rsidRPr="00F916CD" w:rsidRDefault="004B7D19" w:rsidP="004B7D19">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2.2. Крестьянское (фермерское) хозяйство (далее также - фермерское хозяйство) -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w:t>
      </w:r>
    </w:p>
    <w:p w:rsidR="00F916CD" w:rsidRPr="00F916CD" w:rsidRDefault="004B7D19" w:rsidP="004B7D1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2.3. Сельскохозяйственные товаропроизводители</w:t>
      </w:r>
      <w:r w:rsidR="00F916CD" w:rsidRPr="00F916CD">
        <w:rPr>
          <w:rFonts w:ascii="Times New Roman" w:eastAsia="Times New Roman" w:hAnsi="Times New Roman" w:cs="Times New Roman"/>
          <w:b/>
          <w:sz w:val="24"/>
          <w:szCs w:val="24"/>
        </w:rPr>
        <w:t xml:space="preserve"> - </w:t>
      </w:r>
      <w:r w:rsidR="00F916CD" w:rsidRPr="00F916CD">
        <w:rPr>
          <w:rFonts w:ascii="Times New Roman" w:eastAsia="Times New Roman" w:hAnsi="Times New Roman" w:cs="Times New Roman"/>
          <w:sz w:val="24"/>
          <w:szCs w:val="24"/>
        </w:rPr>
        <w:t>организации и индивидуальные предприниматели,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w:t>
      </w:r>
    </w:p>
    <w:p w:rsidR="00F916CD" w:rsidRPr="00F916CD" w:rsidRDefault="004B7D19"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2.4. Муниципальная услуга, предоставляемая органом местного самоуправления</w:t>
      </w:r>
      <w:r>
        <w:rPr>
          <w:rFonts w:ascii="Times New Roman" w:eastAsia="Times New Roman" w:hAnsi="Times New Roman" w:cs="Times New Roman"/>
          <w:sz w:val="24"/>
          <w:szCs w:val="24"/>
        </w:rPr>
        <w:t xml:space="preserve"> (далее - муниципальная услуга)</w:t>
      </w:r>
      <w:r w:rsidR="00F916CD" w:rsidRPr="00F916CD">
        <w:rPr>
          <w:rFonts w:ascii="Times New Roman" w:eastAsia="Times New Roman" w:hAnsi="Times New Roman" w:cs="Times New Roman"/>
          <w:sz w:val="24"/>
          <w:szCs w:val="24"/>
        </w:rPr>
        <w:t xml:space="preserve"> - деятельность по реализации функций органа местного </w:t>
      </w:r>
      <w:r w:rsidR="00F916CD" w:rsidRPr="00F916CD">
        <w:rPr>
          <w:rFonts w:ascii="Times New Roman" w:eastAsia="Times New Roman" w:hAnsi="Times New Roman" w:cs="Times New Roman"/>
          <w:sz w:val="24"/>
          <w:szCs w:val="24"/>
        </w:rPr>
        <w:lastRenderedPageBreak/>
        <w:t xml:space="preserve">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2" w:history="1">
        <w:r w:rsidR="00F916CD" w:rsidRPr="00F916CD">
          <w:rPr>
            <w:rFonts w:ascii="Times New Roman" w:eastAsia="Times New Roman" w:hAnsi="Times New Roman" w:cs="Times New Roman"/>
            <w:sz w:val="24"/>
            <w:szCs w:val="24"/>
          </w:rPr>
          <w:t>законом</w:t>
        </w:r>
      </w:hyperlink>
      <w:r w:rsidR="00F916CD" w:rsidRPr="00F916CD">
        <w:rPr>
          <w:rFonts w:ascii="Times New Roman" w:eastAsia="Times New Roman" w:hAnsi="Times New Roman" w:cs="Times New Roman"/>
          <w:sz w:val="24"/>
          <w:szCs w:val="24"/>
        </w:rPr>
        <w:t xml:space="preserve"> от </w:t>
      </w:r>
      <w:r w:rsidR="005E270F">
        <w:rPr>
          <w:rFonts w:ascii="Times New Roman" w:eastAsia="Times New Roman" w:hAnsi="Times New Roman" w:cs="Times New Roman"/>
          <w:sz w:val="24"/>
          <w:szCs w:val="24"/>
        </w:rPr>
        <w:t>06 октября 2003 года № 131-ФЗ «</w:t>
      </w:r>
      <w:r w:rsidR="00F916CD" w:rsidRPr="00F916CD">
        <w:rPr>
          <w:rFonts w:ascii="Times New Roman" w:eastAsia="Times New Roman" w:hAnsi="Times New Roman" w:cs="Times New Roman"/>
          <w:sz w:val="24"/>
          <w:szCs w:val="24"/>
        </w:rPr>
        <w:t>Об общих принципах организации местного самоуп</w:t>
      </w:r>
      <w:r w:rsidR="005E270F">
        <w:rPr>
          <w:rFonts w:ascii="Times New Roman" w:eastAsia="Times New Roman" w:hAnsi="Times New Roman" w:cs="Times New Roman"/>
          <w:sz w:val="24"/>
          <w:szCs w:val="24"/>
        </w:rPr>
        <w:t>равления в Российской Федерации»</w:t>
      </w:r>
      <w:r w:rsidR="003F45F4">
        <w:rPr>
          <w:rFonts w:ascii="Times New Roman" w:eastAsia="Times New Roman" w:hAnsi="Times New Roman" w:cs="Times New Roman"/>
          <w:sz w:val="24"/>
          <w:szCs w:val="24"/>
        </w:rPr>
        <w:t xml:space="preserve"> и Уставом муниципального образования Алапаевское</w:t>
      </w:r>
      <w:bookmarkStart w:id="0" w:name="_GoBack"/>
      <w:bookmarkEnd w:id="0"/>
      <w:r w:rsidR="00F916CD" w:rsidRPr="00F916CD">
        <w:rPr>
          <w:rFonts w:ascii="Times New Roman" w:eastAsia="Times New Roman" w:hAnsi="Times New Roman" w:cs="Times New Roman"/>
          <w:sz w:val="24"/>
          <w:szCs w:val="24"/>
        </w:rPr>
        <w:t>.</w:t>
      </w:r>
    </w:p>
    <w:p w:rsidR="00F916CD" w:rsidRPr="00F916CD" w:rsidRDefault="004B7D19"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 xml:space="preserve">2.5.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3" w:history="1">
        <w:r w:rsidR="00F916CD" w:rsidRPr="00F916CD">
          <w:rPr>
            <w:rFonts w:ascii="Times New Roman" w:eastAsia="Times New Roman" w:hAnsi="Times New Roman" w:cs="Times New Roman"/>
            <w:sz w:val="24"/>
            <w:szCs w:val="24"/>
          </w:rPr>
          <w:t>частях 2</w:t>
        </w:r>
      </w:hyperlink>
      <w:r w:rsidR="00F916CD" w:rsidRPr="00F916CD">
        <w:rPr>
          <w:rFonts w:ascii="Times New Roman" w:eastAsia="Times New Roman" w:hAnsi="Times New Roman" w:cs="Times New Roman"/>
          <w:sz w:val="24"/>
          <w:szCs w:val="24"/>
        </w:rPr>
        <w:t xml:space="preserve"> и </w:t>
      </w:r>
      <w:hyperlink r:id="rId14" w:history="1">
        <w:r w:rsidR="00F916CD" w:rsidRPr="00F916CD">
          <w:rPr>
            <w:rFonts w:ascii="Times New Roman" w:eastAsia="Times New Roman" w:hAnsi="Times New Roman" w:cs="Times New Roman"/>
            <w:sz w:val="24"/>
            <w:szCs w:val="24"/>
          </w:rPr>
          <w:t>3 статьи 1</w:t>
        </w:r>
      </w:hyperlink>
      <w:r w:rsidR="005E270F">
        <w:rPr>
          <w:rFonts w:ascii="Times New Roman" w:eastAsia="Times New Roman" w:hAnsi="Times New Roman" w:cs="Times New Roman"/>
          <w:sz w:val="24"/>
          <w:szCs w:val="24"/>
        </w:rPr>
        <w:t xml:space="preserve"> Федерального закона от 27 июля </w:t>
      </w:r>
      <w:r w:rsidR="00F916CD" w:rsidRPr="00F916CD">
        <w:rPr>
          <w:rFonts w:ascii="Times New Roman" w:eastAsia="Times New Roman" w:hAnsi="Times New Roman" w:cs="Times New Roman"/>
          <w:sz w:val="24"/>
          <w:szCs w:val="24"/>
        </w:rPr>
        <w:t>2010</w:t>
      </w:r>
      <w:r w:rsidR="005E270F">
        <w:rPr>
          <w:rFonts w:ascii="Times New Roman" w:eastAsia="Times New Roman" w:hAnsi="Times New Roman" w:cs="Times New Roman"/>
          <w:sz w:val="24"/>
          <w:szCs w:val="24"/>
        </w:rPr>
        <w:t xml:space="preserve"> года №</w:t>
      </w:r>
      <w:r w:rsidR="00F916CD" w:rsidRPr="00F916CD">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или в организации, указанные в </w:t>
      </w:r>
      <w:hyperlink r:id="rId15" w:history="1">
        <w:r w:rsidR="00F916CD" w:rsidRPr="00F916CD">
          <w:rPr>
            <w:rFonts w:ascii="Times New Roman" w:eastAsia="Times New Roman" w:hAnsi="Times New Roman" w:cs="Times New Roman"/>
            <w:sz w:val="24"/>
            <w:szCs w:val="24"/>
          </w:rPr>
          <w:t>пункте 5</w:t>
        </w:r>
      </w:hyperlink>
      <w:r w:rsidR="00F916CD" w:rsidRPr="00F916CD">
        <w:rPr>
          <w:rFonts w:ascii="Times New Roman" w:eastAsia="Times New Roman" w:hAnsi="Times New Roman" w:cs="Times New Roman"/>
          <w:sz w:val="24"/>
          <w:szCs w:val="24"/>
        </w:rPr>
        <w:t xml:space="preserve"> </w:t>
      </w:r>
      <w:hyperlink r:id="rId16" w:history="1">
        <w:r w:rsidR="00F916CD" w:rsidRPr="00F916CD">
          <w:rPr>
            <w:rFonts w:ascii="Times New Roman" w:eastAsia="Times New Roman" w:hAnsi="Times New Roman" w:cs="Times New Roman"/>
            <w:sz w:val="24"/>
            <w:szCs w:val="24"/>
          </w:rPr>
          <w:t>статьи 1</w:t>
        </w:r>
      </w:hyperlink>
      <w:r w:rsidR="005E270F">
        <w:rPr>
          <w:rFonts w:ascii="Times New Roman" w:eastAsia="Times New Roman" w:hAnsi="Times New Roman" w:cs="Times New Roman"/>
          <w:sz w:val="24"/>
          <w:szCs w:val="24"/>
        </w:rPr>
        <w:t xml:space="preserve"> Федерального закона от 27 июля </w:t>
      </w:r>
      <w:r w:rsidR="00F916CD" w:rsidRPr="00F916CD">
        <w:rPr>
          <w:rFonts w:ascii="Times New Roman" w:eastAsia="Times New Roman" w:hAnsi="Times New Roman" w:cs="Times New Roman"/>
          <w:sz w:val="24"/>
          <w:szCs w:val="24"/>
        </w:rPr>
        <w:t>2010</w:t>
      </w:r>
      <w:r w:rsidR="005E270F">
        <w:rPr>
          <w:rFonts w:ascii="Times New Roman" w:eastAsia="Times New Roman" w:hAnsi="Times New Roman" w:cs="Times New Roman"/>
          <w:sz w:val="24"/>
          <w:szCs w:val="24"/>
        </w:rPr>
        <w:t xml:space="preserve"> года №</w:t>
      </w:r>
      <w:r w:rsidR="00F916CD" w:rsidRPr="00F916CD">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 форме.</w:t>
      </w:r>
    </w:p>
    <w:p w:rsidR="00F916CD" w:rsidRPr="00F916CD" w:rsidRDefault="005E270F"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r w:rsidR="00F916CD" w:rsidRPr="00F916CD">
        <w:rPr>
          <w:rFonts w:ascii="Times New Roman" w:eastAsia="Times New Roman" w:hAnsi="Times New Roman" w:cs="Times New Roman"/>
          <w:sz w:val="24"/>
          <w:szCs w:val="24"/>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F916CD" w:rsidRPr="00F916CD" w:rsidRDefault="005E270F"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 xml:space="preserve">2.7. Многофункциональный центр предоставления государственных и муниципальных услуг (далее - </w:t>
      </w:r>
      <w:r w:rsidR="000017CB">
        <w:rPr>
          <w:rFonts w:ascii="Times New Roman" w:eastAsia="Times New Roman" w:hAnsi="Times New Roman" w:cs="Times New Roman"/>
          <w:sz w:val="24"/>
          <w:szCs w:val="24"/>
        </w:rPr>
        <w:t>МФЦ</w:t>
      </w:r>
      <w:r w:rsidR="00F916CD" w:rsidRPr="00F916CD">
        <w:rPr>
          <w:rFonts w:ascii="Times New Roman" w:eastAsia="Times New Roman" w:hAnsi="Times New Roman" w:cs="Times New Roman"/>
          <w:sz w:val="24"/>
          <w:szCs w:val="24"/>
        </w:rPr>
        <w:t>)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Pr>
          <w:rFonts w:ascii="Times New Roman" w:eastAsia="Times New Roman" w:hAnsi="Times New Roman" w:cs="Times New Roman"/>
          <w:sz w:val="24"/>
          <w:szCs w:val="24"/>
        </w:rPr>
        <w:t xml:space="preserve">ым Федеральным законом от 27 июля </w:t>
      </w:r>
      <w:r w:rsidR="00F916CD" w:rsidRPr="00F916CD">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 года №</w:t>
      </w:r>
      <w:r w:rsidR="00F916CD" w:rsidRPr="00F916CD">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F916CD" w:rsidRPr="00F916CD" w:rsidRDefault="005E270F"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2.8.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F916CD" w:rsidRPr="00F916CD" w:rsidRDefault="005E270F"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2.9.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w:t>
      </w:r>
      <w:r>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rPr>
        <w:t xml:space="preserve"> либо муниципальным служащим при получении данным заявителем государственной или муниципальной услуги.</w:t>
      </w:r>
    </w:p>
    <w:p w:rsidR="00F916CD" w:rsidRPr="00F916CD" w:rsidRDefault="005E270F"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 xml:space="preserve">2.10.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w:t>
      </w:r>
      <w:r w:rsidR="00F916CD" w:rsidRPr="00F916CD">
        <w:rPr>
          <w:rFonts w:ascii="Times New Roman" w:eastAsia="Times New Roman" w:hAnsi="Times New Roman" w:cs="Times New Roman"/>
          <w:sz w:val="24"/>
          <w:szCs w:val="24"/>
        </w:rPr>
        <w:lastRenderedPageBreak/>
        <w:t>положений Федерального закон</w:t>
      </w:r>
      <w:r w:rsidR="000017CB">
        <w:rPr>
          <w:rFonts w:ascii="Times New Roman" w:eastAsia="Times New Roman" w:hAnsi="Times New Roman" w:cs="Times New Roman"/>
          <w:sz w:val="24"/>
          <w:szCs w:val="24"/>
        </w:rPr>
        <w:t>а</w:t>
      </w:r>
      <w:r w:rsidR="00F916CD" w:rsidRPr="00F916CD">
        <w:rPr>
          <w:rFonts w:ascii="Times New Roman" w:eastAsia="Times New Roman" w:hAnsi="Times New Roman" w:cs="Times New Roman"/>
          <w:sz w:val="24"/>
          <w:szCs w:val="24"/>
        </w:rPr>
        <w:t xml:space="preserve"> от 27 июля 2010 года № 210-ФЗ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F916CD" w:rsidRPr="00F916CD" w:rsidRDefault="00F916CD" w:rsidP="004B7D19">
      <w:pPr>
        <w:autoSpaceDE w:val="0"/>
        <w:autoSpaceDN w:val="0"/>
        <w:adjustRightInd w:val="0"/>
        <w:spacing w:after="0" w:line="240" w:lineRule="auto"/>
        <w:ind w:firstLine="709"/>
        <w:outlineLvl w:val="1"/>
        <w:rPr>
          <w:rFonts w:ascii="Times New Roman" w:eastAsia="Times New Roman" w:hAnsi="Times New Roman" w:cs="Times New Roman"/>
          <w:b/>
          <w:sz w:val="24"/>
          <w:szCs w:val="24"/>
        </w:rPr>
      </w:pPr>
    </w:p>
    <w:p w:rsidR="00F916CD" w:rsidRPr="00F916CD" w:rsidRDefault="00CF64A0" w:rsidP="004B7D19">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916CD" w:rsidRPr="00F916CD">
        <w:rPr>
          <w:rFonts w:ascii="Times New Roman" w:eastAsia="Times New Roman" w:hAnsi="Times New Roman" w:cs="Times New Roman"/>
          <w:b/>
          <w:sz w:val="24"/>
          <w:szCs w:val="24"/>
        </w:rPr>
        <w:t>. СТАНДАРТ ПРЕДОСТАВЛЕНИЯ МУНИЦИПАЛЬНОЙ УСЛУГИ</w:t>
      </w:r>
    </w:p>
    <w:p w:rsidR="00F916CD" w:rsidRPr="00F916CD" w:rsidRDefault="00F916CD" w:rsidP="004B7D19">
      <w:pPr>
        <w:autoSpaceDE w:val="0"/>
        <w:autoSpaceDN w:val="0"/>
        <w:adjustRightInd w:val="0"/>
        <w:spacing w:after="0" w:line="240" w:lineRule="auto"/>
        <w:ind w:firstLine="709"/>
        <w:outlineLvl w:val="1"/>
        <w:rPr>
          <w:rFonts w:ascii="Times New Roman" w:eastAsia="Times New Roman" w:hAnsi="Times New Roman" w:cs="Times New Roman"/>
          <w:b/>
          <w:sz w:val="24"/>
          <w:szCs w:val="24"/>
        </w:rPr>
      </w:pPr>
      <w:r w:rsidRPr="00F916CD">
        <w:rPr>
          <w:rFonts w:ascii="Times New Roman" w:eastAsia="Times New Roman" w:hAnsi="Times New Roman" w:cs="Times New Roman"/>
          <w:b/>
          <w:sz w:val="24"/>
          <w:szCs w:val="24"/>
        </w:rPr>
        <w:tab/>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.1. Наименование муниципальной услуги: «</w:t>
      </w:r>
      <w:r w:rsidR="00F916CD" w:rsidRPr="00F916CD">
        <w:rPr>
          <w:rFonts w:ascii="Times New Roman" w:eastAsia="Times New Roman" w:hAnsi="Times New Roman" w:cs="Times New Roman"/>
          <w:bCs/>
          <w:kern w:val="2"/>
          <w:sz w:val="24"/>
          <w:szCs w:val="24"/>
        </w:rPr>
        <w:t xml:space="preserve">Предоставление земельных участков из земель сельскохозяйственного назначения, находящихся в государственной и муниципальной собственности, для создания </w:t>
      </w:r>
      <w:r>
        <w:rPr>
          <w:rFonts w:ascii="Times New Roman" w:eastAsia="Times New Roman" w:hAnsi="Times New Roman" w:cs="Times New Roman"/>
          <w:bCs/>
          <w:kern w:val="2"/>
          <w:sz w:val="24"/>
          <w:szCs w:val="24"/>
        </w:rPr>
        <w:t>крестьянского (</w:t>
      </w:r>
      <w:r w:rsidR="00F916CD" w:rsidRPr="00F916CD">
        <w:rPr>
          <w:rFonts w:ascii="Times New Roman" w:eastAsia="Times New Roman" w:hAnsi="Times New Roman" w:cs="Times New Roman"/>
          <w:bCs/>
          <w:kern w:val="2"/>
          <w:sz w:val="24"/>
          <w:szCs w:val="24"/>
        </w:rPr>
        <w:t>фермерского</w:t>
      </w:r>
      <w:r>
        <w:rPr>
          <w:rFonts w:ascii="Times New Roman" w:eastAsia="Times New Roman" w:hAnsi="Times New Roman" w:cs="Times New Roman"/>
          <w:bCs/>
          <w:kern w:val="2"/>
          <w:sz w:val="24"/>
          <w:szCs w:val="24"/>
        </w:rPr>
        <w:t>)</w:t>
      </w:r>
      <w:r w:rsidR="00F916CD" w:rsidRPr="00F916CD">
        <w:rPr>
          <w:rFonts w:ascii="Times New Roman" w:eastAsia="Times New Roman" w:hAnsi="Times New Roman" w:cs="Times New Roman"/>
          <w:bCs/>
          <w:kern w:val="2"/>
          <w:sz w:val="24"/>
          <w:szCs w:val="24"/>
        </w:rPr>
        <w:t xml:space="preserve"> хозяйства и осуществления его деятельности» (далее – муниципальная услуга).</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.2.  Правовые основания для предоставления муниципальной услуги:</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 xml:space="preserve">.2.1. </w:t>
      </w:r>
      <w:hyperlink r:id="rId17" w:history="1">
        <w:r w:rsidR="00F916CD" w:rsidRPr="00F916CD">
          <w:rPr>
            <w:rFonts w:ascii="Times New Roman" w:eastAsia="Times New Roman" w:hAnsi="Times New Roman" w:cs="Times New Roman"/>
            <w:sz w:val="24"/>
            <w:szCs w:val="24"/>
          </w:rPr>
          <w:t>Конституция</w:t>
        </w:r>
      </w:hyperlink>
      <w:r>
        <w:rPr>
          <w:rFonts w:ascii="Times New Roman" w:eastAsia="Times New Roman" w:hAnsi="Times New Roman" w:cs="Times New Roman"/>
          <w:sz w:val="24"/>
          <w:szCs w:val="24"/>
        </w:rPr>
        <w:t xml:space="preserve"> Российской Федерации.</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 xml:space="preserve">.2.2. Гражданский </w:t>
      </w:r>
      <w:hyperlink r:id="rId18" w:history="1">
        <w:r w:rsidR="00F916CD" w:rsidRPr="00F916CD">
          <w:rPr>
            <w:rFonts w:ascii="Times New Roman" w:eastAsia="Times New Roman" w:hAnsi="Times New Roman" w:cs="Times New Roman"/>
            <w:sz w:val="24"/>
            <w:szCs w:val="24"/>
          </w:rPr>
          <w:t>кодекс</w:t>
        </w:r>
      </w:hyperlink>
      <w:r>
        <w:rPr>
          <w:rFonts w:ascii="Times New Roman" w:eastAsia="Times New Roman" w:hAnsi="Times New Roman" w:cs="Times New Roman"/>
          <w:sz w:val="24"/>
          <w:szCs w:val="24"/>
        </w:rPr>
        <w:t xml:space="preserve"> Российской Федерации.</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.2.3. Земель</w:t>
      </w:r>
      <w:r>
        <w:rPr>
          <w:rFonts w:ascii="Times New Roman" w:eastAsia="Times New Roman" w:hAnsi="Times New Roman" w:cs="Times New Roman"/>
          <w:sz w:val="24"/>
          <w:szCs w:val="24"/>
        </w:rPr>
        <w:t>ный кодекс Российской Федерации.</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 xml:space="preserve">.2.4. Федеральный </w:t>
      </w:r>
      <w:hyperlink r:id="rId19" w:history="1">
        <w:r w:rsidR="00F916CD" w:rsidRPr="00F916CD">
          <w:rPr>
            <w:rFonts w:ascii="Times New Roman" w:eastAsia="Times New Roman" w:hAnsi="Times New Roman" w:cs="Times New Roman"/>
            <w:sz w:val="24"/>
            <w:szCs w:val="24"/>
          </w:rPr>
          <w:t>закон</w:t>
        </w:r>
      </w:hyperlink>
      <w:r w:rsidR="00F916CD" w:rsidRPr="00F916CD">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0</w:t>
      </w:r>
      <w:r w:rsidR="00F916CD" w:rsidRPr="00F916CD">
        <w:rPr>
          <w:rFonts w:ascii="Times New Roman" w:eastAsia="Times New Roman" w:hAnsi="Times New Roman" w:cs="Times New Roman"/>
          <w:sz w:val="24"/>
          <w:szCs w:val="24"/>
        </w:rPr>
        <w:t>6 октя</w:t>
      </w:r>
      <w:r>
        <w:rPr>
          <w:rFonts w:ascii="Times New Roman" w:eastAsia="Times New Roman" w:hAnsi="Times New Roman" w:cs="Times New Roman"/>
          <w:sz w:val="24"/>
          <w:szCs w:val="24"/>
        </w:rPr>
        <w:t>бря 2003 года № 131-ФЗ «</w:t>
      </w:r>
      <w:r w:rsidR="00F916CD" w:rsidRPr="00F916CD">
        <w:rPr>
          <w:rFonts w:ascii="Times New Roman" w:eastAsia="Times New Roman" w:hAnsi="Times New Roman" w:cs="Times New Roman"/>
          <w:sz w:val="24"/>
          <w:szCs w:val="24"/>
        </w:rPr>
        <w:t>Об общих принципах организации местного самоупр</w:t>
      </w:r>
      <w:r>
        <w:rPr>
          <w:rFonts w:ascii="Times New Roman" w:eastAsia="Times New Roman" w:hAnsi="Times New Roman" w:cs="Times New Roman"/>
          <w:sz w:val="24"/>
          <w:szCs w:val="24"/>
        </w:rPr>
        <w:t>авления в Российской Федерации».</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.2.5. Федеральный закон от 11 июня 2003 года № 74-ФЗ «О кресть</w:t>
      </w:r>
      <w:r>
        <w:rPr>
          <w:rFonts w:ascii="Times New Roman" w:eastAsia="Times New Roman" w:hAnsi="Times New Roman" w:cs="Times New Roman"/>
          <w:sz w:val="24"/>
          <w:szCs w:val="24"/>
        </w:rPr>
        <w:t>янском (фермерском) хозяйстве».</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 xml:space="preserve">.2.6. Федеральный </w:t>
      </w:r>
      <w:hyperlink r:id="rId20" w:history="1">
        <w:r w:rsidR="00F916CD" w:rsidRPr="00F916CD">
          <w:rPr>
            <w:rFonts w:ascii="Times New Roman" w:eastAsia="Times New Roman" w:hAnsi="Times New Roman" w:cs="Times New Roman"/>
            <w:sz w:val="24"/>
            <w:szCs w:val="24"/>
          </w:rPr>
          <w:t>закон</w:t>
        </w:r>
      </w:hyperlink>
      <w:r w:rsidR="00F916CD" w:rsidRPr="00F916CD">
        <w:rPr>
          <w:rFonts w:ascii="Times New Roman" w:eastAsia="Times New Roman" w:hAnsi="Times New Roman" w:cs="Times New Roman"/>
          <w:sz w:val="24"/>
          <w:szCs w:val="24"/>
        </w:rPr>
        <w:t xml:space="preserve"> от 27 июля 2006 года №</w:t>
      </w:r>
      <w:r>
        <w:rPr>
          <w:rFonts w:ascii="Times New Roman" w:eastAsia="Times New Roman" w:hAnsi="Times New Roman" w:cs="Times New Roman"/>
          <w:sz w:val="24"/>
          <w:szCs w:val="24"/>
        </w:rPr>
        <w:t xml:space="preserve"> 152-ФЗ «О персональных данных».</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 xml:space="preserve">.2.7. Федеральный </w:t>
      </w:r>
      <w:hyperlink r:id="rId21" w:history="1">
        <w:r w:rsidR="00F916CD" w:rsidRPr="00F916CD">
          <w:rPr>
            <w:rFonts w:ascii="Times New Roman" w:eastAsia="Times New Roman" w:hAnsi="Times New Roman" w:cs="Times New Roman"/>
            <w:sz w:val="24"/>
            <w:szCs w:val="24"/>
          </w:rPr>
          <w:t>закон</w:t>
        </w:r>
      </w:hyperlink>
      <w:r>
        <w:rPr>
          <w:rFonts w:ascii="Times New Roman" w:eastAsia="Times New Roman" w:hAnsi="Times New Roman" w:cs="Times New Roman"/>
          <w:sz w:val="24"/>
          <w:szCs w:val="24"/>
        </w:rPr>
        <w:t xml:space="preserve"> от 27 июля </w:t>
      </w:r>
      <w:r w:rsidR="00F916CD" w:rsidRPr="00F916CD">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 года № 210-ФЗ «</w:t>
      </w:r>
      <w:r w:rsidR="00F916CD" w:rsidRPr="00F916CD">
        <w:rPr>
          <w:rFonts w:ascii="Times New Roman" w:eastAsia="Times New Roman" w:hAnsi="Times New Roman" w:cs="Times New Roman"/>
          <w:sz w:val="24"/>
          <w:szCs w:val="24"/>
        </w:rPr>
        <w:t>Об организации предоставления государ</w:t>
      </w:r>
      <w:r>
        <w:rPr>
          <w:rFonts w:ascii="Times New Roman" w:eastAsia="Times New Roman" w:hAnsi="Times New Roman" w:cs="Times New Roman"/>
          <w:sz w:val="24"/>
          <w:szCs w:val="24"/>
        </w:rPr>
        <w:t>ственных и муниципальных услуг».</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.2.8. Федеральный закон от 24 июля 2002 года № 101-ФЗ «Об обороте земель се</w:t>
      </w:r>
      <w:r>
        <w:rPr>
          <w:rFonts w:ascii="Times New Roman" w:eastAsia="Times New Roman" w:hAnsi="Times New Roman" w:cs="Times New Roman"/>
          <w:sz w:val="24"/>
          <w:szCs w:val="24"/>
        </w:rPr>
        <w:t>льскохозяйственного назначения».</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2.9. Федеральный закон от 29 декабря </w:t>
      </w:r>
      <w:r w:rsidR="00F916CD" w:rsidRPr="00F916CD">
        <w:rPr>
          <w:rFonts w:ascii="Times New Roman" w:eastAsia="Times New Roman" w:hAnsi="Times New Roman" w:cs="Times New Roman"/>
          <w:sz w:val="24"/>
          <w:szCs w:val="24"/>
        </w:rPr>
        <w:t>2006</w:t>
      </w:r>
      <w:r>
        <w:rPr>
          <w:rFonts w:ascii="Times New Roman" w:eastAsia="Times New Roman" w:hAnsi="Times New Roman" w:cs="Times New Roman"/>
          <w:sz w:val="24"/>
          <w:szCs w:val="24"/>
        </w:rPr>
        <w:t xml:space="preserve"> года №</w:t>
      </w:r>
      <w:r w:rsidR="00F916CD" w:rsidRPr="00F916CD">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64-ФЗ «О развитии сельского хозяйства».</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.10. Федеральный закон от 29 июля </w:t>
      </w:r>
      <w:r w:rsidR="00F916CD" w:rsidRPr="00F916CD">
        <w:rPr>
          <w:rFonts w:ascii="Times New Roman" w:eastAsia="Times New Roman" w:hAnsi="Times New Roman" w:cs="Times New Roman"/>
          <w:sz w:val="24"/>
          <w:szCs w:val="24"/>
        </w:rPr>
        <w:t>1998</w:t>
      </w:r>
      <w:r>
        <w:rPr>
          <w:rFonts w:ascii="Times New Roman" w:eastAsia="Times New Roman" w:hAnsi="Times New Roman" w:cs="Times New Roman"/>
          <w:sz w:val="24"/>
          <w:szCs w:val="24"/>
        </w:rPr>
        <w:t xml:space="preserve"> года</w:t>
      </w:r>
      <w:r w:rsidR="00F916CD" w:rsidRPr="00F916CD">
        <w:rPr>
          <w:rFonts w:ascii="Times New Roman" w:eastAsia="Times New Roman" w:hAnsi="Times New Roman" w:cs="Times New Roman"/>
          <w:sz w:val="24"/>
          <w:szCs w:val="24"/>
        </w:rPr>
        <w:t xml:space="preserve"> «Об оценочной деяте</w:t>
      </w:r>
      <w:r>
        <w:rPr>
          <w:rFonts w:ascii="Times New Roman" w:eastAsia="Times New Roman" w:hAnsi="Times New Roman" w:cs="Times New Roman"/>
          <w:sz w:val="24"/>
          <w:szCs w:val="24"/>
        </w:rPr>
        <w:t>льности в Российской Федерации».</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 xml:space="preserve">.2.11. Постановление Правительства Российской Федерации от </w:t>
      </w:r>
      <w:r>
        <w:rPr>
          <w:rFonts w:ascii="Times New Roman" w:eastAsia="Times New Roman" w:hAnsi="Times New Roman" w:cs="Times New Roman"/>
          <w:sz w:val="24"/>
          <w:szCs w:val="24"/>
        </w:rPr>
        <w:t>08 сентября 2010 года №</w:t>
      </w:r>
      <w:r w:rsidR="00F916CD" w:rsidRPr="00F916CD">
        <w:rPr>
          <w:rFonts w:ascii="Times New Roman" w:eastAsia="Times New Roman" w:hAnsi="Times New Roman" w:cs="Times New Roman"/>
          <w:sz w:val="24"/>
          <w:szCs w:val="24"/>
        </w:rPr>
        <w:t xml:space="preserve"> 697 «О единой системе межведомственного электронн</w:t>
      </w:r>
      <w:r>
        <w:rPr>
          <w:rFonts w:ascii="Times New Roman" w:eastAsia="Times New Roman" w:hAnsi="Times New Roman" w:cs="Times New Roman"/>
          <w:sz w:val="24"/>
          <w:szCs w:val="24"/>
        </w:rPr>
        <w:t>ого взаимодействия».</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.2.12. Постановление Правительства Р</w:t>
      </w:r>
      <w:r>
        <w:rPr>
          <w:rFonts w:ascii="Times New Roman" w:eastAsia="Times New Roman" w:hAnsi="Times New Roman" w:cs="Times New Roman"/>
          <w:sz w:val="24"/>
          <w:szCs w:val="24"/>
        </w:rPr>
        <w:t xml:space="preserve">оссийской </w:t>
      </w:r>
      <w:r w:rsidR="00F916CD" w:rsidRPr="00F916CD">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едерации от 22 декабря </w:t>
      </w:r>
      <w:r w:rsidR="00F916CD" w:rsidRPr="00F916CD">
        <w:rPr>
          <w:rFonts w:ascii="Times New Roman" w:eastAsia="Times New Roman" w:hAnsi="Times New Roman" w:cs="Times New Roman"/>
          <w:sz w:val="24"/>
          <w:szCs w:val="24"/>
        </w:rPr>
        <w:t>2012</w:t>
      </w:r>
      <w:r>
        <w:rPr>
          <w:rFonts w:ascii="Times New Roman" w:eastAsia="Times New Roman" w:hAnsi="Times New Roman" w:cs="Times New Roman"/>
          <w:sz w:val="24"/>
          <w:szCs w:val="24"/>
        </w:rPr>
        <w:t xml:space="preserve"> года №</w:t>
      </w:r>
      <w:r w:rsidR="00F916CD" w:rsidRPr="00F916CD">
        <w:rPr>
          <w:rFonts w:ascii="Times New Roman" w:eastAsia="Times New Roman" w:hAnsi="Times New Roman" w:cs="Times New Roman"/>
          <w:sz w:val="24"/>
          <w:szCs w:val="24"/>
        </w:rPr>
        <w:t xml:space="preserve"> 1376 «Об утверждении Правил организации деятельности многофункциональных центров предоставления государ</w:t>
      </w:r>
      <w:r>
        <w:rPr>
          <w:rFonts w:ascii="Times New Roman" w:eastAsia="Times New Roman" w:hAnsi="Times New Roman" w:cs="Times New Roman"/>
          <w:sz w:val="24"/>
          <w:szCs w:val="24"/>
        </w:rPr>
        <w:t>ственных и муниципальных услуг».</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.2.13.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w:t>
      </w:r>
      <w:r>
        <w:rPr>
          <w:rFonts w:ascii="Times New Roman" w:eastAsia="Times New Roman" w:hAnsi="Times New Roman" w:cs="Times New Roman"/>
          <w:sz w:val="24"/>
          <w:szCs w:val="24"/>
        </w:rPr>
        <w:t>льного образования Алапаевское».</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.2.14.  Устав муницип</w:t>
      </w:r>
      <w:r>
        <w:rPr>
          <w:rFonts w:ascii="Times New Roman" w:eastAsia="Times New Roman" w:hAnsi="Times New Roman" w:cs="Times New Roman"/>
          <w:sz w:val="24"/>
          <w:szCs w:val="24"/>
        </w:rPr>
        <w:t>ального образования Алапаевское.</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.2.15. Решение Думы муниципального о</w:t>
      </w:r>
      <w:r>
        <w:rPr>
          <w:rFonts w:ascii="Times New Roman" w:eastAsia="Times New Roman" w:hAnsi="Times New Roman" w:cs="Times New Roman"/>
          <w:sz w:val="24"/>
          <w:szCs w:val="24"/>
        </w:rPr>
        <w:t xml:space="preserve">бразования Алапаевское от 29 апреля </w:t>
      </w:r>
      <w:r w:rsidR="00F916CD" w:rsidRPr="00F916CD">
        <w:rPr>
          <w:rFonts w:ascii="Times New Roman" w:eastAsia="Times New Roman" w:hAnsi="Times New Roman" w:cs="Times New Roman"/>
          <w:sz w:val="24"/>
          <w:szCs w:val="24"/>
        </w:rPr>
        <w:t>2011 года №</w:t>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22 «Об учреждении Комитета по управлению имуществом Администрации муниципального образования Алапаевское, с правами юридического лица и утверждении Положения о нем».</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.3. Наименование органа, предос</w:t>
      </w:r>
      <w:r>
        <w:rPr>
          <w:rFonts w:ascii="Times New Roman" w:eastAsia="Times New Roman" w:hAnsi="Times New Roman" w:cs="Times New Roman"/>
          <w:sz w:val="24"/>
          <w:szCs w:val="24"/>
        </w:rPr>
        <w:t>тавляющего муниципальную услугу:</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w:t>
      </w:r>
      <w:r w:rsidR="00F916CD" w:rsidRPr="00F916CD">
        <w:rPr>
          <w:rFonts w:ascii="Times New Roman" w:eastAsia="Times New Roman" w:hAnsi="Times New Roman" w:cs="Times New Roman"/>
          <w:sz w:val="24"/>
          <w:szCs w:val="24"/>
        </w:rPr>
        <w:t xml:space="preserve">Органом местного самоуправления муниципального образования Алапаевское, уполномоченным на предоставление муниципальной услуги, </w:t>
      </w:r>
      <w:r w:rsidR="00F916CD" w:rsidRPr="00F916CD">
        <w:rPr>
          <w:rFonts w:ascii="Times New Roman" w:eastAsia="Times New Roman" w:hAnsi="Times New Roman" w:cs="Times New Roman"/>
          <w:sz w:val="24"/>
          <w:szCs w:val="24"/>
        </w:rPr>
        <w:lastRenderedPageBreak/>
        <w:t>предусмотренной настоящим Регламентом, является Администрация муниципального образования Алапаевское (далее - Администрация).</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2.3.2. </w:t>
      </w:r>
      <w:r w:rsidR="00F916CD" w:rsidRPr="00F916CD">
        <w:rPr>
          <w:rFonts w:ascii="Times New Roman" w:eastAsia="Times New Roman" w:hAnsi="Times New Roman" w:cs="Times New Roman"/>
          <w:sz w:val="24"/>
          <w:szCs w:val="24"/>
        </w:rPr>
        <w:t>Непосредственное предоставление муниципальной услуги, предусмотренной настоящим Регламентом, осуществляется Комитетом по управлению имуществом Администрации муниципального образования Алапаевское (далее - Комитет).</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2.3.3. </w:t>
      </w:r>
      <w:r w:rsidR="00F916CD" w:rsidRPr="00F916CD">
        <w:rPr>
          <w:rFonts w:ascii="Times New Roman" w:eastAsia="Times New Roman" w:hAnsi="Times New Roman" w:cs="Times New Roman"/>
          <w:sz w:val="24"/>
          <w:szCs w:val="24"/>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w:t>
      </w:r>
    </w:p>
    <w:p w:rsidR="00F916CD" w:rsidRPr="00F916CD" w:rsidRDefault="00CF64A0" w:rsidP="004B7D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4. Результатом предоставления муниципальной услуги является:</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4.1.</w:t>
      </w:r>
      <w:r w:rsidR="000017CB">
        <w:rPr>
          <w:rFonts w:ascii="Times New Roman" w:eastAsia="Times New Roman" w:hAnsi="Times New Roman" w:cs="Times New Roman"/>
          <w:sz w:val="24"/>
          <w:szCs w:val="24"/>
        </w:rPr>
        <w:t xml:space="preserve"> П</w:t>
      </w:r>
      <w:r w:rsidR="00F916CD" w:rsidRPr="00F916CD">
        <w:rPr>
          <w:rFonts w:ascii="Times New Roman" w:eastAsia="Times New Roman" w:hAnsi="Times New Roman" w:cs="Times New Roman"/>
          <w:sz w:val="24"/>
          <w:szCs w:val="24"/>
        </w:rPr>
        <w:t>остановление Администрации муниципального образования Алапаевское о предоставлении земельного уч</w:t>
      </w:r>
      <w:r w:rsidR="000017CB">
        <w:rPr>
          <w:rFonts w:ascii="Times New Roman" w:eastAsia="Times New Roman" w:hAnsi="Times New Roman" w:cs="Times New Roman"/>
          <w:sz w:val="24"/>
          <w:szCs w:val="24"/>
        </w:rPr>
        <w:t>астка в собственность бесплатно.</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017CB">
        <w:rPr>
          <w:rFonts w:ascii="Times New Roman" w:eastAsia="Times New Roman" w:hAnsi="Times New Roman" w:cs="Times New Roman"/>
          <w:sz w:val="24"/>
          <w:szCs w:val="24"/>
        </w:rPr>
        <w:t>4.2. З</w:t>
      </w:r>
      <w:r w:rsidR="00F916CD" w:rsidRPr="00F916CD">
        <w:rPr>
          <w:rFonts w:ascii="Times New Roman" w:eastAsia="Times New Roman" w:hAnsi="Times New Roman" w:cs="Times New Roman"/>
          <w:sz w:val="24"/>
          <w:szCs w:val="24"/>
        </w:rPr>
        <w:t>аключение дог</w:t>
      </w:r>
      <w:r w:rsidR="000017CB">
        <w:rPr>
          <w:rFonts w:ascii="Times New Roman" w:eastAsia="Times New Roman" w:hAnsi="Times New Roman" w:cs="Times New Roman"/>
          <w:sz w:val="24"/>
          <w:szCs w:val="24"/>
        </w:rPr>
        <w:t>овора аренды земельного участка.</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017CB">
        <w:rPr>
          <w:rFonts w:ascii="Times New Roman" w:eastAsia="Times New Roman" w:hAnsi="Times New Roman" w:cs="Times New Roman"/>
          <w:sz w:val="24"/>
          <w:szCs w:val="24"/>
        </w:rPr>
        <w:t>4.3. П</w:t>
      </w:r>
      <w:r w:rsidR="00F916CD" w:rsidRPr="00F916CD">
        <w:rPr>
          <w:rFonts w:ascii="Times New Roman" w:eastAsia="Times New Roman" w:hAnsi="Times New Roman" w:cs="Times New Roman"/>
          <w:sz w:val="24"/>
          <w:szCs w:val="24"/>
        </w:rPr>
        <w:t>остановление Администрации муниципального образования Алапаевское об отказе в предоставлении земельного участка.</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 xml:space="preserve">5. Получателями муниципальной услуги являются главы крестьянских (фермерских) хозяйств или зарегистрированные в качестве юридических лиц крестьянские (фермерские) хозяйства (далее </w:t>
      </w:r>
      <w:r w:rsidR="000017CB">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заявители).</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6. Срок предоставления муниципальной услуги:</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 xml:space="preserve">6.1. Администрация на основании заявления, указанного в пункте </w:t>
      </w:r>
      <w:r w:rsidR="000017CB">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7 настоящего Регламента, или обращения исполнительного органа государственной власти с учетом зонирования территорий в течение месяца со дня поступления указанного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В случае представления заявления через МФЦ, схема расположения земельного участка на кадастровом плане или кадастровой карте соответствующей территории может быть выдана (направлена) через МФЦ.</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6.2.</w:t>
      </w:r>
      <w:r w:rsidR="000017CB">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Администрация в течение четырнадцати дней со дня представления кадастрового паспорта испрашиваемого земельного участка принимает решение о предоставлении этого земельного участка в аренду или собственность бесплатно заявителю.</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 xml:space="preserve">6.3. Договор аренды земельного участка заключается в течение семи дней со дня принятия указанного в пункте </w:t>
      </w:r>
      <w:r w:rsidR="000017CB">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6.2. настоящего Регламента решения.</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7. Перечень документов необходимых для предоставления муниципальной услуги:</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 xml:space="preserve">7.1. В целях получения земельных участков из земель сельскохозяйственного назначения, находящихся в государственной или муниципальной собственности, для осуществления фермерским хозяйством его деятельности, расширения такой деятельности главы крестьянских (фермерских) хозяйств или зарегистрированные в качестве юридических лиц крестьянских (фермерские) хозяйства подают в Администрацию </w:t>
      </w:r>
      <w:r w:rsidR="000017CB">
        <w:rPr>
          <w:rFonts w:ascii="Times New Roman" w:eastAsia="Times New Roman" w:hAnsi="Times New Roman" w:cs="Times New Roman"/>
          <w:sz w:val="24"/>
          <w:szCs w:val="24"/>
        </w:rPr>
        <w:t>непосредственно либо через МФЦ</w:t>
      </w:r>
      <w:r w:rsidR="00F916CD" w:rsidRPr="00F916CD">
        <w:rPr>
          <w:rFonts w:ascii="Times New Roman" w:eastAsia="Times New Roman" w:hAnsi="Times New Roman" w:cs="Times New Roman"/>
          <w:sz w:val="24"/>
          <w:szCs w:val="24"/>
        </w:rPr>
        <w:t xml:space="preserve"> заявление, в котором должны быть указаны:</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017CB">
        <w:rPr>
          <w:rFonts w:ascii="Times New Roman" w:eastAsia="Times New Roman" w:hAnsi="Times New Roman" w:cs="Times New Roman"/>
          <w:sz w:val="24"/>
          <w:szCs w:val="24"/>
        </w:rPr>
        <w:t>7.1.1. Ц</w:t>
      </w:r>
      <w:r w:rsidR="00F916CD" w:rsidRPr="00F916CD">
        <w:rPr>
          <w:rFonts w:ascii="Times New Roman" w:eastAsia="Times New Roman" w:hAnsi="Times New Roman" w:cs="Times New Roman"/>
          <w:sz w:val="24"/>
          <w:szCs w:val="24"/>
        </w:rPr>
        <w:t>ель и</w:t>
      </w:r>
      <w:r w:rsidR="000017CB">
        <w:rPr>
          <w:rFonts w:ascii="Times New Roman" w:eastAsia="Times New Roman" w:hAnsi="Times New Roman" w:cs="Times New Roman"/>
          <w:sz w:val="24"/>
          <w:szCs w:val="24"/>
        </w:rPr>
        <w:t>спользования земельных участков.</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017CB">
        <w:rPr>
          <w:rFonts w:ascii="Times New Roman" w:eastAsia="Times New Roman" w:hAnsi="Times New Roman" w:cs="Times New Roman"/>
          <w:sz w:val="24"/>
          <w:szCs w:val="24"/>
        </w:rPr>
        <w:t>7.1.2. К</w:t>
      </w:r>
      <w:r w:rsidR="00F916CD" w:rsidRPr="00F916CD">
        <w:rPr>
          <w:rFonts w:ascii="Times New Roman" w:eastAsia="Times New Roman" w:hAnsi="Times New Roman" w:cs="Times New Roman"/>
          <w:sz w:val="24"/>
          <w:szCs w:val="24"/>
        </w:rPr>
        <w:t>адастровый номер ис</w:t>
      </w:r>
      <w:r w:rsidR="000017CB">
        <w:rPr>
          <w:rFonts w:ascii="Times New Roman" w:eastAsia="Times New Roman" w:hAnsi="Times New Roman" w:cs="Times New Roman"/>
          <w:sz w:val="24"/>
          <w:szCs w:val="24"/>
        </w:rPr>
        <w:t>прашиваемого земельного участка.</w:t>
      </w:r>
    </w:p>
    <w:p w:rsidR="00F916CD" w:rsidRPr="00F916CD" w:rsidRDefault="00CF64A0" w:rsidP="004B7D1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017CB">
        <w:rPr>
          <w:rFonts w:ascii="Times New Roman" w:eastAsia="Times New Roman" w:hAnsi="Times New Roman" w:cs="Times New Roman"/>
          <w:sz w:val="24"/>
          <w:szCs w:val="24"/>
        </w:rPr>
        <w:t>7.1.3. О</w:t>
      </w:r>
      <w:r w:rsidR="00F916CD" w:rsidRPr="00F916CD">
        <w:rPr>
          <w:rFonts w:ascii="Times New Roman" w:eastAsia="Times New Roman" w:hAnsi="Times New Roman" w:cs="Times New Roman"/>
          <w:sz w:val="24"/>
          <w:szCs w:val="24"/>
        </w:rPr>
        <w:t xml:space="preserve">снование предоставления земельного участка без проведения торгов из числа предусмотренных </w:t>
      </w:r>
      <w:hyperlink r:id="rId22" w:history="1">
        <w:r w:rsidR="00F916CD" w:rsidRPr="00F916CD">
          <w:rPr>
            <w:rFonts w:ascii="Times New Roman" w:eastAsia="Times New Roman" w:hAnsi="Times New Roman" w:cs="Times New Roman"/>
            <w:sz w:val="24"/>
            <w:szCs w:val="24"/>
          </w:rPr>
          <w:t>пунктом 2 статьи 39.3</w:t>
        </w:r>
      </w:hyperlink>
      <w:r w:rsidR="00F916CD" w:rsidRPr="00F916CD">
        <w:rPr>
          <w:rFonts w:ascii="Times New Roman" w:eastAsia="Times New Roman" w:hAnsi="Times New Roman" w:cs="Times New Roman"/>
          <w:sz w:val="24"/>
          <w:szCs w:val="24"/>
        </w:rPr>
        <w:t xml:space="preserve">, </w:t>
      </w:r>
      <w:hyperlink r:id="rId23" w:history="1">
        <w:r w:rsidR="00F916CD" w:rsidRPr="00F916CD">
          <w:rPr>
            <w:rFonts w:ascii="Times New Roman" w:eastAsia="Times New Roman" w:hAnsi="Times New Roman" w:cs="Times New Roman"/>
            <w:sz w:val="24"/>
            <w:szCs w:val="24"/>
          </w:rPr>
          <w:t>статьей 39.5</w:t>
        </w:r>
      </w:hyperlink>
      <w:r w:rsidR="00F916CD" w:rsidRPr="00F916CD">
        <w:rPr>
          <w:rFonts w:ascii="Times New Roman" w:eastAsia="Times New Roman" w:hAnsi="Times New Roman" w:cs="Times New Roman"/>
          <w:sz w:val="24"/>
          <w:szCs w:val="24"/>
        </w:rPr>
        <w:t xml:space="preserve">, </w:t>
      </w:r>
      <w:hyperlink r:id="rId24" w:history="1">
        <w:r w:rsidR="00F916CD" w:rsidRPr="00F916CD">
          <w:rPr>
            <w:rFonts w:ascii="Times New Roman" w:eastAsia="Times New Roman" w:hAnsi="Times New Roman" w:cs="Times New Roman"/>
            <w:sz w:val="24"/>
            <w:szCs w:val="24"/>
          </w:rPr>
          <w:t>пунктом 2 статьи 39.6</w:t>
        </w:r>
      </w:hyperlink>
      <w:r w:rsidR="00F916CD" w:rsidRPr="00F916CD">
        <w:rPr>
          <w:rFonts w:ascii="Times New Roman" w:eastAsia="Times New Roman" w:hAnsi="Times New Roman" w:cs="Times New Roman"/>
          <w:sz w:val="24"/>
          <w:szCs w:val="24"/>
        </w:rPr>
        <w:t xml:space="preserve"> или </w:t>
      </w:r>
      <w:hyperlink r:id="rId25" w:history="1">
        <w:r w:rsidR="00F916CD" w:rsidRPr="00F916CD">
          <w:rPr>
            <w:rFonts w:ascii="Times New Roman" w:eastAsia="Times New Roman" w:hAnsi="Times New Roman" w:cs="Times New Roman"/>
            <w:sz w:val="24"/>
            <w:szCs w:val="24"/>
          </w:rPr>
          <w:t>пунктом 2 статьи 39.10</w:t>
        </w:r>
      </w:hyperlink>
      <w:r w:rsidR="000017CB">
        <w:rPr>
          <w:rFonts w:ascii="Times New Roman" w:eastAsia="Times New Roman" w:hAnsi="Times New Roman" w:cs="Times New Roman"/>
          <w:sz w:val="24"/>
          <w:szCs w:val="24"/>
        </w:rPr>
        <w:t xml:space="preserve"> настоящего Кодекса оснований.</w:t>
      </w:r>
    </w:p>
    <w:p w:rsidR="00F916CD" w:rsidRPr="00F916CD" w:rsidRDefault="00CF64A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017CB">
        <w:rPr>
          <w:rFonts w:ascii="Times New Roman" w:eastAsia="Times New Roman" w:hAnsi="Times New Roman" w:cs="Times New Roman"/>
          <w:sz w:val="24"/>
          <w:szCs w:val="24"/>
        </w:rPr>
        <w:t>7.1.4. Срок аренды земельных участков.</w:t>
      </w:r>
    </w:p>
    <w:p w:rsidR="00F916CD" w:rsidRPr="00F916CD" w:rsidRDefault="00CF64A0" w:rsidP="004B7D1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017CB">
        <w:rPr>
          <w:rFonts w:ascii="Times New Roman" w:eastAsia="Times New Roman" w:hAnsi="Times New Roman" w:cs="Times New Roman"/>
          <w:sz w:val="24"/>
          <w:szCs w:val="24"/>
        </w:rPr>
        <w:t>7.1.5. В</w:t>
      </w:r>
      <w:r w:rsidR="00F916CD" w:rsidRPr="00F916CD">
        <w:rPr>
          <w:rFonts w:ascii="Times New Roman" w:eastAsia="Times New Roman" w:hAnsi="Times New Roman" w:cs="Times New Roman"/>
          <w:sz w:val="24"/>
          <w:szCs w:val="24"/>
        </w:rPr>
        <w:t>ид права, на котором заявитель желает приобрести земельный участок, если предоставление земельного участка указанному заявителю допускается на не</w:t>
      </w:r>
      <w:r w:rsidR="000017CB">
        <w:rPr>
          <w:rFonts w:ascii="Times New Roman" w:eastAsia="Times New Roman" w:hAnsi="Times New Roman" w:cs="Times New Roman"/>
          <w:sz w:val="24"/>
          <w:szCs w:val="24"/>
        </w:rPr>
        <w:t>скольких видах прав.</w:t>
      </w:r>
    </w:p>
    <w:p w:rsidR="00F916CD" w:rsidRPr="00F916CD" w:rsidRDefault="000017CB"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7.2.</w:t>
      </w:r>
      <w:r w:rsidR="00540D25">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 xml:space="preserve">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w:t>
      </w:r>
      <w:r w:rsidR="00F916CD" w:rsidRPr="00F916CD">
        <w:rPr>
          <w:rFonts w:ascii="Times New Roman" w:eastAsia="Times New Roman" w:hAnsi="Times New Roman" w:cs="Times New Roman"/>
          <w:sz w:val="24"/>
          <w:szCs w:val="24"/>
        </w:rPr>
        <w:lastRenderedPageBreak/>
        <w:t>с использованием Единого портала, прилагаемые к заявлению документы могут быть также поданы в форме электронных документов</w:t>
      </w:r>
      <w:r w:rsidR="00540D25">
        <w:rPr>
          <w:rFonts w:ascii="Times New Roman" w:eastAsia="Times New Roman" w:hAnsi="Times New Roman" w:cs="Times New Roman"/>
          <w:sz w:val="24"/>
          <w:szCs w:val="24"/>
        </w:rPr>
        <w:t>). Форма заявления приведена в п</w:t>
      </w:r>
      <w:r w:rsidR="00F916CD" w:rsidRPr="00F916CD">
        <w:rPr>
          <w:rFonts w:ascii="Times New Roman" w:eastAsia="Times New Roman" w:hAnsi="Times New Roman" w:cs="Times New Roman"/>
          <w:sz w:val="24"/>
          <w:szCs w:val="24"/>
        </w:rPr>
        <w:t>риложении №</w:t>
      </w:r>
      <w:r w:rsidR="00540D25">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1.</w:t>
      </w:r>
    </w:p>
    <w:p w:rsidR="00F916CD" w:rsidRPr="00F916CD" w:rsidRDefault="000017CB"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7.3. К заявлению прилагаются следующие документы:</w:t>
      </w:r>
    </w:p>
    <w:p w:rsidR="00F916CD" w:rsidRPr="00F916CD" w:rsidRDefault="000017CB"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40D25">
        <w:rPr>
          <w:rFonts w:ascii="Times New Roman" w:eastAsia="Times New Roman" w:hAnsi="Times New Roman" w:cs="Times New Roman"/>
          <w:sz w:val="24"/>
          <w:szCs w:val="24"/>
        </w:rPr>
        <w:t>7.3.1. К</w:t>
      </w:r>
      <w:r w:rsidR="00F916CD" w:rsidRPr="00F916CD">
        <w:rPr>
          <w:rFonts w:ascii="Times New Roman" w:eastAsia="Times New Roman" w:hAnsi="Times New Roman" w:cs="Times New Roman"/>
          <w:sz w:val="24"/>
          <w:szCs w:val="24"/>
        </w:rPr>
        <w:t>опия доку</w:t>
      </w:r>
      <w:r w:rsidR="00540D25">
        <w:rPr>
          <w:rFonts w:ascii="Times New Roman" w:eastAsia="Times New Roman" w:hAnsi="Times New Roman" w:cs="Times New Roman"/>
          <w:sz w:val="24"/>
          <w:szCs w:val="24"/>
        </w:rPr>
        <w:t>мента, удостоверяющего личность.</w:t>
      </w:r>
    </w:p>
    <w:p w:rsidR="00F916CD" w:rsidRPr="00F916CD" w:rsidRDefault="000017CB"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 xml:space="preserve">7.3.2. </w:t>
      </w:r>
      <w:r w:rsidR="00540D25">
        <w:rPr>
          <w:rFonts w:ascii="Times New Roman" w:eastAsia="Times New Roman" w:hAnsi="Times New Roman" w:cs="Times New Roman"/>
          <w:sz w:val="24"/>
          <w:szCs w:val="24"/>
        </w:rPr>
        <w:t>К</w:t>
      </w:r>
      <w:r w:rsidR="00F916CD" w:rsidRPr="00F916CD">
        <w:rPr>
          <w:rFonts w:ascii="Times New Roman" w:eastAsia="Times New Roman" w:hAnsi="Times New Roman" w:cs="Times New Roman"/>
          <w:sz w:val="24"/>
          <w:szCs w:val="24"/>
        </w:rPr>
        <w:t>опия соглашения о создании крестьянского (фермерского) хозяйства, заключенного между членами крестьянского (фермерского) хозяйства (в</w:t>
      </w:r>
      <w:r w:rsidR="00540D25">
        <w:rPr>
          <w:rFonts w:ascii="Times New Roman" w:eastAsia="Times New Roman" w:hAnsi="Times New Roman" w:cs="Times New Roman"/>
          <w:sz w:val="24"/>
          <w:szCs w:val="24"/>
        </w:rPr>
        <w:t xml:space="preserve"> случае участия нескольких лиц).</w:t>
      </w:r>
    </w:p>
    <w:p w:rsidR="00F916CD" w:rsidRPr="00F916CD" w:rsidRDefault="000017CB"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40D25">
        <w:rPr>
          <w:rFonts w:ascii="Times New Roman" w:eastAsia="Times New Roman" w:hAnsi="Times New Roman" w:cs="Times New Roman"/>
          <w:sz w:val="24"/>
          <w:szCs w:val="24"/>
        </w:rPr>
        <w:t>7.3.3. К</w:t>
      </w:r>
      <w:r w:rsidR="00F916CD" w:rsidRPr="00F916CD">
        <w:rPr>
          <w:rFonts w:ascii="Times New Roman" w:eastAsia="Times New Roman" w:hAnsi="Times New Roman" w:cs="Times New Roman"/>
          <w:sz w:val="24"/>
          <w:szCs w:val="24"/>
        </w:rPr>
        <w:t xml:space="preserve">опия доверенности (в случае подачи заявления </w:t>
      </w:r>
      <w:r w:rsidR="00540D25">
        <w:rPr>
          <w:rFonts w:ascii="Times New Roman" w:eastAsia="Times New Roman" w:hAnsi="Times New Roman" w:cs="Times New Roman"/>
          <w:sz w:val="24"/>
          <w:szCs w:val="24"/>
        </w:rPr>
        <w:t>представителем по доверенности).</w:t>
      </w:r>
    </w:p>
    <w:p w:rsidR="00F916CD" w:rsidRPr="00F916CD" w:rsidRDefault="000017CB"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40D25">
        <w:rPr>
          <w:rFonts w:ascii="Times New Roman" w:eastAsia="Times New Roman" w:hAnsi="Times New Roman" w:cs="Times New Roman"/>
          <w:sz w:val="24"/>
          <w:szCs w:val="24"/>
        </w:rPr>
        <w:t>7.3.4. К</w:t>
      </w:r>
      <w:r w:rsidR="00F916CD" w:rsidRPr="00F916CD">
        <w:rPr>
          <w:rFonts w:ascii="Times New Roman" w:eastAsia="Times New Roman" w:hAnsi="Times New Roman" w:cs="Times New Roman"/>
          <w:sz w:val="24"/>
          <w:szCs w:val="24"/>
        </w:rPr>
        <w:t>опия свидетельства о государственной регистрации юридических лиц, физических лиц в качестве индивидуальных предпринимателей и кре</w:t>
      </w:r>
      <w:r w:rsidR="00540D25">
        <w:rPr>
          <w:rFonts w:ascii="Times New Roman" w:eastAsia="Times New Roman" w:hAnsi="Times New Roman" w:cs="Times New Roman"/>
          <w:sz w:val="24"/>
          <w:szCs w:val="24"/>
        </w:rPr>
        <w:t>стьянских (фермерских) хозяйств.</w:t>
      </w:r>
    </w:p>
    <w:p w:rsidR="00F916CD" w:rsidRPr="00F916CD" w:rsidRDefault="000017CB"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40D25">
        <w:rPr>
          <w:rFonts w:ascii="Times New Roman" w:eastAsia="Times New Roman" w:hAnsi="Times New Roman" w:cs="Times New Roman"/>
          <w:sz w:val="24"/>
          <w:szCs w:val="24"/>
        </w:rPr>
        <w:t>7.3.5. К</w:t>
      </w:r>
      <w:r w:rsidR="00F916CD" w:rsidRPr="00F916CD">
        <w:rPr>
          <w:rFonts w:ascii="Times New Roman" w:eastAsia="Times New Roman" w:hAnsi="Times New Roman" w:cs="Times New Roman"/>
          <w:sz w:val="24"/>
          <w:szCs w:val="24"/>
        </w:rPr>
        <w:t>опия свидетельства о государственной регистрации фермерского хозяйства</w:t>
      </w:r>
      <w:r w:rsidR="00540D25">
        <w:rPr>
          <w:rFonts w:ascii="Times New Roman" w:eastAsia="Times New Roman" w:hAnsi="Times New Roman" w:cs="Times New Roman"/>
          <w:sz w:val="24"/>
          <w:szCs w:val="24"/>
        </w:rPr>
        <w:t xml:space="preserve"> (сведения, содержащиеся в них).</w:t>
      </w:r>
    </w:p>
    <w:p w:rsidR="00F916CD" w:rsidRPr="00F916CD" w:rsidRDefault="000017CB"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40D25">
        <w:rPr>
          <w:rFonts w:ascii="Times New Roman" w:eastAsia="Times New Roman" w:hAnsi="Times New Roman" w:cs="Times New Roman"/>
          <w:sz w:val="24"/>
          <w:szCs w:val="24"/>
        </w:rPr>
        <w:t>7.3.6. К</w:t>
      </w:r>
      <w:r w:rsidR="00F916CD" w:rsidRPr="00F916CD">
        <w:rPr>
          <w:rFonts w:ascii="Times New Roman" w:eastAsia="Times New Roman" w:hAnsi="Times New Roman" w:cs="Times New Roman"/>
          <w:sz w:val="24"/>
          <w:szCs w:val="24"/>
        </w:rPr>
        <w:t>опия кадастрового паспорта земельного участка, либо кадастро</w:t>
      </w:r>
      <w:r w:rsidR="00540D25">
        <w:rPr>
          <w:rFonts w:ascii="Times New Roman" w:eastAsia="Times New Roman" w:hAnsi="Times New Roman" w:cs="Times New Roman"/>
          <w:sz w:val="24"/>
          <w:szCs w:val="24"/>
        </w:rPr>
        <w:t>вую выписку о земельном участке.</w:t>
      </w:r>
    </w:p>
    <w:p w:rsidR="00F916CD" w:rsidRPr="00F916CD" w:rsidRDefault="000017CB"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40D25">
        <w:rPr>
          <w:rFonts w:ascii="Times New Roman" w:eastAsia="Times New Roman" w:hAnsi="Times New Roman" w:cs="Times New Roman"/>
          <w:sz w:val="24"/>
          <w:szCs w:val="24"/>
        </w:rPr>
        <w:t>7.3.7. С</w:t>
      </w:r>
      <w:r w:rsidR="00F916CD" w:rsidRPr="00F916CD">
        <w:rPr>
          <w:rFonts w:ascii="Times New Roman" w:eastAsia="Times New Roman" w:hAnsi="Times New Roman" w:cs="Times New Roman"/>
          <w:sz w:val="24"/>
          <w:szCs w:val="24"/>
        </w:rPr>
        <w:t>хема расположения земельного участка или земельных участков на кадастровом плане территории.</w:t>
      </w:r>
    </w:p>
    <w:p w:rsidR="00F916CD" w:rsidRPr="00F916CD" w:rsidRDefault="00540D25"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8. В соответствии</w:t>
      </w:r>
      <w:r>
        <w:rPr>
          <w:rFonts w:ascii="Times New Roman" w:eastAsia="Times New Roman" w:hAnsi="Times New Roman" w:cs="Times New Roman"/>
          <w:sz w:val="24"/>
          <w:szCs w:val="24"/>
        </w:rPr>
        <w:t xml:space="preserve"> с Федеральным законом от 27 июля </w:t>
      </w:r>
      <w:r w:rsidR="00F916CD" w:rsidRPr="00F916CD">
        <w:rPr>
          <w:rFonts w:ascii="Times New Roman" w:eastAsia="Times New Roman" w:hAnsi="Times New Roman" w:cs="Times New Roman"/>
          <w:sz w:val="24"/>
          <w:szCs w:val="24"/>
        </w:rPr>
        <w:t>2006</w:t>
      </w:r>
      <w:r>
        <w:rPr>
          <w:rFonts w:ascii="Times New Roman" w:eastAsia="Times New Roman" w:hAnsi="Times New Roman" w:cs="Times New Roman"/>
          <w:sz w:val="24"/>
          <w:szCs w:val="24"/>
        </w:rPr>
        <w:t xml:space="preserve"> года №</w:t>
      </w:r>
      <w:r w:rsidR="00F916CD" w:rsidRPr="00F916CD">
        <w:rPr>
          <w:rFonts w:ascii="Times New Roman" w:eastAsia="Times New Roman" w:hAnsi="Times New Roman" w:cs="Times New Roman"/>
          <w:sz w:val="24"/>
          <w:szCs w:val="24"/>
        </w:rPr>
        <w:t xml:space="preserve">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в соответствие с Федеральным </w:t>
      </w:r>
      <w:hyperlink r:id="rId26" w:history="1">
        <w:r w:rsidR="00F916CD" w:rsidRPr="00F916CD">
          <w:rPr>
            <w:rFonts w:ascii="Times New Roman" w:eastAsia="Times New Roman" w:hAnsi="Times New Roman" w:cs="Times New Roman"/>
            <w:sz w:val="24"/>
            <w:szCs w:val="24"/>
          </w:rPr>
          <w:t>законом</w:t>
        </w:r>
      </w:hyperlink>
      <w:r>
        <w:rPr>
          <w:rFonts w:ascii="Times New Roman" w:eastAsia="Times New Roman" w:hAnsi="Times New Roman" w:cs="Times New Roman"/>
          <w:sz w:val="24"/>
          <w:szCs w:val="24"/>
        </w:rPr>
        <w:t xml:space="preserve"> от 27 июля 2010 года № 210-ФЗ «</w:t>
      </w:r>
      <w:r w:rsidR="00F916CD" w:rsidRPr="00F916CD">
        <w:rPr>
          <w:rFonts w:ascii="Times New Roman" w:eastAsia="Times New Roman" w:hAnsi="Times New Roman" w:cs="Times New Roman"/>
          <w:sz w:val="24"/>
          <w:szCs w:val="24"/>
        </w:rPr>
        <w:t>Об организации предоставления госуда</w:t>
      </w:r>
      <w:r>
        <w:rPr>
          <w:rFonts w:ascii="Times New Roman" w:eastAsia="Times New Roman" w:hAnsi="Times New Roman" w:cs="Times New Roman"/>
          <w:sz w:val="24"/>
          <w:szCs w:val="24"/>
        </w:rPr>
        <w:t>рственных и муниципальных услуг»</w:t>
      </w:r>
      <w:r w:rsidR="00F916CD" w:rsidRPr="00F916CD">
        <w:rPr>
          <w:rFonts w:ascii="Times New Roman" w:eastAsia="Times New Roman" w:hAnsi="Times New Roman" w:cs="Times New Roman"/>
          <w:sz w:val="24"/>
          <w:szCs w:val="24"/>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F916CD" w:rsidRPr="00F916CD" w:rsidRDefault="00540D25"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 xml:space="preserve">9.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7" w:history="1">
        <w:r w:rsidR="00F916CD" w:rsidRPr="00F916CD">
          <w:rPr>
            <w:rFonts w:ascii="Times New Roman" w:eastAsia="Times New Roman" w:hAnsi="Times New Roman" w:cs="Times New Roman"/>
            <w:sz w:val="24"/>
            <w:szCs w:val="24"/>
          </w:rPr>
          <w:t>законом</w:t>
        </w:r>
      </w:hyperlink>
      <w:r w:rsidR="00F916CD" w:rsidRPr="00F916CD">
        <w:rPr>
          <w:rFonts w:ascii="Times New Roman" w:eastAsia="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Форма согласия на обработку персональных да</w:t>
      </w:r>
      <w:r>
        <w:rPr>
          <w:rFonts w:ascii="Times New Roman" w:eastAsia="Times New Roman" w:hAnsi="Times New Roman" w:cs="Times New Roman"/>
          <w:sz w:val="24"/>
          <w:szCs w:val="24"/>
        </w:rPr>
        <w:t>нных прилагается (П</w:t>
      </w:r>
      <w:r w:rsidR="00F916CD" w:rsidRPr="00F916CD">
        <w:rPr>
          <w:rFonts w:ascii="Times New Roman" w:eastAsia="Times New Roman" w:hAnsi="Times New Roman" w:cs="Times New Roman"/>
          <w:sz w:val="24"/>
          <w:szCs w:val="24"/>
        </w:rPr>
        <w:t>риложение №</w:t>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2).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916CD" w:rsidRPr="00F916CD" w:rsidRDefault="00540D25"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10. Перечень оснований для отказа в пред</w:t>
      </w:r>
      <w:r>
        <w:rPr>
          <w:rFonts w:ascii="Times New Roman" w:eastAsia="Times New Roman" w:hAnsi="Times New Roman" w:cs="Times New Roman"/>
          <w:sz w:val="24"/>
          <w:szCs w:val="24"/>
        </w:rPr>
        <w:t>оставлении муниципальной услуги:</w:t>
      </w:r>
    </w:p>
    <w:p w:rsidR="00F916CD" w:rsidRPr="00F916CD" w:rsidRDefault="00540D25"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 xml:space="preserve">10.1. Не представлены документы, указанные в пункте </w:t>
      </w:r>
      <w:r>
        <w:rPr>
          <w:rFonts w:ascii="Times New Roman" w:eastAsia="Times New Roman" w:hAnsi="Times New Roman" w:cs="Times New Roman"/>
          <w:sz w:val="24"/>
          <w:szCs w:val="24"/>
        </w:rPr>
        <w:t>2.7 настоящего Регламента.</w:t>
      </w:r>
    </w:p>
    <w:p w:rsidR="00F916CD" w:rsidRPr="00F916CD" w:rsidRDefault="00540D25"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2.10.2. Н</w:t>
      </w:r>
      <w:r w:rsidR="00F916CD" w:rsidRPr="00F916CD">
        <w:rPr>
          <w:rFonts w:ascii="Times New Roman" w:eastAsia="Times New Roman" w:hAnsi="Times New Roman" w:cs="Times New Roman"/>
          <w:sz w:val="24"/>
          <w:szCs w:val="24"/>
        </w:rPr>
        <w:t xml:space="preserve">аличие в документе, представленном заявителем, недостоверных сведений или несоответствие </w:t>
      </w:r>
      <w:r>
        <w:rPr>
          <w:rFonts w:ascii="Times New Roman" w:eastAsia="Times New Roman" w:hAnsi="Times New Roman" w:cs="Times New Roman"/>
          <w:sz w:val="24"/>
          <w:szCs w:val="24"/>
        </w:rPr>
        <w:t>их требованиям законодательства.</w:t>
      </w:r>
    </w:p>
    <w:p w:rsidR="00F916CD" w:rsidRPr="00F916CD" w:rsidRDefault="00540D25"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2.10.3. И</w:t>
      </w:r>
      <w:r w:rsidR="00F916CD" w:rsidRPr="00F916CD">
        <w:rPr>
          <w:rFonts w:ascii="Times New Roman" w:eastAsia="Times New Roman" w:hAnsi="Times New Roman" w:cs="Times New Roman"/>
          <w:sz w:val="24"/>
          <w:szCs w:val="24"/>
        </w:rPr>
        <w:t>зъятие заявленног</w:t>
      </w:r>
      <w:r>
        <w:rPr>
          <w:rFonts w:ascii="Times New Roman" w:eastAsia="Times New Roman" w:hAnsi="Times New Roman" w:cs="Times New Roman"/>
          <w:sz w:val="24"/>
          <w:szCs w:val="24"/>
        </w:rPr>
        <w:t>о земельного участка из оборота.</w:t>
      </w:r>
    </w:p>
    <w:p w:rsidR="00F916CD" w:rsidRPr="00F916CD" w:rsidRDefault="00540D25"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2.10.4. У</w:t>
      </w:r>
      <w:r w:rsidR="00F916CD" w:rsidRPr="00F916CD">
        <w:rPr>
          <w:rFonts w:ascii="Times New Roman" w:eastAsia="Times New Roman" w:hAnsi="Times New Roman" w:cs="Times New Roman"/>
          <w:sz w:val="24"/>
          <w:szCs w:val="24"/>
        </w:rPr>
        <w:t xml:space="preserve">становление федеральным законом запрета на приватизацию земельных участков, с распространением условий запрета </w:t>
      </w:r>
      <w:r>
        <w:rPr>
          <w:rFonts w:ascii="Times New Roman" w:eastAsia="Times New Roman" w:hAnsi="Times New Roman" w:cs="Times New Roman"/>
          <w:sz w:val="24"/>
          <w:szCs w:val="24"/>
        </w:rPr>
        <w:t>на заявленный земельный участок.</w:t>
      </w:r>
    </w:p>
    <w:p w:rsidR="00F916CD" w:rsidRPr="00F916CD" w:rsidRDefault="00540D25"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2.10.5. Р</w:t>
      </w:r>
      <w:r w:rsidR="00F916CD" w:rsidRPr="00F916CD">
        <w:rPr>
          <w:rFonts w:ascii="Times New Roman" w:eastAsia="Times New Roman" w:hAnsi="Times New Roman" w:cs="Times New Roman"/>
          <w:sz w:val="24"/>
          <w:szCs w:val="24"/>
        </w:rPr>
        <w:t>езервирование заявленного земельного участка для государственных или муниципальных нужд, кроме случаев предос</w:t>
      </w:r>
      <w:r>
        <w:rPr>
          <w:rFonts w:ascii="Times New Roman" w:eastAsia="Times New Roman" w:hAnsi="Times New Roman" w:cs="Times New Roman"/>
          <w:sz w:val="24"/>
          <w:szCs w:val="24"/>
        </w:rPr>
        <w:t>тавления на срок резервирования.</w:t>
      </w:r>
    </w:p>
    <w:p w:rsidR="00F916CD" w:rsidRPr="00F916CD" w:rsidRDefault="00540D25"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F916CD" w:rsidRPr="00F916CD">
        <w:rPr>
          <w:rFonts w:ascii="Times New Roman" w:eastAsia="Times New Roman" w:hAnsi="Times New Roman" w:cs="Times New Roman"/>
          <w:sz w:val="24"/>
          <w:szCs w:val="24"/>
        </w:rPr>
        <w:t>11. Муниципальная услуга «Предоставление земельных участков из земель сельскохозяйственного назначения, находящихся в государственной и муниципальной собственности, для создания крестьянского (фермерского) хозяйства и осуществления его деятельности» предоставляется бесплатно.</w:t>
      </w:r>
    </w:p>
    <w:p w:rsidR="00F916CD" w:rsidRPr="00F916CD" w:rsidRDefault="00540D25"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F916CD" w:rsidRPr="00F916CD" w:rsidRDefault="00540D25" w:rsidP="004B7D19">
      <w:pPr>
        <w:tabs>
          <w:tab w:val="left" w:pos="8640"/>
          <w:tab w:val="left" w:pos="9180"/>
          <w:tab w:val="left" w:pos="9360"/>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 xml:space="preserve">13. Заявление о предоставлении муниципальной услуги регистрируется </w:t>
      </w:r>
      <w:r>
        <w:rPr>
          <w:rFonts w:ascii="Times New Roman" w:eastAsia="Times New Roman" w:hAnsi="Times New Roman" w:cs="Times New Roman"/>
          <w:sz w:val="24"/>
          <w:szCs w:val="24"/>
        </w:rPr>
        <w:t xml:space="preserve">специалистом </w:t>
      </w:r>
      <w:r w:rsidR="00F916CD" w:rsidRPr="00F916CD">
        <w:rPr>
          <w:rFonts w:ascii="Times New Roman" w:eastAsia="Times New Roman" w:hAnsi="Times New Roman" w:cs="Times New Roman"/>
          <w:sz w:val="24"/>
          <w:szCs w:val="24"/>
        </w:rPr>
        <w:t>организац</w:t>
      </w:r>
      <w:r>
        <w:rPr>
          <w:rFonts w:ascii="Times New Roman" w:eastAsia="Times New Roman" w:hAnsi="Times New Roman" w:cs="Times New Roman"/>
          <w:sz w:val="24"/>
          <w:szCs w:val="24"/>
        </w:rPr>
        <w:t>ионного отдела</w:t>
      </w:r>
      <w:r w:rsidR="00F916CD" w:rsidRPr="00F916CD">
        <w:rPr>
          <w:rFonts w:ascii="Times New Roman" w:eastAsia="Times New Roman" w:hAnsi="Times New Roman" w:cs="Times New Roman"/>
          <w:sz w:val="24"/>
          <w:szCs w:val="24"/>
        </w:rPr>
        <w:t xml:space="preserve"> Администрации в день поступления или не позднее дня,</w:t>
      </w:r>
      <w:r>
        <w:rPr>
          <w:rFonts w:ascii="Times New Roman" w:eastAsia="Times New Roman" w:hAnsi="Times New Roman" w:cs="Times New Roman"/>
          <w:sz w:val="24"/>
          <w:szCs w:val="24"/>
        </w:rPr>
        <w:t xml:space="preserve"> следующего за днем поступления:</w:t>
      </w:r>
    </w:p>
    <w:p w:rsidR="00F916CD" w:rsidRPr="00F916CD" w:rsidRDefault="00540D25"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2.13.1. </w:t>
      </w:r>
      <w:r w:rsidR="00F916CD" w:rsidRPr="00F916CD">
        <w:rPr>
          <w:rFonts w:ascii="Times New Roman" w:eastAsia="Times New Roman" w:hAnsi="Times New Roman" w:cs="Times New Roman"/>
          <w:sz w:val="24"/>
          <w:szCs w:val="24"/>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F916CD" w:rsidRPr="00F916CD" w:rsidRDefault="00540D25"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2.13.2. </w:t>
      </w:r>
      <w:r w:rsidR="00F916CD" w:rsidRPr="00F916CD">
        <w:rPr>
          <w:rFonts w:ascii="Times New Roman" w:eastAsia="Times New Roman" w:hAnsi="Times New Roman" w:cs="Times New Roman"/>
          <w:sz w:val="24"/>
          <w:szCs w:val="24"/>
        </w:rPr>
        <w:t xml:space="preserve">По желанию заявителя при приеме и регистрации заявления на втором экземпляре </w:t>
      </w:r>
      <w:r>
        <w:rPr>
          <w:rFonts w:ascii="Times New Roman" w:eastAsia="Times New Roman" w:hAnsi="Times New Roman" w:cs="Times New Roman"/>
          <w:sz w:val="24"/>
          <w:szCs w:val="24"/>
        </w:rPr>
        <w:t>специалист</w:t>
      </w:r>
      <w:r w:rsidR="00F916CD" w:rsidRPr="00F916CD">
        <w:rPr>
          <w:rFonts w:ascii="Times New Roman" w:eastAsia="Times New Roman" w:hAnsi="Times New Roman" w:cs="Times New Roman"/>
          <w:sz w:val="24"/>
          <w:szCs w:val="24"/>
        </w:rPr>
        <w:t xml:space="preserve"> организационного отдела Администрации, осуществляющий регистрацию такого заявления, проставляет отметку о принятии заявления с указанием номера и даты его регистрации.</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документы, в соотве</w:t>
      </w:r>
      <w:r w:rsidR="00540D25">
        <w:rPr>
          <w:rFonts w:ascii="Times New Roman" w:eastAsia="Times New Roman" w:hAnsi="Times New Roman" w:cs="Times New Roman"/>
          <w:sz w:val="24"/>
          <w:szCs w:val="24"/>
        </w:rPr>
        <w:t>тствии с настоящим А</w:t>
      </w:r>
      <w:r w:rsidRPr="00F916CD">
        <w:rPr>
          <w:rFonts w:ascii="Times New Roman" w:eastAsia="Times New Roman" w:hAnsi="Times New Roman" w:cs="Times New Roman"/>
          <w:sz w:val="24"/>
          <w:szCs w:val="24"/>
        </w:rPr>
        <w:t xml:space="preserve">дминистративным регламентом. При обращении заявителя или его представителя с заявлением </w:t>
      </w:r>
      <w:r w:rsidR="00540D25">
        <w:rPr>
          <w:rFonts w:ascii="Times New Roman" w:eastAsia="Times New Roman" w:hAnsi="Times New Roman" w:cs="Times New Roman"/>
          <w:sz w:val="24"/>
          <w:szCs w:val="24"/>
        </w:rPr>
        <w:t>сотрудник</w:t>
      </w:r>
      <w:r w:rsidRPr="00F916CD">
        <w:rPr>
          <w:rFonts w:ascii="Times New Roman" w:eastAsia="Times New Roman" w:hAnsi="Times New Roman" w:cs="Times New Roman"/>
          <w:sz w:val="24"/>
          <w:szCs w:val="24"/>
        </w:rPr>
        <w:t xml:space="preserve"> МФЦ осуществ</w:t>
      </w:r>
      <w:r w:rsidR="00540D25">
        <w:rPr>
          <w:rFonts w:ascii="Times New Roman" w:eastAsia="Times New Roman" w:hAnsi="Times New Roman" w:cs="Times New Roman"/>
          <w:sz w:val="24"/>
          <w:szCs w:val="24"/>
        </w:rPr>
        <w:t>ляет действия в соответствии с С</w:t>
      </w:r>
      <w:r w:rsidRPr="00F916CD">
        <w:rPr>
          <w:rFonts w:ascii="Times New Roman" w:eastAsia="Times New Roman" w:hAnsi="Times New Roman" w:cs="Times New Roman"/>
          <w:sz w:val="24"/>
          <w:szCs w:val="24"/>
        </w:rPr>
        <w:t>оглашением о взаимодействии.</w:t>
      </w:r>
    </w:p>
    <w:p w:rsidR="00F916CD" w:rsidRPr="00F916CD" w:rsidRDefault="00540D25" w:rsidP="004B7D1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 xml:space="preserve">14. Место нахождения исполнителя муниципальной услуги - Комитета: Свердловская область, г. Алапаевск, ул. Р.Люксембург, 31, кабинет </w:t>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40.</w:t>
      </w:r>
    </w:p>
    <w:p w:rsidR="00F916CD" w:rsidRPr="00F916CD" w:rsidRDefault="00540D25" w:rsidP="004B7D1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 xml:space="preserve">15. Место приема обращений и заявлений по исполнению муниципальной услуги - Свердловская область, г. Алапаевск, ул.Р.Люксембург, 31, кабинет </w:t>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6.</w:t>
      </w:r>
    </w:p>
    <w:p w:rsidR="00F916CD" w:rsidRPr="00F916CD" w:rsidRDefault="00540D25" w:rsidP="004B7D1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16. График работы исполнителя муниципальной услуги - Комитета:</w:t>
      </w:r>
    </w:p>
    <w:p w:rsidR="00F916CD" w:rsidRPr="00F916CD" w:rsidRDefault="00F916CD" w:rsidP="004B7D1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понеде</w:t>
      </w:r>
      <w:r w:rsidR="00540D25">
        <w:rPr>
          <w:rFonts w:ascii="Times New Roman" w:eastAsia="Times New Roman" w:hAnsi="Times New Roman" w:cs="Times New Roman"/>
          <w:sz w:val="24"/>
          <w:szCs w:val="24"/>
        </w:rPr>
        <w:t>льник - четверг с 8.00 до 17.00 час.;</w:t>
      </w:r>
    </w:p>
    <w:p w:rsidR="00F916CD" w:rsidRPr="00F916CD" w:rsidRDefault="00540D25" w:rsidP="004B7D1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 с 8.00 до 16.00 час.;</w:t>
      </w:r>
    </w:p>
    <w:p w:rsidR="00F916CD" w:rsidRPr="00F916CD" w:rsidRDefault="00540D25" w:rsidP="004B7D1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обеденный перерыв с 12.00 до</w:t>
      </w:r>
      <w:r w:rsidR="00D81E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12.48 час.;</w:t>
      </w:r>
    </w:p>
    <w:p w:rsidR="00F916CD" w:rsidRPr="00F916CD" w:rsidRDefault="00F916CD" w:rsidP="004B7D1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приемные дни: понедельник с 9.00 до 14.00</w:t>
      </w:r>
      <w:r w:rsidR="00D81E2C">
        <w:rPr>
          <w:rFonts w:ascii="Times New Roman" w:eastAsia="Times New Roman" w:hAnsi="Times New Roman" w:cs="Times New Roman"/>
          <w:sz w:val="24"/>
          <w:szCs w:val="24"/>
        </w:rPr>
        <w:t xml:space="preserve"> час.</w:t>
      </w:r>
      <w:r w:rsidRPr="00F916CD">
        <w:rPr>
          <w:rFonts w:ascii="Times New Roman" w:eastAsia="Times New Roman" w:hAnsi="Times New Roman" w:cs="Times New Roman"/>
          <w:sz w:val="24"/>
          <w:szCs w:val="24"/>
        </w:rPr>
        <w:t>; среда с 9.00 до 14.00</w:t>
      </w:r>
      <w:r w:rsidR="00D81E2C">
        <w:rPr>
          <w:rFonts w:ascii="Times New Roman" w:eastAsia="Times New Roman" w:hAnsi="Times New Roman" w:cs="Times New Roman"/>
          <w:sz w:val="24"/>
          <w:szCs w:val="24"/>
        </w:rPr>
        <w:t xml:space="preserve"> час.</w:t>
      </w:r>
      <w:r w:rsidRPr="00F916CD">
        <w:rPr>
          <w:rFonts w:ascii="Times New Roman" w:eastAsia="Times New Roman" w:hAnsi="Times New Roman" w:cs="Times New Roman"/>
          <w:sz w:val="24"/>
          <w:szCs w:val="24"/>
        </w:rPr>
        <w:t>;</w:t>
      </w:r>
    </w:p>
    <w:p w:rsidR="00F916CD" w:rsidRPr="00F916CD" w:rsidRDefault="00F916CD" w:rsidP="004B7D1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выходные дни - суббота, воскресенье, праздничные дни.</w:t>
      </w:r>
    </w:p>
    <w:p w:rsidR="00F916CD" w:rsidRPr="00F916CD" w:rsidRDefault="00F916CD" w:rsidP="004B7D1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В предпраздничные дни продолжительность рабочего времени сокращается на 1 час и прекращается на 1 час раньше.</w:t>
      </w:r>
    </w:p>
    <w:p w:rsidR="00F916CD" w:rsidRPr="00F916CD" w:rsidRDefault="00F916CD" w:rsidP="004B7D1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Телефон Комитета для получения справок об оказании муниципальной услуги: (34346) 3-40-41.</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F916CD">
        <w:rPr>
          <w:rFonts w:ascii="Times New Roman" w:eastAsia="Times New Roman" w:hAnsi="Times New Roman" w:cs="Times New Roman"/>
          <w:sz w:val="24"/>
          <w:szCs w:val="24"/>
          <w:lang w:eastAsia="en-US"/>
        </w:rPr>
        <w:t xml:space="preserve">Адрес электронной почты Комитета: </w:t>
      </w:r>
      <w:r w:rsidRPr="00F916CD">
        <w:rPr>
          <w:rFonts w:ascii="Times New Roman" w:eastAsia="Times New Roman" w:hAnsi="Times New Roman" w:cs="Times New Roman"/>
          <w:sz w:val="24"/>
          <w:szCs w:val="24"/>
          <w:lang w:val="en-US" w:eastAsia="en-US"/>
        </w:rPr>
        <w:t>komitet</w:t>
      </w:r>
      <w:r w:rsidRPr="00F916CD">
        <w:rPr>
          <w:rFonts w:ascii="Times New Roman" w:eastAsia="Times New Roman" w:hAnsi="Times New Roman" w:cs="Times New Roman"/>
          <w:sz w:val="24"/>
          <w:szCs w:val="24"/>
          <w:lang w:eastAsia="en-US"/>
        </w:rPr>
        <w:t>.</w:t>
      </w:r>
      <w:r w:rsidRPr="00F916CD">
        <w:rPr>
          <w:rFonts w:ascii="Times New Roman" w:eastAsia="Times New Roman" w:hAnsi="Times New Roman" w:cs="Times New Roman"/>
          <w:sz w:val="24"/>
          <w:szCs w:val="24"/>
          <w:lang w:val="en-US" w:eastAsia="en-US"/>
        </w:rPr>
        <w:t>alapaevskoe</w:t>
      </w:r>
      <w:r w:rsidRPr="00F916CD">
        <w:rPr>
          <w:rFonts w:ascii="Times New Roman" w:eastAsia="Times New Roman" w:hAnsi="Times New Roman" w:cs="Times New Roman"/>
          <w:sz w:val="24"/>
          <w:szCs w:val="24"/>
          <w:lang w:eastAsia="en-US"/>
        </w:rPr>
        <w:t>@</w:t>
      </w:r>
      <w:r w:rsidRPr="00F916CD">
        <w:rPr>
          <w:rFonts w:ascii="Times New Roman" w:eastAsia="Times New Roman" w:hAnsi="Times New Roman" w:cs="Times New Roman"/>
          <w:sz w:val="24"/>
          <w:szCs w:val="24"/>
          <w:lang w:val="en-US" w:eastAsia="en-US"/>
        </w:rPr>
        <w:t>yandex</w:t>
      </w:r>
      <w:r w:rsidRPr="00F916CD">
        <w:rPr>
          <w:rFonts w:ascii="Times New Roman" w:eastAsia="Times New Roman" w:hAnsi="Times New Roman" w:cs="Times New Roman"/>
          <w:sz w:val="24"/>
          <w:szCs w:val="24"/>
          <w:lang w:eastAsia="en-US"/>
        </w:rPr>
        <w:t>.ru.</w:t>
      </w:r>
    </w:p>
    <w:p w:rsidR="00F916CD" w:rsidRPr="00F916CD" w:rsidRDefault="006D3511"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17. Перечень филиалов МФЦ на территории муниципального образования Алапаевское и место их расположения:</w:t>
      </w:r>
    </w:p>
    <w:p w:rsidR="00F916CD" w:rsidRPr="00F916CD" w:rsidRDefault="006D3511"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17.1. Отделение МФЦ - 3 окна для обслуживания заявителей, расположенных по адресу: Свердловская область, Алапаевский район, р.п. Верхняя Синячиха, ул. Красно</w:t>
      </w:r>
      <w:r>
        <w:rPr>
          <w:rFonts w:ascii="Times New Roman" w:eastAsia="Times New Roman" w:hAnsi="Times New Roman" w:cs="Times New Roman"/>
          <w:sz w:val="24"/>
          <w:szCs w:val="24"/>
        </w:rPr>
        <w:t>й Гвардии, 6.</w:t>
      </w:r>
    </w:p>
    <w:p w:rsidR="00F916CD" w:rsidRPr="00F916CD" w:rsidRDefault="006D3511"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 xml:space="preserve">17.2. Отделение МФЦ - 1 окно для обслуживания заявителей, расположенное по адресу: Свердловская область, Алапаевский район, </w:t>
      </w:r>
      <w:r>
        <w:rPr>
          <w:rFonts w:ascii="Times New Roman" w:eastAsia="Times New Roman" w:hAnsi="Times New Roman" w:cs="Times New Roman"/>
          <w:sz w:val="24"/>
          <w:szCs w:val="24"/>
        </w:rPr>
        <w:t>с. Арамашево, ул. Советская, 31.</w:t>
      </w:r>
    </w:p>
    <w:p w:rsidR="00F916CD" w:rsidRPr="00F916CD" w:rsidRDefault="006D3511"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17.3. Отделение МФЦ - 1 окно для обслуживания заявителей, расположенное по адресу: Свердловская область, Алапаевский райо</w:t>
      </w:r>
      <w:r>
        <w:rPr>
          <w:rFonts w:ascii="Times New Roman" w:eastAsia="Times New Roman" w:hAnsi="Times New Roman" w:cs="Times New Roman"/>
          <w:sz w:val="24"/>
          <w:szCs w:val="24"/>
        </w:rPr>
        <w:t>н, с. Костино, ул. Советская, 1.</w:t>
      </w:r>
    </w:p>
    <w:p w:rsidR="00F916CD" w:rsidRPr="00F916CD" w:rsidRDefault="006D3511"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17.4. Отделение МФЦ - 1 окно для обслуживания заявителей, расположенное по адресу: Свердловская область, Алапаевский район, с. Кировское, ул. Ленина, 23.</w:t>
      </w:r>
    </w:p>
    <w:p w:rsidR="00F916CD" w:rsidRPr="00F916CD" w:rsidRDefault="006D3511"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18. Заявители могут получить информацию по вопросу предоставления муниципальной услуги:</w:t>
      </w:r>
    </w:p>
    <w:p w:rsidR="00F916CD" w:rsidRPr="00F916CD" w:rsidRDefault="006D3511"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w:t>
      </w:r>
      <w:r w:rsidR="00F916CD" w:rsidRPr="00F916CD">
        <w:rPr>
          <w:rFonts w:ascii="Times New Roman" w:eastAsia="Times New Roman" w:hAnsi="Times New Roman" w:cs="Times New Roman"/>
          <w:sz w:val="24"/>
          <w:szCs w:val="24"/>
        </w:rPr>
        <w:t xml:space="preserve"> использованием средств телефонной связи посредством личного консуль</w:t>
      </w:r>
      <w:r>
        <w:rPr>
          <w:rFonts w:ascii="Times New Roman" w:eastAsia="Times New Roman" w:hAnsi="Times New Roman" w:cs="Times New Roman"/>
          <w:sz w:val="24"/>
          <w:szCs w:val="24"/>
        </w:rPr>
        <w:t>тирования специалистов Комитета.</w:t>
      </w:r>
    </w:p>
    <w:p w:rsidR="00F916CD" w:rsidRPr="00F916CD" w:rsidRDefault="006D3511"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w:t>
      </w:r>
      <w:r w:rsidR="00F916CD" w:rsidRPr="00F916CD">
        <w:rPr>
          <w:rFonts w:ascii="Times New Roman" w:eastAsia="Times New Roman" w:hAnsi="Times New Roman" w:cs="Times New Roman"/>
          <w:sz w:val="24"/>
          <w:szCs w:val="24"/>
        </w:rPr>
        <w:t>осредством письменных ответов на письменные запросы в Администрацию, в порядке, установленном законодательством</w:t>
      </w:r>
      <w:r>
        <w:rPr>
          <w:rFonts w:ascii="Times New Roman" w:eastAsia="Times New Roman" w:hAnsi="Times New Roman" w:cs="Times New Roman"/>
          <w:sz w:val="24"/>
          <w:szCs w:val="24"/>
        </w:rPr>
        <w:t xml:space="preserve"> о работе с обращениями граждан.</w:t>
      </w:r>
    </w:p>
    <w:p w:rsidR="00F916CD" w:rsidRPr="00F916CD" w:rsidRDefault="006D3511"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w:t>
      </w:r>
      <w:r w:rsidR="00F916CD" w:rsidRPr="00F916CD">
        <w:rPr>
          <w:rFonts w:ascii="Times New Roman" w:eastAsia="Times New Roman" w:hAnsi="Times New Roman" w:cs="Times New Roman"/>
          <w:sz w:val="24"/>
          <w:szCs w:val="24"/>
        </w:rPr>
        <w:t>а информационных стендах, расположенных на третьем этаже помещения Администрации</w:t>
      </w:r>
      <w:r>
        <w:rPr>
          <w:rFonts w:ascii="Times New Roman" w:eastAsia="Times New Roman" w:hAnsi="Times New Roman" w:cs="Times New Roman"/>
          <w:sz w:val="24"/>
          <w:szCs w:val="24"/>
        </w:rPr>
        <w:t>.</w:t>
      </w:r>
    </w:p>
    <w:p w:rsidR="00F916CD" w:rsidRPr="00F916CD" w:rsidRDefault="006D3511"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w:t>
      </w:r>
      <w:r w:rsidR="00F916CD" w:rsidRPr="00F916CD">
        <w:rPr>
          <w:rFonts w:ascii="Times New Roman" w:eastAsia="Times New Roman" w:hAnsi="Times New Roman" w:cs="Times New Roman"/>
          <w:sz w:val="24"/>
          <w:szCs w:val="24"/>
        </w:rPr>
        <w:t>епосредственно при личном консультиров</w:t>
      </w:r>
      <w:r>
        <w:rPr>
          <w:rFonts w:ascii="Times New Roman" w:eastAsia="Times New Roman" w:hAnsi="Times New Roman" w:cs="Times New Roman"/>
          <w:sz w:val="24"/>
          <w:szCs w:val="24"/>
        </w:rPr>
        <w:t>ании со специалистами Комитета.</w:t>
      </w:r>
    </w:p>
    <w:p w:rsidR="00F916CD" w:rsidRPr="00F916CD" w:rsidRDefault="006D3511"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w:t>
      </w:r>
      <w:r w:rsidR="00F916CD" w:rsidRPr="00F916CD">
        <w:rPr>
          <w:rFonts w:ascii="Times New Roman" w:eastAsia="Times New Roman" w:hAnsi="Times New Roman" w:cs="Times New Roman"/>
          <w:sz w:val="24"/>
          <w:szCs w:val="24"/>
        </w:rPr>
        <w:t xml:space="preserve">а официальном сайте муниципального образования Алапаевское </w:t>
      </w:r>
      <w:hyperlink r:id="rId28" w:history="1">
        <w:r w:rsidR="00F916CD" w:rsidRPr="00F916CD">
          <w:rPr>
            <w:rFonts w:ascii="Times New Roman" w:eastAsia="Times New Roman" w:hAnsi="Times New Roman" w:cs="Times New Roman"/>
            <w:sz w:val="24"/>
            <w:szCs w:val="24"/>
            <w:lang w:val="en-US"/>
          </w:rPr>
          <w:t>www</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lang w:val="en-US"/>
          </w:rPr>
          <w:t>alapaevskoe</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lang w:val="en-US"/>
          </w:rPr>
          <w:t>ru</w:t>
        </w:r>
      </w:hyperlink>
      <w:r>
        <w:rPr>
          <w:rFonts w:ascii="Times New Roman" w:eastAsia="Times New Roman" w:hAnsi="Times New Roman" w:cs="Times New Roman"/>
          <w:sz w:val="24"/>
          <w:szCs w:val="24"/>
        </w:rPr>
        <w:t>.</w:t>
      </w:r>
    </w:p>
    <w:p w:rsidR="00F916CD" w:rsidRPr="00F916CD" w:rsidRDefault="006D3511"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w:t>
      </w:r>
      <w:r w:rsidR="00F916CD" w:rsidRPr="00F916CD">
        <w:rPr>
          <w:rFonts w:ascii="Times New Roman" w:eastAsia="Times New Roman" w:hAnsi="Times New Roman" w:cs="Times New Roman"/>
          <w:sz w:val="24"/>
          <w:szCs w:val="24"/>
        </w:rPr>
        <w:t xml:space="preserve"> использованием федеральной государственной информационной системы «Единый портал государственных и муниципальных услуг»: </w:t>
      </w:r>
      <w:hyperlink r:id="rId29" w:history="1">
        <w:r w:rsidR="00F916CD" w:rsidRPr="00F916CD">
          <w:rPr>
            <w:rFonts w:ascii="Times New Roman" w:eastAsia="Times New Roman" w:hAnsi="Times New Roman" w:cs="Times New Roman"/>
            <w:sz w:val="24"/>
            <w:szCs w:val="24"/>
            <w:lang w:val="en-US"/>
          </w:rPr>
          <w:t>http</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lang w:val="en-US"/>
          </w:rPr>
          <w:t>gosuslugi</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lang w:val="en-US"/>
          </w:rPr>
          <w:t>ru</w:t>
        </w:r>
      </w:hyperlink>
      <w:r w:rsidR="00F916CD" w:rsidRPr="00F916CD">
        <w:rPr>
          <w:rFonts w:ascii="Times New Roman" w:eastAsia="Times New Roman" w:hAnsi="Times New Roman" w:cs="Times New Roman"/>
          <w:sz w:val="24"/>
          <w:szCs w:val="24"/>
        </w:rPr>
        <w:t xml:space="preserve"> или  </w:t>
      </w:r>
      <w:hyperlink r:id="rId30" w:history="1">
        <w:r w:rsidR="00F916CD" w:rsidRPr="00F916CD">
          <w:rPr>
            <w:rFonts w:ascii="Times New Roman" w:eastAsia="Times New Roman" w:hAnsi="Times New Roman" w:cs="Times New Roman"/>
            <w:sz w:val="24"/>
            <w:szCs w:val="24"/>
            <w:lang w:val="en-US"/>
          </w:rPr>
          <w:t>http</w:t>
        </w:r>
        <w:r w:rsidR="00F916CD" w:rsidRPr="00F916CD">
          <w:rPr>
            <w:rFonts w:ascii="Times New Roman" w:eastAsia="Times New Roman" w:hAnsi="Times New Roman" w:cs="Times New Roman"/>
            <w:sz w:val="24"/>
            <w:szCs w:val="24"/>
          </w:rPr>
          <w:t>://66</w:t>
        </w:r>
        <w:r w:rsidR="00F916CD" w:rsidRPr="00F916CD">
          <w:rPr>
            <w:rFonts w:ascii="Times New Roman" w:eastAsia="Times New Roman" w:hAnsi="Times New Roman" w:cs="Times New Roman"/>
            <w:sz w:val="24"/>
            <w:szCs w:val="24"/>
            <w:lang w:val="en-US"/>
          </w:rPr>
          <w:t>gosuslugi</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lang w:val="en-US"/>
          </w:rPr>
          <w:t>ru</w:t>
        </w:r>
      </w:hyperlink>
      <w:r w:rsidR="00F916CD" w:rsidRPr="00F916CD">
        <w:rPr>
          <w:rFonts w:ascii="Times New Roman" w:eastAsia="Times New Roman" w:hAnsi="Times New Roman" w:cs="Times New Roman"/>
          <w:sz w:val="24"/>
          <w:szCs w:val="24"/>
        </w:rPr>
        <w:t>.</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7. </w:t>
      </w:r>
      <w:r w:rsidR="006D3511">
        <w:rPr>
          <w:rFonts w:ascii="Times New Roman" w:eastAsia="Times New Roman" w:hAnsi="Times New Roman" w:cs="Times New Roman"/>
          <w:sz w:val="24"/>
          <w:szCs w:val="24"/>
        </w:rPr>
        <w:t>Н</w:t>
      </w:r>
      <w:r w:rsidRPr="00F916CD">
        <w:rPr>
          <w:rFonts w:ascii="Times New Roman" w:eastAsia="Times New Roman" w:hAnsi="Times New Roman" w:cs="Times New Roman"/>
          <w:sz w:val="24"/>
          <w:szCs w:val="24"/>
        </w:rPr>
        <w:t>епосредственно в МФЦ.</w:t>
      </w:r>
    </w:p>
    <w:p w:rsidR="00F916CD" w:rsidRPr="00F916CD" w:rsidRDefault="00D81E2C"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2.18.1</w:t>
      </w:r>
      <w:r w:rsidR="006D3511">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В случае предоставления муниципальной услуги через МФЦ</w:t>
      </w:r>
      <w:r w:rsidR="006D3511">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rPr>
        <w:t xml:space="preserve"> информация о предоставлении муниципальных услуг расположена в се</w:t>
      </w:r>
      <w:r w:rsidR="006D3511">
        <w:rPr>
          <w:rFonts w:ascii="Times New Roman" w:eastAsia="Times New Roman" w:hAnsi="Times New Roman" w:cs="Times New Roman"/>
          <w:sz w:val="24"/>
          <w:szCs w:val="24"/>
        </w:rPr>
        <w:t>кторе информирования и ожидания:</w:t>
      </w:r>
    </w:p>
    <w:p w:rsidR="00F916CD" w:rsidRPr="00F916CD" w:rsidRDefault="00D81E2C"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2.18.2</w:t>
      </w:r>
      <w:r w:rsidR="006D3511">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rPr>
        <w:t xml:space="preserve">  Сектор информирования и ожидания включает в себя:</w:t>
      </w:r>
    </w:p>
    <w:p w:rsidR="00F916CD" w:rsidRPr="00F916CD" w:rsidRDefault="00D81E2C"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 w:name="Par4"/>
      <w:bookmarkEnd w:id="1"/>
      <w:r>
        <w:rPr>
          <w:rFonts w:ascii="Times New Roman" w:eastAsia="Times New Roman" w:hAnsi="Times New Roman" w:cs="Times New Roman"/>
          <w:sz w:val="24"/>
          <w:szCs w:val="24"/>
        </w:rPr>
        <w:t>2.18.2</w:t>
      </w:r>
      <w:r w:rsidR="006D3511">
        <w:rPr>
          <w:rFonts w:ascii="Times New Roman" w:eastAsia="Times New Roman" w:hAnsi="Times New Roman" w:cs="Times New Roman"/>
          <w:sz w:val="24"/>
          <w:szCs w:val="24"/>
        </w:rPr>
        <w:t>.1. И</w:t>
      </w:r>
      <w:r w:rsidR="00F916CD" w:rsidRPr="00F916CD">
        <w:rPr>
          <w:rFonts w:ascii="Times New Roman" w:eastAsia="Times New Roman" w:hAnsi="Times New Roman" w:cs="Times New Roman"/>
          <w:sz w:val="24"/>
          <w:szCs w:val="24"/>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F916CD" w:rsidRPr="00F916CD" w:rsidRDefault="006D3511" w:rsidP="004B7D19">
      <w:pPr>
        <w:numPr>
          <w:ilvl w:val="0"/>
          <w:numId w:val="2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16CD" w:rsidRPr="00F916CD">
        <w:rPr>
          <w:rFonts w:ascii="Times New Roman" w:eastAsia="Times New Roman" w:hAnsi="Times New Roman" w:cs="Times New Roman"/>
          <w:sz w:val="24"/>
          <w:szCs w:val="24"/>
        </w:rPr>
        <w:t>еречень государственных и муниципальных услуг, предоставление которых организова</w:t>
      </w:r>
      <w:r>
        <w:rPr>
          <w:rFonts w:ascii="Times New Roman" w:eastAsia="Times New Roman" w:hAnsi="Times New Roman" w:cs="Times New Roman"/>
          <w:sz w:val="24"/>
          <w:szCs w:val="24"/>
        </w:rPr>
        <w:t>но в МФЦ.</w:t>
      </w:r>
    </w:p>
    <w:p w:rsidR="00F916CD" w:rsidRPr="00F916CD" w:rsidRDefault="006D3511" w:rsidP="004B7D19">
      <w:pPr>
        <w:numPr>
          <w:ilvl w:val="0"/>
          <w:numId w:val="2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F916CD" w:rsidRPr="00F916CD">
        <w:rPr>
          <w:rFonts w:ascii="Times New Roman" w:eastAsia="Times New Roman" w:hAnsi="Times New Roman" w:cs="Times New Roman"/>
          <w:sz w:val="24"/>
          <w:szCs w:val="24"/>
        </w:rPr>
        <w:t>роки предоставления госуда</w:t>
      </w:r>
      <w:r>
        <w:rPr>
          <w:rFonts w:ascii="Times New Roman" w:eastAsia="Times New Roman" w:hAnsi="Times New Roman" w:cs="Times New Roman"/>
          <w:sz w:val="24"/>
          <w:szCs w:val="24"/>
        </w:rPr>
        <w:t>рственных и муниципальных услуг.</w:t>
      </w:r>
    </w:p>
    <w:p w:rsidR="00F916CD" w:rsidRPr="00F916CD" w:rsidRDefault="006D3511" w:rsidP="004B7D19">
      <w:pPr>
        <w:numPr>
          <w:ilvl w:val="0"/>
          <w:numId w:val="2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F916CD" w:rsidRPr="00F916CD">
        <w:rPr>
          <w:rFonts w:ascii="Times New Roman" w:eastAsia="Times New Roman" w:hAnsi="Times New Roman" w:cs="Times New Roman"/>
          <w:sz w:val="24"/>
          <w:szCs w:val="24"/>
        </w:rPr>
        <w:t>азмеры государственной пошлины и иных платежей, уплачиваемых заявителем при получении государственных и муницип</w:t>
      </w:r>
      <w:r>
        <w:rPr>
          <w:rFonts w:ascii="Times New Roman" w:eastAsia="Times New Roman" w:hAnsi="Times New Roman" w:cs="Times New Roman"/>
          <w:sz w:val="24"/>
          <w:szCs w:val="24"/>
        </w:rPr>
        <w:t>альных услуг, порядок их уплаты.</w:t>
      </w:r>
    </w:p>
    <w:p w:rsidR="00F916CD" w:rsidRPr="00F916CD" w:rsidRDefault="006D3511" w:rsidP="004B7D19">
      <w:pPr>
        <w:numPr>
          <w:ilvl w:val="0"/>
          <w:numId w:val="2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F916CD" w:rsidRPr="00F916CD">
        <w:rPr>
          <w:rFonts w:ascii="Times New Roman" w:eastAsia="Times New Roman" w:hAnsi="Times New Roman" w:cs="Times New Roman"/>
          <w:sz w:val="24"/>
          <w:szCs w:val="24"/>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w:t>
      </w:r>
      <w:r>
        <w:rPr>
          <w:rFonts w:ascii="Times New Roman" w:eastAsia="Times New Roman" w:hAnsi="Times New Roman" w:cs="Times New Roman"/>
          <w:sz w:val="24"/>
          <w:szCs w:val="24"/>
        </w:rPr>
        <w:t>г, размерах и порядке их оплаты.</w:t>
      </w:r>
    </w:p>
    <w:p w:rsidR="00F916CD" w:rsidRPr="00F916CD" w:rsidRDefault="006D3511" w:rsidP="004B7D19">
      <w:pPr>
        <w:numPr>
          <w:ilvl w:val="0"/>
          <w:numId w:val="2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16CD" w:rsidRPr="00F916CD">
        <w:rPr>
          <w:rFonts w:ascii="Times New Roman" w:eastAsia="Times New Roman" w:hAnsi="Times New Roman" w:cs="Times New Roman"/>
          <w:sz w:val="24"/>
          <w:szCs w:val="24"/>
        </w:rPr>
        <w:t>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w:t>
      </w:r>
      <w:r>
        <w:rPr>
          <w:rFonts w:ascii="Times New Roman" w:eastAsia="Times New Roman" w:hAnsi="Times New Roman" w:cs="Times New Roman"/>
          <w:sz w:val="24"/>
          <w:szCs w:val="24"/>
        </w:rPr>
        <w:t>ков многофункциональных центров.</w:t>
      </w:r>
    </w:p>
    <w:p w:rsidR="00F916CD" w:rsidRPr="00F916CD" w:rsidRDefault="006D3511" w:rsidP="004B7D19">
      <w:pPr>
        <w:numPr>
          <w:ilvl w:val="0"/>
          <w:numId w:val="2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F916CD" w:rsidRPr="00F916CD">
        <w:rPr>
          <w:rFonts w:ascii="Times New Roman" w:eastAsia="Times New Roman" w:hAnsi="Times New Roman" w:cs="Times New Roman"/>
          <w:sz w:val="24"/>
          <w:szCs w:val="24"/>
        </w:rPr>
        <w:t xml:space="preserve">нформацию о предусмотренной </w:t>
      </w:r>
      <w:hyperlink r:id="rId31" w:history="1">
        <w:r w:rsidR="00F916CD" w:rsidRPr="00F916CD">
          <w:rPr>
            <w:rFonts w:ascii="Times New Roman" w:eastAsia="Times New Roman" w:hAnsi="Times New Roman" w:cs="Times New Roman"/>
            <w:sz w:val="24"/>
            <w:szCs w:val="24"/>
          </w:rPr>
          <w:t>законодательством</w:t>
        </w:r>
      </w:hyperlink>
      <w:r w:rsidR="00F916CD" w:rsidRPr="00F916CD">
        <w:rPr>
          <w:rFonts w:ascii="Times New Roman" w:eastAsia="Times New Roman" w:hAnsi="Times New Roman" w:cs="Times New Roman"/>
          <w:sz w:val="24"/>
          <w:szCs w:val="24"/>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предоставления муниципальн</w:t>
      </w:r>
      <w:r>
        <w:rPr>
          <w:rFonts w:ascii="Times New Roman" w:eastAsia="Times New Roman" w:hAnsi="Times New Roman" w:cs="Times New Roman"/>
          <w:sz w:val="24"/>
          <w:szCs w:val="24"/>
        </w:rPr>
        <w:t>ых услуг.</w:t>
      </w:r>
    </w:p>
    <w:p w:rsidR="00F916CD" w:rsidRPr="00F916CD" w:rsidRDefault="006D3511" w:rsidP="004B7D19">
      <w:pPr>
        <w:numPr>
          <w:ilvl w:val="0"/>
          <w:numId w:val="2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F916CD" w:rsidRPr="00F916CD">
        <w:rPr>
          <w:rFonts w:ascii="Times New Roman" w:eastAsia="Times New Roman" w:hAnsi="Times New Roman" w:cs="Times New Roman"/>
          <w:sz w:val="24"/>
          <w:szCs w:val="24"/>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32" w:history="1">
        <w:r w:rsidR="00F916CD" w:rsidRPr="00F916CD">
          <w:rPr>
            <w:rFonts w:ascii="Times New Roman" w:eastAsia="Times New Roman" w:hAnsi="Times New Roman" w:cs="Times New Roman"/>
            <w:sz w:val="24"/>
            <w:szCs w:val="24"/>
          </w:rPr>
          <w:t>законодательством</w:t>
        </w:r>
      </w:hyperlink>
      <w:r>
        <w:rPr>
          <w:rFonts w:ascii="Times New Roman" w:eastAsia="Times New Roman" w:hAnsi="Times New Roman" w:cs="Times New Roman"/>
          <w:sz w:val="24"/>
          <w:szCs w:val="24"/>
        </w:rPr>
        <w:t xml:space="preserve"> Российской Федерации.</w:t>
      </w:r>
    </w:p>
    <w:p w:rsidR="00F916CD" w:rsidRPr="00F916CD" w:rsidRDefault="006D3511" w:rsidP="004B7D19">
      <w:pPr>
        <w:numPr>
          <w:ilvl w:val="0"/>
          <w:numId w:val="2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F916CD" w:rsidRPr="00F916CD">
        <w:rPr>
          <w:rFonts w:ascii="Times New Roman" w:eastAsia="Times New Roman" w:hAnsi="Times New Roman" w:cs="Times New Roman"/>
          <w:sz w:val="24"/>
          <w:szCs w:val="24"/>
        </w:rPr>
        <w:t>ежим работы и адреса иных многофункциональных центров и привлекаемых организаций, находящихся на территори</w:t>
      </w:r>
      <w:r>
        <w:rPr>
          <w:rFonts w:ascii="Times New Roman" w:eastAsia="Times New Roman" w:hAnsi="Times New Roman" w:cs="Times New Roman"/>
          <w:sz w:val="24"/>
          <w:szCs w:val="24"/>
        </w:rPr>
        <w:t>и субъекта Российской Федерации.</w:t>
      </w:r>
    </w:p>
    <w:p w:rsidR="00F916CD" w:rsidRPr="00F916CD" w:rsidRDefault="006D3511" w:rsidP="004B7D19">
      <w:pPr>
        <w:numPr>
          <w:ilvl w:val="0"/>
          <w:numId w:val="25"/>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F916CD" w:rsidRPr="00F916CD">
        <w:rPr>
          <w:rFonts w:ascii="Times New Roman" w:eastAsia="Times New Roman" w:hAnsi="Times New Roman" w:cs="Times New Roman"/>
          <w:sz w:val="24"/>
          <w:szCs w:val="24"/>
        </w:rPr>
        <w:t>ную информацию, необходимую для получения государ</w:t>
      </w:r>
      <w:r>
        <w:rPr>
          <w:rFonts w:ascii="Times New Roman" w:eastAsia="Times New Roman" w:hAnsi="Times New Roman" w:cs="Times New Roman"/>
          <w:sz w:val="24"/>
          <w:szCs w:val="24"/>
        </w:rPr>
        <w:t>ственной и муниципальной услуги.</w:t>
      </w:r>
    </w:p>
    <w:p w:rsidR="00F916CD" w:rsidRPr="00F916CD" w:rsidRDefault="00F20F3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18.2.2.  Н</w:t>
      </w:r>
      <w:r w:rsidR="00F916CD" w:rsidRPr="00F916CD">
        <w:rPr>
          <w:rFonts w:ascii="Times New Roman" w:eastAsia="Times New Roman" w:hAnsi="Times New Roman" w:cs="Times New Roman"/>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w:t>
      </w:r>
      <w:r w:rsidR="00D81E2C">
        <w:rPr>
          <w:rFonts w:ascii="Times New Roman" w:eastAsia="Times New Roman" w:hAnsi="Times New Roman" w:cs="Times New Roman"/>
          <w:sz w:val="24"/>
          <w:szCs w:val="24"/>
        </w:rPr>
        <w:t xml:space="preserve"> предоставления иной информации.</w:t>
      </w:r>
    </w:p>
    <w:p w:rsidR="00F916CD" w:rsidRPr="00F916CD" w:rsidRDefault="00F20F3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18.2.3. П</w:t>
      </w:r>
      <w:r w:rsidR="00F916CD" w:rsidRPr="00F916CD">
        <w:rPr>
          <w:rFonts w:ascii="Times New Roman" w:eastAsia="Times New Roman"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w:t>
      </w:r>
      <w:r>
        <w:rPr>
          <w:rFonts w:ascii="Times New Roman" w:eastAsia="Times New Roman" w:hAnsi="Times New Roman" w:cs="Times New Roman"/>
          <w:sz w:val="24"/>
          <w:szCs w:val="24"/>
        </w:rPr>
        <w:t xml:space="preserve">ых в </w:t>
      </w:r>
      <w:r w:rsidR="00D81E2C">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w:t>
      </w:r>
    </w:p>
    <w:p w:rsidR="00F916CD" w:rsidRPr="00F916CD" w:rsidRDefault="00F20F3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18.2.4.  П</w:t>
      </w:r>
      <w:r w:rsidR="00F916CD" w:rsidRPr="00F916CD">
        <w:rPr>
          <w:rFonts w:ascii="Times New Roman" w:eastAsia="Times New Roman" w:hAnsi="Times New Roman" w:cs="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w:t>
      </w:r>
      <w:r>
        <w:rPr>
          <w:rFonts w:ascii="Times New Roman" w:eastAsia="Times New Roman" w:hAnsi="Times New Roman" w:cs="Times New Roman"/>
          <w:sz w:val="24"/>
          <w:szCs w:val="24"/>
        </w:rPr>
        <w:t>нии платных муниципальных услуг.</w:t>
      </w:r>
    </w:p>
    <w:p w:rsidR="00F916CD" w:rsidRPr="00F916CD" w:rsidRDefault="00F20F3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18.2.5. С</w:t>
      </w:r>
      <w:r w:rsidR="00F916CD" w:rsidRPr="00F916CD">
        <w:rPr>
          <w:rFonts w:ascii="Times New Roman" w:eastAsia="Times New Roman" w:hAnsi="Times New Roman" w:cs="Times New Roman"/>
          <w:sz w:val="24"/>
          <w:szCs w:val="24"/>
        </w:rPr>
        <w:t>тулья, кресельные секции, скамьи (банкетки) и столы (стойки) для оформления документов с размещением на них форм (бланков) документов, необходимых дл</w:t>
      </w:r>
      <w:r>
        <w:rPr>
          <w:rFonts w:ascii="Times New Roman" w:eastAsia="Times New Roman" w:hAnsi="Times New Roman" w:cs="Times New Roman"/>
          <w:sz w:val="24"/>
          <w:szCs w:val="24"/>
        </w:rPr>
        <w:t>я получения муниципальных услуг.</w:t>
      </w:r>
    </w:p>
    <w:p w:rsidR="00F916CD" w:rsidRPr="00F916CD" w:rsidRDefault="00F20F3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18.2.6. Э</w:t>
      </w:r>
      <w:r w:rsidR="00F916CD" w:rsidRPr="00F916CD">
        <w:rPr>
          <w:rFonts w:ascii="Times New Roman" w:eastAsia="Times New Roman" w:hAnsi="Times New Roman" w:cs="Times New Roman"/>
          <w:sz w:val="24"/>
          <w:szCs w:val="24"/>
        </w:rPr>
        <w:t>лектронную систему управления очередью, предназначенную для:</w:t>
      </w:r>
    </w:p>
    <w:p w:rsidR="00F916CD" w:rsidRPr="00F916CD" w:rsidRDefault="00F20F30" w:rsidP="00D81E2C">
      <w:pPr>
        <w:numPr>
          <w:ilvl w:val="0"/>
          <w:numId w:val="26"/>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Регистрации заявителя в очереди.</w:t>
      </w:r>
    </w:p>
    <w:p w:rsidR="00F916CD" w:rsidRPr="00F916CD" w:rsidRDefault="00F20F30" w:rsidP="00D81E2C">
      <w:pPr>
        <w:numPr>
          <w:ilvl w:val="0"/>
          <w:numId w:val="26"/>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F916CD" w:rsidRPr="00F916CD">
        <w:rPr>
          <w:rFonts w:ascii="Times New Roman" w:eastAsia="Times New Roman" w:hAnsi="Times New Roman" w:cs="Times New Roman"/>
          <w:sz w:val="24"/>
          <w:szCs w:val="24"/>
        </w:rPr>
        <w:t>чета заявителей в очереди, управления отдельными очередя</w:t>
      </w:r>
      <w:r>
        <w:rPr>
          <w:rFonts w:ascii="Times New Roman" w:eastAsia="Times New Roman" w:hAnsi="Times New Roman" w:cs="Times New Roman"/>
          <w:sz w:val="24"/>
          <w:szCs w:val="24"/>
        </w:rPr>
        <w:t>ми в зависимости от видов услуг.</w:t>
      </w:r>
    </w:p>
    <w:p w:rsidR="00F916CD" w:rsidRPr="00F916CD" w:rsidRDefault="00F20F30" w:rsidP="00D81E2C">
      <w:pPr>
        <w:numPr>
          <w:ilvl w:val="0"/>
          <w:numId w:val="26"/>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Отображения статуса очереди.</w:t>
      </w:r>
    </w:p>
    <w:p w:rsidR="00F916CD" w:rsidRPr="00F916CD" w:rsidRDefault="00F20F30" w:rsidP="00D81E2C">
      <w:pPr>
        <w:numPr>
          <w:ilvl w:val="0"/>
          <w:numId w:val="26"/>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F916CD" w:rsidRPr="00F916CD">
        <w:rPr>
          <w:rFonts w:ascii="Times New Roman" w:eastAsia="Times New Roman" w:hAnsi="Times New Roman" w:cs="Times New Roman"/>
          <w:sz w:val="24"/>
          <w:szCs w:val="24"/>
        </w:rPr>
        <w:t xml:space="preserve">втоматического перенаправления заявителя в очередь на обслуживание к следующему </w:t>
      </w:r>
      <w:r w:rsidR="00D81E2C">
        <w:rPr>
          <w:rFonts w:ascii="Times New Roman" w:eastAsia="Times New Roman" w:hAnsi="Times New Roman" w:cs="Times New Roman"/>
          <w:sz w:val="24"/>
          <w:szCs w:val="24"/>
        </w:rPr>
        <w:t>сотруднику</w:t>
      </w:r>
      <w:r w:rsidR="00F916CD" w:rsidRPr="00F916CD">
        <w:rPr>
          <w:rFonts w:ascii="Times New Roman" w:eastAsia="Times New Roman" w:hAnsi="Times New Roman" w:cs="Times New Roman"/>
          <w:sz w:val="24"/>
          <w:szCs w:val="24"/>
        </w:rPr>
        <w:t xml:space="preserve"> </w:t>
      </w:r>
      <w:r w:rsidR="00D81E2C">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w:t>
      </w:r>
    </w:p>
    <w:p w:rsidR="00F916CD" w:rsidRPr="00F916CD" w:rsidRDefault="00F20F30" w:rsidP="00D81E2C">
      <w:pPr>
        <w:numPr>
          <w:ilvl w:val="0"/>
          <w:numId w:val="26"/>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F916CD" w:rsidRPr="00F916CD">
        <w:rPr>
          <w:rFonts w:ascii="Times New Roman" w:eastAsia="Times New Roman" w:hAnsi="Times New Roman" w:cs="Times New Roman"/>
          <w:sz w:val="24"/>
          <w:szCs w:val="24"/>
        </w:rPr>
        <w:t xml:space="preserve">ормирования отчетов о посещаемости </w:t>
      </w:r>
      <w:r w:rsidR="00D81E2C">
        <w:rPr>
          <w:rFonts w:ascii="Times New Roman" w:eastAsia="Times New Roman" w:hAnsi="Times New Roman" w:cs="Times New Roman"/>
          <w:sz w:val="24"/>
          <w:szCs w:val="24"/>
        </w:rPr>
        <w:t>МФЦ</w:t>
      </w:r>
      <w:r w:rsidR="00F916CD" w:rsidRPr="00F916CD">
        <w:rPr>
          <w:rFonts w:ascii="Times New Roman" w:eastAsia="Times New Roman" w:hAnsi="Times New Roman" w:cs="Times New Roman"/>
          <w:sz w:val="24"/>
          <w:szCs w:val="24"/>
        </w:rPr>
        <w:t xml:space="preserve">, количестве заявителей, очередях, среднем времени ожидания (обслуживания) и о загруженности </w:t>
      </w:r>
      <w:r w:rsidR="00D81E2C">
        <w:rPr>
          <w:rFonts w:ascii="Times New Roman" w:eastAsia="Times New Roman" w:hAnsi="Times New Roman" w:cs="Times New Roman"/>
          <w:sz w:val="24"/>
          <w:szCs w:val="24"/>
        </w:rPr>
        <w:t>сотрудников</w:t>
      </w:r>
      <w:r w:rsidR="00F916CD" w:rsidRPr="00F916CD">
        <w:rPr>
          <w:rFonts w:ascii="Times New Roman" w:eastAsia="Times New Roman" w:hAnsi="Times New Roman" w:cs="Times New Roman"/>
          <w:sz w:val="24"/>
          <w:szCs w:val="24"/>
        </w:rPr>
        <w:t>.</w:t>
      </w:r>
    </w:p>
    <w:p w:rsidR="00F916CD" w:rsidRPr="00F916CD" w:rsidRDefault="00F916CD" w:rsidP="004B7D19">
      <w:pPr>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19. Требования к помещениям, в которых предоставляется муниципальная услу</w:t>
      </w:r>
      <w:r w:rsidR="00F20F30">
        <w:rPr>
          <w:rFonts w:ascii="Times New Roman" w:eastAsia="Times New Roman" w:hAnsi="Times New Roman" w:cs="Times New Roman"/>
          <w:sz w:val="24"/>
          <w:szCs w:val="24"/>
        </w:rPr>
        <w:t>га:</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19.1. Помещение Администрации в соответствии с законодательством Российской Федерации должно отвечать </w:t>
      </w:r>
      <w:r w:rsidR="00F20F30">
        <w:rPr>
          <w:rFonts w:ascii="Times New Roman" w:eastAsia="Times New Roman" w:hAnsi="Times New Roman" w:cs="Times New Roman"/>
          <w:sz w:val="24"/>
          <w:szCs w:val="24"/>
        </w:rPr>
        <w:t>требованиям пожарной, санитарно-</w:t>
      </w:r>
      <w:r w:rsidRPr="00F916CD">
        <w:rPr>
          <w:rFonts w:ascii="Times New Roman" w:eastAsia="Times New Roman" w:hAnsi="Times New Roman" w:cs="Times New Roman"/>
          <w:sz w:val="24"/>
          <w:szCs w:val="24"/>
        </w:rPr>
        <w:t xml:space="preserve">эпидемиологической безопасности, а также должно быть оборудовано средствами пожаротушения и оповещения о возникновение чрезвычайной ситуации иными средствами, обеспечивающими безопасность и комфортное пребывание заявителей. </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19.2. С</w:t>
      </w:r>
      <w:r w:rsidR="00D81E2C">
        <w:rPr>
          <w:rFonts w:ascii="Times New Roman" w:eastAsia="Times New Roman" w:hAnsi="Times New Roman" w:cs="Times New Roman"/>
          <w:sz w:val="24"/>
          <w:szCs w:val="24"/>
        </w:rPr>
        <w:t>пециалисты</w:t>
      </w:r>
      <w:r w:rsidRPr="00F916CD">
        <w:rPr>
          <w:rFonts w:ascii="Times New Roman" w:eastAsia="Times New Roman" w:hAnsi="Times New Roman" w:cs="Times New Roman"/>
          <w:sz w:val="24"/>
          <w:szCs w:val="24"/>
        </w:rPr>
        <w:t>, осуществляющие прием и информирование, обеспечены личными идентификационными карточками и (или) настольными (настенными) табличками.</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19.3. В помещениях для работы с заявителями размещены информационные стенды, содержащие всю необходимую информацию.</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19.4.  Для ожидания приема получателям муниципальной услуги отведены места, оборудованные стульями, столами (стойками) для возможности оформления документов.</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19.5. Вход в здание, в котором предоставляется муниципальная услуга, обеспечивает свободный доступ пользователей в помещение и оборудуется вывеской с полным наименованием органом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sidR="00F20F30">
        <w:rPr>
          <w:rFonts w:ascii="Times New Roman" w:eastAsia="Times New Roman" w:hAnsi="Times New Roman" w:cs="Times New Roman"/>
          <w:sz w:val="24"/>
          <w:szCs w:val="24"/>
        </w:rPr>
        <w:t xml:space="preserve">ми Федерального закона от 30 декабря </w:t>
      </w:r>
      <w:r w:rsidRPr="00F916CD">
        <w:rPr>
          <w:rFonts w:ascii="Times New Roman" w:eastAsia="Times New Roman" w:hAnsi="Times New Roman" w:cs="Times New Roman"/>
          <w:sz w:val="24"/>
          <w:szCs w:val="24"/>
        </w:rPr>
        <w:t>2009</w:t>
      </w:r>
      <w:r w:rsidR="00F20F30">
        <w:rPr>
          <w:rFonts w:ascii="Times New Roman" w:eastAsia="Times New Roman" w:hAnsi="Times New Roman" w:cs="Times New Roman"/>
          <w:sz w:val="24"/>
          <w:szCs w:val="24"/>
        </w:rPr>
        <w:t xml:space="preserve"> года №</w:t>
      </w:r>
      <w:r w:rsidRPr="00F916CD">
        <w:rPr>
          <w:rFonts w:ascii="Times New Roman" w:eastAsia="Times New Roman" w:hAnsi="Times New Roman" w:cs="Times New Roman"/>
          <w:sz w:val="24"/>
          <w:szCs w:val="24"/>
        </w:rPr>
        <w:t xml:space="preserve"> 384-ФЗ «Технический регламент о безопасности зданий и сооружений».</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19.6. На территории, прилегающей к Администрации,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19.7. В здании, где предоставляется муниципальная услуга</w:t>
      </w:r>
      <w:r w:rsidR="00F20F30">
        <w:rPr>
          <w:rFonts w:ascii="Times New Roman" w:eastAsia="Times New Roman" w:hAnsi="Times New Roman" w:cs="Times New Roman"/>
          <w:sz w:val="24"/>
          <w:szCs w:val="24"/>
        </w:rPr>
        <w:t>,</w:t>
      </w:r>
      <w:r w:rsidRPr="00F916CD">
        <w:rPr>
          <w:rFonts w:ascii="Times New Roman" w:eastAsia="Times New Roman" w:hAnsi="Times New Roman" w:cs="Times New Roman"/>
          <w:sz w:val="24"/>
          <w:szCs w:val="24"/>
        </w:rPr>
        <w:t xml:space="preserve"> на видном месте располагаются схемы размещения средств пожаротушения и путей эвакуации всех присутствующих в здании.</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19.8. Предоставление муниципальной услуги осуществляется в специально выделенных для этих целей помещениях.</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19.9. В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19.10. Помещение должно обеспечивать:</w:t>
      </w:r>
    </w:p>
    <w:p w:rsidR="00F916CD" w:rsidRPr="00F916CD" w:rsidRDefault="00F20F3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1910.1. К</w:t>
      </w:r>
      <w:r w:rsidR="00F916CD" w:rsidRPr="00F916CD">
        <w:rPr>
          <w:rFonts w:ascii="Times New Roman" w:eastAsia="Times New Roman" w:hAnsi="Times New Roman" w:cs="Times New Roman"/>
          <w:sz w:val="24"/>
          <w:szCs w:val="24"/>
        </w:rPr>
        <w:t>омфортное расположение заявителя и спе</w:t>
      </w:r>
      <w:r>
        <w:rPr>
          <w:rFonts w:ascii="Times New Roman" w:eastAsia="Times New Roman" w:hAnsi="Times New Roman" w:cs="Times New Roman"/>
          <w:sz w:val="24"/>
          <w:szCs w:val="24"/>
        </w:rPr>
        <w:t>циалиста, осуществляющего прием.</w:t>
      </w:r>
    </w:p>
    <w:p w:rsidR="00F916CD" w:rsidRPr="00F916CD" w:rsidRDefault="00F20F3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19.10.2. О</w:t>
      </w:r>
      <w:r w:rsidR="00F916CD" w:rsidRPr="00F916CD">
        <w:rPr>
          <w:rFonts w:ascii="Times New Roman" w:eastAsia="Times New Roman" w:hAnsi="Times New Roman" w:cs="Times New Roman"/>
          <w:sz w:val="24"/>
          <w:szCs w:val="24"/>
        </w:rPr>
        <w:t>борудование м</w:t>
      </w:r>
      <w:r>
        <w:rPr>
          <w:rFonts w:ascii="Times New Roman" w:eastAsia="Times New Roman" w:hAnsi="Times New Roman" w:cs="Times New Roman"/>
          <w:sz w:val="24"/>
          <w:szCs w:val="24"/>
        </w:rPr>
        <w:t>ест ожидания.</w:t>
      </w:r>
    </w:p>
    <w:p w:rsidR="00F916CD" w:rsidRPr="00F916CD" w:rsidRDefault="00F20F3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19.10.3. В</w:t>
      </w:r>
      <w:r w:rsidR="00F916CD" w:rsidRPr="00F916CD">
        <w:rPr>
          <w:rFonts w:ascii="Times New Roman" w:eastAsia="Times New Roman" w:hAnsi="Times New Roman" w:cs="Times New Roman"/>
          <w:sz w:val="24"/>
          <w:szCs w:val="24"/>
        </w:rPr>
        <w:t>озможность и удобство оформления з</w:t>
      </w:r>
      <w:r>
        <w:rPr>
          <w:rFonts w:ascii="Times New Roman" w:eastAsia="Times New Roman" w:hAnsi="Times New Roman" w:cs="Times New Roman"/>
          <w:sz w:val="24"/>
          <w:szCs w:val="24"/>
        </w:rPr>
        <w:t>аявителем письменного обращения.</w:t>
      </w:r>
    </w:p>
    <w:p w:rsidR="00F916CD" w:rsidRPr="00F916CD" w:rsidRDefault="00F20F3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19.10.4. Телефонную связь.</w:t>
      </w:r>
    </w:p>
    <w:p w:rsidR="00F916CD" w:rsidRPr="00F916CD" w:rsidRDefault="00F20F3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19.10.5. О</w:t>
      </w:r>
      <w:r w:rsidR="00F916CD" w:rsidRPr="00F916CD">
        <w:rPr>
          <w:rFonts w:ascii="Times New Roman" w:eastAsia="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w:t>
      </w:r>
      <w:r>
        <w:rPr>
          <w:rFonts w:ascii="Times New Roman" w:eastAsia="Times New Roman" w:hAnsi="Times New Roman" w:cs="Times New Roman"/>
          <w:sz w:val="24"/>
          <w:szCs w:val="24"/>
        </w:rPr>
        <w:t>я должности данного специалиста.</w:t>
      </w:r>
    </w:p>
    <w:p w:rsidR="00F916CD" w:rsidRPr="00F916CD" w:rsidRDefault="00F20F30" w:rsidP="004B7D1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19.10.6. Н</w:t>
      </w:r>
      <w:r w:rsidR="00F916CD" w:rsidRPr="00F916CD">
        <w:rPr>
          <w:rFonts w:ascii="Times New Roman" w:eastAsia="Times New Roman" w:hAnsi="Times New Roman" w:cs="Times New Roman"/>
          <w:sz w:val="24"/>
          <w:szCs w:val="24"/>
        </w:rPr>
        <w:t>аличие канцелярских принадлежностей</w:t>
      </w:r>
      <w:r>
        <w:rPr>
          <w:rFonts w:ascii="Times New Roman" w:eastAsia="Times New Roman" w:hAnsi="Times New Roman" w:cs="Times New Roman"/>
          <w:sz w:val="24"/>
          <w:szCs w:val="24"/>
        </w:rPr>
        <w:t>.</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19.11. </w:t>
      </w:r>
      <w:r w:rsidR="00F20F30">
        <w:rPr>
          <w:rFonts w:ascii="Times New Roman" w:eastAsia="Times New Roman" w:hAnsi="Times New Roman" w:cs="Times New Roman"/>
          <w:sz w:val="24"/>
          <w:szCs w:val="24"/>
        </w:rPr>
        <w:t>МФЦ</w:t>
      </w:r>
      <w:r w:rsidRPr="00F916CD">
        <w:rPr>
          <w:rFonts w:ascii="Times New Roman" w:eastAsia="Times New Roman" w:hAnsi="Times New Roman" w:cs="Times New Roman"/>
          <w:sz w:val="24"/>
          <w:szCs w:val="24"/>
        </w:rPr>
        <w:t xml:space="preserve">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w:t>
      </w:r>
      <w:r w:rsidR="00F20F30">
        <w:rPr>
          <w:rFonts w:ascii="Times New Roman" w:eastAsia="Times New Roman" w:hAnsi="Times New Roman" w:cs="Times New Roman"/>
          <w:sz w:val="24"/>
          <w:szCs w:val="24"/>
        </w:rPr>
        <w:t>ами</w:t>
      </w:r>
      <w:r w:rsidRPr="00F916CD">
        <w:rPr>
          <w:rFonts w:ascii="Times New Roman" w:eastAsia="Times New Roman" w:hAnsi="Times New Roman" w:cs="Times New Roman"/>
          <w:sz w:val="24"/>
          <w:szCs w:val="24"/>
        </w:rPr>
        <w:t xml:space="preserve"> организации деятельности многофункциональных центров предоставления государственных и муни</w:t>
      </w:r>
      <w:r w:rsidR="00F20F30">
        <w:rPr>
          <w:rFonts w:ascii="Times New Roman" w:eastAsia="Times New Roman" w:hAnsi="Times New Roman" w:cs="Times New Roman"/>
          <w:sz w:val="24"/>
          <w:szCs w:val="24"/>
        </w:rPr>
        <w:t>ципальных услуг, утверждёнными п</w:t>
      </w:r>
      <w:r w:rsidRPr="00F916CD">
        <w:rPr>
          <w:rFonts w:ascii="Times New Roman" w:eastAsia="Times New Roman" w:hAnsi="Times New Roman" w:cs="Times New Roman"/>
          <w:sz w:val="24"/>
          <w:szCs w:val="24"/>
        </w:rPr>
        <w:t>остановлением Правительства Р</w:t>
      </w:r>
      <w:r w:rsidR="00F20F30">
        <w:rPr>
          <w:rFonts w:ascii="Times New Roman" w:eastAsia="Times New Roman" w:hAnsi="Times New Roman" w:cs="Times New Roman"/>
          <w:sz w:val="24"/>
          <w:szCs w:val="24"/>
        </w:rPr>
        <w:t xml:space="preserve">оссийской </w:t>
      </w:r>
      <w:r w:rsidRPr="00F916CD">
        <w:rPr>
          <w:rFonts w:ascii="Times New Roman" w:eastAsia="Times New Roman" w:hAnsi="Times New Roman" w:cs="Times New Roman"/>
          <w:sz w:val="24"/>
          <w:szCs w:val="24"/>
        </w:rPr>
        <w:t>Ф</w:t>
      </w:r>
      <w:r w:rsidR="00F20F30">
        <w:rPr>
          <w:rFonts w:ascii="Times New Roman" w:eastAsia="Times New Roman" w:hAnsi="Times New Roman" w:cs="Times New Roman"/>
          <w:sz w:val="24"/>
          <w:szCs w:val="24"/>
        </w:rPr>
        <w:t xml:space="preserve">едерации от 22 декабря </w:t>
      </w:r>
      <w:r w:rsidRPr="00F916CD">
        <w:rPr>
          <w:rFonts w:ascii="Times New Roman" w:eastAsia="Times New Roman" w:hAnsi="Times New Roman" w:cs="Times New Roman"/>
          <w:sz w:val="24"/>
          <w:szCs w:val="24"/>
        </w:rPr>
        <w:t>2012</w:t>
      </w:r>
      <w:r w:rsidR="00F20F30">
        <w:rPr>
          <w:rFonts w:ascii="Times New Roman" w:eastAsia="Times New Roman" w:hAnsi="Times New Roman" w:cs="Times New Roman"/>
          <w:sz w:val="24"/>
          <w:szCs w:val="24"/>
        </w:rPr>
        <w:t xml:space="preserve"> года №</w:t>
      </w:r>
      <w:r w:rsidRPr="00F916CD">
        <w:rPr>
          <w:rFonts w:ascii="Times New Roman" w:eastAsia="Times New Roman" w:hAnsi="Times New Roman" w:cs="Times New Roman"/>
          <w:sz w:val="24"/>
          <w:szCs w:val="24"/>
        </w:rPr>
        <w:t xml:space="preserve"> 1376.</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19.12. Для организации взаимодействия с заявителями помещение </w:t>
      </w:r>
      <w:r w:rsidR="00F20F30">
        <w:rPr>
          <w:rFonts w:ascii="Times New Roman" w:eastAsia="Times New Roman" w:hAnsi="Times New Roman" w:cs="Times New Roman"/>
          <w:sz w:val="24"/>
          <w:szCs w:val="24"/>
        </w:rPr>
        <w:t>МФЦ</w:t>
      </w:r>
      <w:r w:rsidRPr="00F916CD">
        <w:rPr>
          <w:rFonts w:ascii="Times New Roman" w:eastAsia="Times New Roman" w:hAnsi="Times New Roman" w:cs="Times New Roman"/>
          <w:sz w:val="24"/>
          <w:szCs w:val="24"/>
        </w:rPr>
        <w:t xml:space="preserve"> делится на следующие функциональные секторы (зоны):</w:t>
      </w:r>
    </w:p>
    <w:p w:rsidR="00F916CD" w:rsidRPr="00F916CD" w:rsidRDefault="00F20F3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19.12.1.  Сектор информирования и ожидания.</w:t>
      </w:r>
    </w:p>
    <w:p w:rsidR="00F916CD" w:rsidRPr="00F916CD" w:rsidRDefault="00F20F3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19.12.2.  С</w:t>
      </w:r>
      <w:r w:rsidR="00F916CD" w:rsidRPr="00F916CD">
        <w:rPr>
          <w:rFonts w:ascii="Times New Roman" w:eastAsia="Times New Roman" w:hAnsi="Times New Roman" w:cs="Times New Roman"/>
          <w:sz w:val="24"/>
          <w:szCs w:val="24"/>
        </w:rPr>
        <w:t>ектор приема заявителей.</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19.13. Площадь сектора информирования и ожидания определяется из расчета не менее 10 квадратных метров на одно окно.</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19.14.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w:t>
      </w:r>
      <w:r w:rsidR="00F20F30">
        <w:rPr>
          <w:rFonts w:ascii="Times New Roman" w:eastAsia="Times New Roman" w:hAnsi="Times New Roman" w:cs="Times New Roman"/>
          <w:sz w:val="24"/>
          <w:szCs w:val="24"/>
        </w:rPr>
        <w:t>МФЦ</w:t>
      </w:r>
      <w:r w:rsidRPr="00F916CD">
        <w:rPr>
          <w:rFonts w:ascii="Times New Roman" w:eastAsia="Times New Roman" w:hAnsi="Times New Roman" w:cs="Times New Roman"/>
          <w:sz w:val="24"/>
          <w:szCs w:val="24"/>
        </w:rPr>
        <w:t>, осуществляющего прием и выдачу документов.</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19.15. Рабочее место </w:t>
      </w:r>
      <w:r w:rsidR="00D81E2C">
        <w:rPr>
          <w:rFonts w:ascii="Times New Roman" w:eastAsia="Times New Roman" w:hAnsi="Times New Roman" w:cs="Times New Roman"/>
          <w:sz w:val="24"/>
          <w:szCs w:val="24"/>
        </w:rPr>
        <w:t>сотрудника</w:t>
      </w:r>
      <w:r w:rsidRPr="00F916CD">
        <w:rPr>
          <w:rFonts w:ascii="Times New Roman" w:eastAsia="Times New Roman" w:hAnsi="Times New Roman" w:cs="Times New Roman"/>
          <w:sz w:val="24"/>
          <w:szCs w:val="24"/>
        </w:rPr>
        <w:t xml:space="preserve"> </w:t>
      </w:r>
      <w:r w:rsidR="00F20F30">
        <w:rPr>
          <w:rFonts w:ascii="Times New Roman" w:eastAsia="Times New Roman" w:hAnsi="Times New Roman" w:cs="Times New Roman"/>
          <w:sz w:val="24"/>
          <w:szCs w:val="24"/>
        </w:rPr>
        <w:t>МФЦ</w:t>
      </w:r>
      <w:r w:rsidRPr="00F916CD">
        <w:rPr>
          <w:rFonts w:ascii="Times New Roman" w:eastAsia="Times New Roman" w:hAnsi="Times New Roman" w:cs="Times New Roman"/>
          <w:sz w:val="24"/>
          <w:szCs w:val="24"/>
        </w:rPr>
        <w:t xml:space="preserve"> оборудуется персональным компьютером с возможностью доступа к необходимым информационным системам, печатающим и сканирующим устройствами.</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19.16. В </w:t>
      </w:r>
      <w:r w:rsidR="00F20F30">
        <w:rPr>
          <w:rFonts w:ascii="Times New Roman" w:eastAsia="Times New Roman" w:hAnsi="Times New Roman" w:cs="Times New Roman"/>
          <w:sz w:val="24"/>
          <w:szCs w:val="24"/>
        </w:rPr>
        <w:t>МФЦ</w:t>
      </w:r>
      <w:r w:rsidRPr="00F916CD">
        <w:rPr>
          <w:rFonts w:ascii="Times New Roman" w:eastAsia="Times New Roman" w:hAnsi="Times New Roman" w:cs="Times New Roman"/>
          <w:sz w:val="24"/>
          <w:szCs w:val="24"/>
        </w:rPr>
        <w:t xml:space="preserve">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w:t>
      </w:r>
      <w:r w:rsidR="00D81E2C">
        <w:rPr>
          <w:rFonts w:ascii="Times New Roman" w:eastAsia="Times New Roman" w:hAnsi="Times New Roman" w:cs="Times New Roman"/>
          <w:sz w:val="24"/>
          <w:szCs w:val="24"/>
        </w:rPr>
        <w:t>МФЦ</w:t>
      </w:r>
      <w:r w:rsidRPr="00F916CD">
        <w:rPr>
          <w:rFonts w:ascii="Times New Roman" w:eastAsia="Times New Roman" w:hAnsi="Times New Roman" w:cs="Times New Roman"/>
          <w:sz w:val="24"/>
          <w:szCs w:val="24"/>
        </w:rPr>
        <w:t xml:space="preserve"> с использованием ресурсов телефонной сети общего пользования или информаци</w:t>
      </w:r>
      <w:r w:rsidR="00F20F30">
        <w:rPr>
          <w:rFonts w:ascii="Times New Roman" w:eastAsia="Times New Roman" w:hAnsi="Times New Roman" w:cs="Times New Roman"/>
          <w:sz w:val="24"/>
          <w:szCs w:val="24"/>
        </w:rPr>
        <w:t>онно-телекоммуникационной сети «Интернет»</w:t>
      </w:r>
      <w:r w:rsidRPr="00F916CD">
        <w:rPr>
          <w:rFonts w:ascii="Times New Roman" w:eastAsia="Times New Roman" w:hAnsi="Times New Roman" w:cs="Times New Roman"/>
          <w:sz w:val="24"/>
          <w:szCs w:val="24"/>
        </w:rPr>
        <w:t>.</w:t>
      </w:r>
    </w:p>
    <w:p w:rsidR="00F916CD" w:rsidRPr="00F916CD" w:rsidRDefault="00F20F3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19.17.</w:t>
      </w:r>
      <w:r w:rsidR="00F916CD" w:rsidRPr="00F916CD">
        <w:rPr>
          <w:rFonts w:ascii="Times New Roman" w:eastAsia="Times New Roman" w:hAnsi="Times New Roman" w:cs="Times New Roman"/>
          <w:sz w:val="24"/>
          <w:szCs w:val="24"/>
        </w:rPr>
        <w:t xml:space="preserve"> Здание (помещение) </w:t>
      </w:r>
      <w:r w:rsidR="00D81E2C">
        <w:rPr>
          <w:rFonts w:ascii="Times New Roman" w:eastAsia="Times New Roman" w:hAnsi="Times New Roman" w:cs="Times New Roman"/>
          <w:sz w:val="24"/>
          <w:szCs w:val="24"/>
        </w:rPr>
        <w:t>МФЦ</w:t>
      </w:r>
      <w:r w:rsidR="00F916CD" w:rsidRPr="00F916CD">
        <w:rPr>
          <w:rFonts w:ascii="Times New Roman" w:eastAsia="Times New Roman" w:hAnsi="Times New Roman" w:cs="Times New Roman"/>
          <w:sz w:val="24"/>
          <w:szCs w:val="24"/>
        </w:rPr>
        <w:t xml:space="preserve"> оборудуется информационной табличкой (вывеской), содержащей полное наименование </w:t>
      </w:r>
      <w:r>
        <w:rPr>
          <w:rFonts w:ascii="Times New Roman" w:eastAsia="Times New Roman" w:hAnsi="Times New Roman" w:cs="Times New Roman"/>
          <w:sz w:val="24"/>
          <w:szCs w:val="24"/>
        </w:rPr>
        <w:t>МФЦ</w:t>
      </w:r>
      <w:r w:rsidR="00F916CD" w:rsidRPr="00F916CD">
        <w:rPr>
          <w:rFonts w:ascii="Times New Roman" w:eastAsia="Times New Roman" w:hAnsi="Times New Roman" w:cs="Times New Roman"/>
          <w:sz w:val="24"/>
          <w:szCs w:val="24"/>
        </w:rPr>
        <w:t>, а также информацию о режиме его работы.</w:t>
      </w:r>
    </w:p>
    <w:p w:rsidR="00F916CD" w:rsidRPr="00F916CD" w:rsidRDefault="00F20F3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19.18. </w:t>
      </w:r>
      <w:r w:rsidR="00F916CD" w:rsidRPr="00F916CD">
        <w:rPr>
          <w:rFonts w:ascii="Times New Roman" w:eastAsia="Times New Roman" w:hAnsi="Times New Roman" w:cs="Times New Roman"/>
          <w:sz w:val="24"/>
          <w:szCs w:val="24"/>
        </w:rPr>
        <w:t xml:space="preserve">Вход в здание (помещение) </w:t>
      </w:r>
      <w:r>
        <w:rPr>
          <w:rFonts w:ascii="Times New Roman" w:eastAsia="Times New Roman" w:hAnsi="Times New Roman" w:cs="Times New Roman"/>
          <w:sz w:val="24"/>
          <w:szCs w:val="24"/>
        </w:rPr>
        <w:t>МФЦ</w:t>
      </w:r>
      <w:r w:rsidR="00F916CD" w:rsidRPr="00F916CD">
        <w:rPr>
          <w:rFonts w:ascii="Times New Roman" w:eastAsia="Times New Roman" w:hAnsi="Times New Roman" w:cs="Times New Roman"/>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w:t>
      </w:r>
      <w:r>
        <w:rPr>
          <w:rFonts w:ascii="Times New Roman" w:eastAsia="Times New Roman" w:hAnsi="Times New Roman" w:cs="Times New Roman"/>
          <w:sz w:val="24"/>
          <w:szCs w:val="24"/>
        </w:rPr>
        <w:t xml:space="preserve"> от 30 декабря </w:t>
      </w:r>
      <w:r w:rsidR="00F916CD" w:rsidRPr="00F916CD">
        <w:rPr>
          <w:rFonts w:ascii="Times New Roman" w:eastAsia="Times New Roman" w:hAnsi="Times New Roman" w:cs="Times New Roman"/>
          <w:sz w:val="24"/>
          <w:szCs w:val="24"/>
        </w:rPr>
        <w:t>2009</w:t>
      </w:r>
      <w:r>
        <w:rPr>
          <w:rFonts w:ascii="Times New Roman" w:eastAsia="Times New Roman" w:hAnsi="Times New Roman" w:cs="Times New Roman"/>
          <w:sz w:val="24"/>
          <w:szCs w:val="24"/>
        </w:rPr>
        <w:t xml:space="preserve"> года                №</w:t>
      </w:r>
      <w:r w:rsidR="00F916CD" w:rsidRPr="00F916CD">
        <w:rPr>
          <w:rFonts w:ascii="Times New Roman" w:eastAsia="Times New Roman" w:hAnsi="Times New Roman" w:cs="Times New Roman"/>
          <w:sz w:val="24"/>
          <w:szCs w:val="24"/>
        </w:rPr>
        <w:t xml:space="preserve"> 384-ФЗ «Технический регламент о безопасности зданий и сооружений».</w:t>
      </w:r>
    </w:p>
    <w:p w:rsidR="00F916CD" w:rsidRPr="00F916CD" w:rsidRDefault="00D81E2C"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19.19.</w:t>
      </w:r>
      <w:r w:rsidR="00F916CD" w:rsidRPr="00F916CD">
        <w:rPr>
          <w:rFonts w:ascii="Times New Roman" w:eastAsia="Times New Roman" w:hAnsi="Times New Roman" w:cs="Times New Roman"/>
          <w:sz w:val="24"/>
          <w:szCs w:val="24"/>
        </w:rPr>
        <w:t xml:space="preserve"> Помещения </w:t>
      </w:r>
      <w:r>
        <w:rPr>
          <w:rFonts w:ascii="Times New Roman" w:eastAsia="Times New Roman" w:hAnsi="Times New Roman" w:cs="Times New Roman"/>
          <w:sz w:val="24"/>
          <w:szCs w:val="24"/>
        </w:rPr>
        <w:t>МФЦ</w:t>
      </w:r>
      <w:r w:rsidR="00F916CD" w:rsidRPr="00F916CD">
        <w:rPr>
          <w:rFonts w:ascii="Times New Roman" w:eastAsia="Times New Roman" w:hAnsi="Times New Roman" w:cs="Times New Roman"/>
          <w:sz w:val="24"/>
          <w:szCs w:val="24"/>
        </w:rPr>
        <w:t>,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F916CD" w:rsidRPr="00F916CD" w:rsidRDefault="00F20F30"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19.20.</w:t>
      </w:r>
      <w:r w:rsidR="00F916CD" w:rsidRPr="00F916CD">
        <w:rPr>
          <w:rFonts w:ascii="Times New Roman" w:eastAsia="Times New Roman" w:hAnsi="Times New Roman" w:cs="Times New Roman"/>
          <w:sz w:val="24"/>
          <w:szCs w:val="24"/>
        </w:rPr>
        <w:t xml:space="preserve"> В </w:t>
      </w:r>
      <w:r w:rsidR="00D81E2C">
        <w:rPr>
          <w:rFonts w:ascii="Times New Roman" w:eastAsia="Times New Roman" w:hAnsi="Times New Roman" w:cs="Times New Roman"/>
          <w:sz w:val="24"/>
          <w:szCs w:val="24"/>
        </w:rPr>
        <w:t>МФЦ</w:t>
      </w:r>
      <w:r w:rsidR="00F916CD" w:rsidRPr="00F916CD">
        <w:rPr>
          <w:rFonts w:ascii="Times New Roman" w:eastAsia="Times New Roman" w:hAnsi="Times New Roman" w:cs="Times New Roman"/>
          <w:sz w:val="24"/>
          <w:szCs w:val="24"/>
        </w:rPr>
        <w:t xml:space="preserve"> организуется бесплатный туалет для посетителей, в том числе туалет, предназначенный для инвалидов.</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19.21. На территории, прилегающей к </w:t>
      </w:r>
      <w:r w:rsidR="00F20F30">
        <w:rPr>
          <w:rFonts w:ascii="Times New Roman" w:eastAsia="Times New Roman" w:hAnsi="Times New Roman" w:cs="Times New Roman"/>
          <w:sz w:val="24"/>
          <w:szCs w:val="24"/>
        </w:rPr>
        <w:t>МФЦ</w:t>
      </w:r>
      <w:r w:rsidRPr="00F916CD">
        <w:rPr>
          <w:rFonts w:ascii="Times New Roman" w:eastAsia="Times New Roman" w:hAnsi="Times New Roman" w:cs="Times New Roman"/>
          <w:sz w:val="24"/>
          <w:szCs w:val="2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916CD" w:rsidRPr="00F916CD" w:rsidRDefault="00F916CD" w:rsidP="004B7D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19.23. Помещения </w:t>
      </w:r>
      <w:r w:rsidR="00F20F30">
        <w:rPr>
          <w:rFonts w:ascii="Times New Roman" w:eastAsia="Times New Roman" w:hAnsi="Times New Roman" w:cs="Times New Roman"/>
          <w:sz w:val="24"/>
          <w:szCs w:val="24"/>
        </w:rPr>
        <w:t>МФЦ</w:t>
      </w:r>
      <w:r w:rsidRPr="00F916CD">
        <w:rPr>
          <w:rFonts w:ascii="Times New Roman" w:eastAsia="Times New Roman" w:hAnsi="Times New Roman" w:cs="Times New Roman"/>
          <w:sz w:val="24"/>
          <w:szCs w:val="24"/>
        </w:rPr>
        <w:t xml:space="preserve"> в соответствии с законодательством Российской Федерации должны отвечать требованиям пожарной, санитарно-эпидемиологической </w:t>
      </w:r>
      <w:r w:rsidRPr="00F916CD">
        <w:rPr>
          <w:rFonts w:ascii="Times New Roman" w:eastAsia="Times New Roman" w:hAnsi="Times New Roman" w:cs="Times New Roman"/>
          <w:sz w:val="24"/>
          <w:szCs w:val="24"/>
        </w:rPr>
        <w:lastRenderedPageBreak/>
        <w:t>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F916CD" w:rsidRPr="00F916CD" w:rsidRDefault="00F916CD" w:rsidP="004B7D19">
      <w:pPr>
        <w:tabs>
          <w:tab w:val="left" w:pos="8640"/>
          <w:tab w:val="left" w:pos="9180"/>
          <w:tab w:val="left" w:pos="9360"/>
        </w:tabs>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20. Показатели доступности и качества муниципальной услуги является полное удовлетворение запросов заявителей на получение данной услуги.</w:t>
      </w:r>
    </w:p>
    <w:p w:rsidR="00F916CD" w:rsidRPr="00F916CD" w:rsidRDefault="00F916CD" w:rsidP="004B7D19">
      <w:pPr>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21. Основными требованиями к исполнению муниципальной услуги являются:</w:t>
      </w:r>
    </w:p>
    <w:p w:rsidR="00F916CD" w:rsidRPr="00F916CD" w:rsidRDefault="00F20F30" w:rsidP="004B7D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Д</w:t>
      </w:r>
      <w:r w:rsidR="00F916CD" w:rsidRPr="00F916CD">
        <w:rPr>
          <w:rFonts w:ascii="Times New Roman" w:eastAsia="Times New Roman" w:hAnsi="Times New Roman" w:cs="Times New Roman"/>
          <w:sz w:val="24"/>
          <w:szCs w:val="24"/>
        </w:rPr>
        <w:t>остоверн</w:t>
      </w:r>
      <w:r>
        <w:rPr>
          <w:rFonts w:ascii="Times New Roman" w:eastAsia="Times New Roman" w:hAnsi="Times New Roman" w:cs="Times New Roman"/>
          <w:sz w:val="24"/>
          <w:szCs w:val="24"/>
        </w:rPr>
        <w:t>ость предоставляемой информации.</w:t>
      </w:r>
    </w:p>
    <w:p w:rsidR="00F916CD" w:rsidRPr="00F916CD" w:rsidRDefault="00F20F30" w:rsidP="004B7D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Четкость в изложении информации.</w:t>
      </w:r>
    </w:p>
    <w:p w:rsidR="00F916CD" w:rsidRPr="00F916CD" w:rsidRDefault="00F20F30" w:rsidP="004B7D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Полнота информирования.</w:t>
      </w:r>
    </w:p>
    <w:p w:rsidR="00F20F30" w:rsidRDefault="00F20F30" w:rsidP="004B7D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Н</w:t>
      </w:r>
      <w:r w:rsidR="00F916CD" w:rsidRPr="00F916CD">
        <w:rPr>
          <w:rFonts w:ascii="Times New Roman" w:eastAsia="Times New Roman" w:hAnsi="Times New Roman" w:cs="Times New Roman"/>
          <w:sz w:val="24"/>
          <w:szCs w:val="24"/>
        </w:rPr>
        <w:t xml:space="preserve">аглядность </w:t>
      </w:r>
      <w:r>
        <w:rPr>
          <w:rFonts w:ascii="Times New Roman" w:eastAsia="Times New Roman" w:hAnsi="Times New Roman" w:cs="Times New Roman"/>
          <w:sz w:val="24"/>
          <w:szCs w:val="24"/>
        </w:rPr>
        <w:t>форм предоставляемой информации.</w:t>
      </w:r>
    </w:p>
    <w:p w:rsidR="00F916CD" w:rsidRPr="00F916CD" w:rsidRDefault="00F20F30" w:rsidP="004B7D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 У</w:t>
      </w:r>
      <w:r w:rsidR="00F916CD" w:rsidRPr="00F916CD">
        <w:rPr>
          <w:rFonts w:ascii="Times New Roman" w:eastAsia="Times New Roman" w:hAnsi="Times New Roman" w:cs="Times New Roman"/>
          <w:sz w:val="24"/>
          <w:szCs w:val="24"/>
        </w:rPr>
        <w:t>добство и д</w:t>
      </w:r>
      <w:r>
        <w:rPr>
          <w:rFonts w:ascii="Times New Roman" w:eastAsia="Times New Roman" w:hAnsi="Times New Roman" w:cs="Times New Roman"/>
          <w:sz w:val="24"/>
          <w:szCs w:val="24"/>
        </w:rPr>
        <w:t>оступность получения информации.</w:t>
      </w:r>
    </w:p>
    <w:p w:rsidR="00F916CD" w:rsidRPr="00F916CD" w:rsidRDefault="00F20F30" w:rsidP="004B7D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  О</w:t>
      </w:r>
      <w:r w:rsidR="00F916CD" w:rsidRPr="00F916CD">
        <w:rPr>
          <w:rFonts w:ascii="Times New Roman" w:eastAsia="Times New Roman" w:hAnsi="Times New Roman" w:cs="Times New Roman"/>
          <w:sz w:val="24"/>
          <w:szCs w:val="24"/>
        </w:rPr>
        <w:t>перативность предоставления информации.</w:t>
      </w: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F20F30" w:rsidP="00F916C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caps/>
          <w:sz w:val="24"/>
          <w:szCs w:val="24"/>
        </w:rPr>
        <w:t>3</w:t>
      </w:r>
      <w:r w:rsidR="00F916CD" w:rsidRPr="00F916CD">
        <w:rPr>
          <w:rFonts w:ascii="Times New Roman" w:eastAsia="Times New Roman" w:hAnsi="Times New Roman" w:cs="Times New Roman"/>
          <w:b/>
          <w:cap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p w:rsidR="00F916CD" w:rsidRPr="00F916CD" w:rsidRDefault="00F20F30"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F916CD" w:rsidRPr="00F916CD">
        <w:rPr>
          <w:rFonts w:ascii="Times New Roman" w:eastAsia="Times New Roman" w:hAnsi="Times New Roman" w:cs="Times New Roman"/>
          <w:sz w:val="24"/>
          <w:szCs w:val="24"/>
        </w:rPr>
        <w:t>. Предоставление муниципальной услуги включает в себя следующие административные процедуры:</w:t>
      </w:r>
    </w:p>
    <w:p w:rsidR="00F916CD" w:rsidRPr="00F916CD" w:rsidRDefault="00F20F30"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П</w:t>
      </w:r>
      <w:r w:rsidR="00F916CD" w:rsidRPr="00F916CD">
        <w:rPr>
          <w:rFonts w:ascii="Times New Roman" w:eastAsia="Times New Roman" w:hAnsi="Times New Roman" w:cs="Times New Roman"/>
          <w:sz w:val="24"/>
          <w:szCs w:val="24"/>
        </w:rPr>
        <w:t>рием и регистрация заявления и документов, необходимых для пред</w:t>
      </w:r>
      <w:r>
        <w:rPr>
          <w:rFonts w:ascii="Times New Roman" w:eastAsia="Times New Roman" w:hAnsi="Times New Roman" w:cs="Times New Roman"/>
          <w:sz w:val="24"/>
          <w:szCs w:val="24"/>
        </w:rPr>
        <w:t>оставления муниципальной услуги.</w:t>
      </w:r>
    </w:p>
    <w:p w:rsidR="00F916CD" w:rsidRPr="00F916CD" w:rsidRDefault="00F20F30"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 Р</w:t>
      </w:r>
      <w:r w:rsidR="00F916CD" w:rsidRPr="00F916CD">
        <w:rPr>
          <w:rFonts w:ascii="Times New Roman" w:eastAsia="Times New Roman" w:hAnsi="Times New Roman" w:cs="Times New Roman"/>
          <w:sz w:val="24"/>
          <w:szCs w:val="24"/>
        </w:rPr>
        <w:t>ассмотрение заявления с прилагаемыми документами, предоставленных заявителем, запрос необходимых сведений по каналам межвед</w:t>
      </w:r>
      <w:r>
        <w:rPr>
          <w:rFonts w:ascii="Times New Roman" w:eastAsia="Times New Roman" w:hAnsi="Times New Roman" w:cs="Times New Roman"/>
          <w:sz w:val="24"/>
          <w:szCs w:val="24"/>
        </w:rPr>
        <w:t>омственного взаимодействия.</w:t>
      </w:r>
    </w:p>
    <w:p w:rsidR="00F916CD" w:rsidRPr="00F916CD" w:rsidRDefault="00F20F30"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П</w:t>
      </w:r>
      <w:r w:rsidR="00F916CD" w:rsidRPr="00F916CD">
        <w:rPr>
          <w:rFonts w:ascii="Times New Roman" w:eastAsia="Times New Roman" w:hAnsi="Times New Roman" w:cs="Times New Roman"/>
          <w:sz w:val="24"/>
          <w:szCs w:val="24"/>
        </w:rPr>
        <w:t>одготовка проекта постановления о предоставлении земельного участка в собственность бесплатно, его согласование и подписание главой Администрации</w:t>
      </w:r>
      <w:r w:rsidR="00D81E2C">
        <w:rPr>
          <w:rFonts w:ascii="Times New Roman" w:eastAsia="Times New Roman" w:hAnsi="Times New Roman" w:cs="Times New Roman"/>
          <w:sz w:val="24"/>
          <w:szCs w:val="24"/>
        </w:rPr>
        <w:t xml:space="preserve"> муниципального образования Алапаевское</w:t>
      </w:r>
      <w:r>
        <w:rPr>
          <w:rFonts w:ascii="Times New Roman" w:eastAsia="Times New Roman" w:hAnsi="Times New Roman" w:cs="Times New Roman"/>
          <w:sz w:val="24"/>
          <w:szCs w:val="24"/>
        </w:rPr>
        <w:t>.</w:t>
      </w:r>
    </w:p>
    <w:p w:rsidR="00F916CD" w:rsidRPr="00F916CD" w:rsidRDefault="00F20F30"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З</w:t>
      </w:r>
      <w:r w:rsidR="00F916CD" w:rsidRPr="00F916CD">
        <w:rPr>
          <w:rFonts w:ascii="Times New Roman" w:eastAsia="Times New Roman" w:hAnsi="Times New Roman" w:cs="Times New Roman"/>
          <w:sz w:val="24"/>
          <w:szCs w:val="24"/>
        </w:rPr>
        <w:t xml:space="preserve">аключение договора аренды земельного участка.   </w:t>
      </w:r>
    </w:p>
    <w:p w:rsidR="00F916CD" w:rsidRPr="00F916CD" w:rsidRDefault="00F20F30"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 В</w:t>
      </w:r>
      <w:r w:rsidR="00F916CD" w:rsidRPr="00F916CD">
        <w:rPr>
          <w:rFonts w:ascii="Times New Roman" w:eastAsia="Times New Roman" w:hAnsi="Times New Roman" w:cs="Times New Roman"/>
          <w:sz w:val="24"/>
          <w:szCs w:val="24"/>
        </w:rPr>
        <w:t xml:space="preserve">ыдача договора аренды земельного участка, постановления Администрации </w:t>
      </w:r>
      <w:r w:rsidR="00D81E2C">
        <w:rPr>
          <w:rFonts w:ascii="Times New Roman" w:eastAsia="Times New Roman" w:hAnsi="Times New Roman" w:cs="Times New Roman"/>
          <w:sz w:val="24"/>
          <w:szCs w:val="24"/>
        </w:rPr>
        <w:t xml:space="preserve">муниципального образования Алапаевское </w:t>
      </w:r>
      <w:r w:rsidR="00F916CD" w:rsidRPr="00F916CD">
        <w:rPr>
          <w:rFonts w:ascii="Times New Roman" w:eastAsia="Times New Roman" w:hAnsi="Times New Roman" w:cs="Times New Roman"/>
          <w:sz w:val="24"/>
          <w:szCs w:val="24"/>
        </w:rPr>
        <w:t xml:space="preserve">о предоставлении земельного участка в собственность бесплатно либо постановления Администрации </w:t>
      </w:r>
      <w:r w:rsidR="00D81E2C">
        <w:rPr>
          <w:rFonts w:ascii="Times New Roman" w:eastAsia="Times New Roman" w:hAnsi="Times New Roman" w:cs="Times New Roman"/>
          <w:sz w:val="24"/>
          <w:szCs w:val="24"/>
        </w:rPr>
        <w:t xml:space="preserve">муниципального образования Алапаевское </w:t>
      </w:r>
      <w:r w:rsidR="00F916CD" w:rsidRPr="00F916CD">
        <w:rPr>
          <w:rFonts w:ascii="Times New Roman" w:eastAsia="Times New Roman" w:hAnsi="Times New Roman" w:cs="Times New Roman"/>
          <w:sz w:val="24"/>
          <w:szCs w:val="24"/>
        </w:rPr>
        <w:t>об отказе в предоставлении муниципальной услуги.</w:t>
      </w:r>
    </w:p>
    <w:p w:rsidR="00F916CD" w:rsidRPr="00F916CD" w:rsidRDefault="00F916CD" w:rsidP="00F20F30">
      <w:pPr>
        <w:spacing w:after="0" w:line="240" w:lineRule="auto"/>
        <w:ind w:firstLine="709"/>
        <w:jc w:val="both"/>
        <w:rPr>
          <w:rFonts w:ascii="Times New Roman" w:eastAsia="Times New Roman" w:hAnsi="Times New Roman" w:cs="Times New Roman"/>
          <w:bCs/>
          <w:sz w:val="24"/>
          <w:szCs w:val="24"/>
        </w:rPr>
      </w:pPr>
      <w:r w:rsidRPr="00F916CD">
        <w:rPr>
          <w:rFonts w:ascii="Times New Roman" w:eastAsia="Times New Roman" w:hAnsi="Times New Roman" w:cs="Times New Roman"/>
          <w:sz w:val="24"/>
          <w:szCs w:val="24"/>
        </w:rPr>
        <w:t>Блок-схема предоставления муниц</w:t>
      </w:r>
      <w:r w:rsidR="00F20F30">
        <w:rPr>
          <w:rFonts w:ascii="Times New Roman" w:eastAsia="Times New Roman" w:hAnsi="Times New Roman" w:cs="Times New Roman"/>
          <w:sz w:val="24"/>
          <w:szCs w:val="24"/>
        </w:rPr>
        <w:t>ипальной услуги представлена в п</w:t>
      </w:r>
      <w:r w:rsidRPr="00F916CD">
        <w:rPr>
          <w:rFonts w:ascii="Times New Roman" w:eastAsia="Times New Roman" w:hAnsi="Times New Roman" w:cs="Times New Roman"/>
          <w:sz w:val="24"/>
          <w:szCs w:val="24"/>
        </w:rPr>
        <w:t xml:space="preserve">риложении </w:t>
      </w:r>
      <w:r w:rsidR="00F20F30">
        <w:rPr>
          <w:rFonts w:ascii="Times New Roman" w:eastAsia="Times New Roman" w:hAnsi="Times New Roman" w:cs="Times New Roman"/>
          <w:sz w:val="24"/>
          <w:szCs w:val="24"/>
        </w:rPr>
        <w:t xml:space="preserve">               </w:t>
      </w:r>
      <w:r w:rsidRPr="00F916CD">
        <w:rPr>
          <w:rFonts w:ascii="Times New Roman" w:eastAsia="Times New Roman" w:hAnsi="Times New Roman" w:cs="Times New Roman"/>
          <w:sz w:val="24"/>
          <w:szCs w:val="24"/>
        </w:rPr>
        <w:t>№ 3 к настоящему Регламенту</w:t>
      </w:r>
      <w:r w:rsidRPr="00F916CD">
        <w:rPr>
          <w:rFonts w:ascii="Times New Roman" w:eastAsia="Times New Roman" w:hAnsi="Times New Roman" w:cs="Times New Roman"/>
          <w:bCs/>
          <w:sz w:val="24"/>
          <w:szCs w:val="24"/>
        </w:rPr>
        <w:t xml:space="preserve"> </w:t>
      </w:r>
    </w:p>
    <w:p w:rsidR="00F916CD" w:rsidRPr="00F916CD" w:rsidRDefault="00F20F30"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F916CD" w:rsidRPr="00F916CD">
        <w:rPr>
          <w:rFonts w:ascii="Times New Roman" w:eastAsia="Times New Roman" w:hAnsi="Times New Roman" w:cs="Times New Roman"/>
          <w:sz w:val="24"/>
          <w:szCs w:val="24"/>
        </w:rPr>
        <w:t xml:space="preserve">.6. При предоставлении муниципальной услуги </w:t>
      </w:r>
      <w:r>
        <w:rPr>
          <w:rFonts w:ascii="Times New Roman" w:eastAsia="Times New Roman" w:hAnsi="Times New Roman" w:cs="Times New Roman"/>
          <w:sz w:val="24"/>
          <w:szCs w:val="24"/>
        </w:rPr>
        <w:t xml:space="preserve">с участием МФЦ, </w:t>
      </w:r>
      <w:r w:rsidR="00F916CD" w:rsidRPr="00F916CD">
        <w:rPr>
          <w:rFonts w:ascii="Times New Roman" w:eastAsia="Times New Roman" w:hAnsi="Times New Roman" w:cs="Times New Roman"/>
          <w:sz w:val="24"/>
          <w:szCs w:val="24"/>
        </w:rPr>
        <w:t>МФЦ осуществляет следующие действия:</w:t>
      </w:r>
    </w:p>
    <w:p w:rsidR="00F916CD" w:rsidRPr="00F916CD" w:rsidRDefault="00F20F30"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7E088E">
        <w:rPr>
          <w:rFonts w:ascii="Times New Roman" w:eastAsia="Times New Roman" w:hAnsi="Times New Roman" w:cs="Times New Roman"/>
          <w:sz w:val="24"/>
          <w:szCs w:val="24"/>
        </w:rPr>
        <w:t>.6.1. И</w:t>
      </w:r>
      <w:r w:rsidR="00F916CD" w:rsidRPr="00F916CD">
        <w:rPr>
          <w:rFonts w:ascii="Times New Roman" w:eastAsia="Times New Roman" w:hAnsi="Times New Roman" w:cs="Times New Roman"/>
          <w:sz w:val="24"/>
          <w:szCs w:val="24"/>
        </w:rPr>
        <w:t xml:space="preserve">нформирование заявителей о порядке предоставления муниципальной </w:t>
      </w:r>
      <w:r w:rsidR="007E088E">
        <w:rPr>
          <w:rFonts w:ascii="Times New Roman" w:eastAsia="Times New Roman" w:hAnsi="Times New Roman" w:cs="Times New Roman"/>
          <w:sz w:val="24"/>
          <w:szCs w:val="24"/>
        </w:rPr>
        <w:t>услуги Администрацией через МФЦ.</w:t>
      </w:r>
    </w:p>
    <w:p w:rsidR="00F916CD" w:rsidRPr="00F916CD" w:rsidRDefault="007E088E"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3.1.6.2. И</w:t>
      </w:r>
      <w:r w:rsidR="00F916CD" w:rsidRPr="00F916CD">
        <w:rPr>
          <w:rFonts w:ascii="Times New Roman" w:eastAsia="Times New Roman" w:hAnsi="Times New Roman" w:cs="Times New Roman"/>
          <w:sz w:val="24"/>
          <w:szCs w:val="24"/>
        </w:rPr>
        <w:t>нформирование</w:t>
      </w:r>
      <w:r>
        <w:rPr>
          <w:rFonts w:ascii="Times New Roman" w:eastAsia="Times New Roman" w:hAnsi="Times New Roman" w:cs="Times New Roman"/>
          <w:sz w:val="24"/>
          <w:szCs w:val="24"/>
        </w:rPr>
        <w:t xml:space="preserve"> заявителей о месте нахождения А</w:t>
      </w:r>
      <w:r w:rsidR="00F916CD" w:rsidRPr="00F916CD">
        <w:rPr>
          <w:rFonts w:ascii="Times New Roman" w:eastAsia="Times New Roman" w:hAnsi="Times New Roman" w:cs="Times New Roman"/>
          <w:sz w:val="24"/>
          <w:szCs w:val="24"/>
        </w:rPr>
        <w:t>дминистрации, режиме работы и к</w:t>
      </w:r>
      <w:r>
        <w:rPr>
          <w:rFonts w:ascii="Times New Roman" w:eastAsia="Times New Roman" w:hAnsi="Times New Roman" w:cs="Times New Roman"/>
          <w:sz w:val="24"/>
          <w:szCs w:val="24"/>
        </w:rPr>
        <w:t>онтактных телефонах специалиста.</w:t>
      </w:r>
    </w:p>
    <w:p w:rsidR="00F916CD" w:rsidRPr="00F916CD" w:rsidRDefault="007E088E"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F916CD" w:rsidRPr="00F916CD">
        <w:rPr>
          <w:rFonts w:ascii="Times New Roman" w:eastAsia="Times New Roman" w:hAnsi="Times New Roman" w:cs="Times New Roman"/>
          <w:sz w:val="24"/>
          <w:szCs w:val="24"/>
        </w:rPr>
        <w:t xml:space="preserve">.6.3.  </w:t>
      </w:r>
      <w:r>
        <w:rPr>
          <w:rFonts w:ascii="Times New Roman" w:eastAsia="Times New Roman" w:hAnsi="Times New Roman" w:cs="Times New Roman"/>
          <w:sz w:val="24"/>
          <w:szCs w:val="24"/>
        </w:rPr>
        <w:t>П</w:t>
      </w:r>
      <w:r w:rsidR="00F916CD" w:rsidRPr="00F916CD">
        <w:rPr>
          <w:rFonts w:ascii="Times New Roman" w:eastAsia="Times New Roman" w:hAnsi="Times New Roman" w:cs="Times New Roman"/>
          <w:sz w:val="24"/>
          <w:szCs w:val="24"/>
        </w:rPr>
        <w:t>рием письменных заявлени</w:t>
      </w:r>
      <w:r>
        <w:rPr>
          <w:rFonts w:ascii="Times New Roman" w:eastAsia="Times New Roman" w:hAnsi="Times New Roman" w:cs="Times New Roman"/>
          <w:sz w:val="24"/>
          <w:szCs w:val="24"/>
        </w:rPr>
        <w:t>й заявителей.</w:t>
      </w:r>
    </w:p>
    <w:p w:rsidR="00F916CD" w:rsidRPr="00F916CD" w:rsidRDefault="007E088E"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3.1.6.4. З</w:t>
      </w:r>
      <w:r w:rsidR="00F916CD" w:rsidRPr="00F916CD">
        <w:rPr>
          <w:rFonts w:ascii="Times New Roman" w:eastAsia="Times New Roman" w:hAnsi="Times New Roman" w:cs="Times New Roman"/>
          <w:sz w:val="24"/>
          <w:szCs w:val="24"/>
        </w:rPr>
        <w:t>апрос необходимых сведений по каналам м</w:t>
      </w:r>
      <w:r>
        <w:rPr>
          <w:rFonts w:ascii="Times New Roman" w:eastAsia="Times New Roman" w:hAnsi="Times New Roman" w:cs="Times New Roman"/>
          <w:sz w:val="24"/>
          <w:szCs w:val="24"/>
        </w:rPr>
        <w:t>ежведомственного взаимодействия.</w:t>
      </w:r>
    </w:p>
    <w:p w:rsidR="00F916CD" w:rsidRPr="00F916CD" w:rsidRDefault="007E088E"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3.1.6.5.  П</w:t>
      </w:r>
      <w:r w:rsidR="00F916CD" w:rsidRPr="00F916CD">
        <w:rPr>
          <w:rFonts w:ascii="Times New Roman" w:eastAsia="Times New Roman" w:hAnsi="Times New Roman" w:cs="Times New Roman"/>
          <w:sz w:val="24"/>
          <w:szCs w:val="24"/>
        </w:rPr>
        <w:t>ередачу п</w:t>
      </w:r>
      <w:r>
        <w:rPr>
          <w:rFonts w:ascii="Times New Roman" w:eastAsia="Times New Roman" w:hAnsi="Times New Roman" w:cs="Times New Roman"/>
          <w:sz w:val="24"/>
          <w:szCs w:val="24"/>
        </w:rPr>
        <w:t>ринятых письменных заявлений в Администрацию.</w:t>
      </w:r>
    </w:p>
    <w:p w:rsidR="00F916CD" w:rsidRPr="00F916CD" w:rsidRDefault="007E088E"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3.1.6.6.  В</w:t>
      </w:r>
      <w:r w:rsidR="00F916CD" w:rsidRPr="00F916CD">
        <w:rPr>
          <w:rFonts w:ascii="Times New Roman" w:eastAsia="Times New Roman" w:hAnsi="Times New Roman" w:cs="Times New Roman"/>
          <w:sz w:val="24"/>
          <w:szCs w:val="24"/>
        </w:rPr>
        <w:t>ыдачу результата предоставления услуги.</w:t>
      </w:r>
    </w:p>
    <w:p w:rsidR="00F916CD" w:rsidRPr="00F916CD" w:rsidRDefault="007E088E"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3.2</w:t>
      </w:r>
      <w:r w:rsidR="00F916CD" w:rsidRPr="00F916CD">
        <w:rPr>
          <w:rFonts w:ascii="Times New Roman" w:eastAsia="Times New Roman" w:hAnsi="Times New Roman" w:cs="Times New Roman"/>
          <w:bCs/>
          <w:sz w:val="24"/>
          <w:szCs w:val="24"/>
        </w:rPr>
        <w:t>.</w:t>
      </w:r>
      <w:r w:rsidR="00F916CD" w:rsidRPr="00F916CD">
        <w:rPr>
          <w:rFonts w:ascii="Times New Roman" w:eastAsia="Times New Roman" w:hAnsi="Times New Roman" w:cs="Times New Roman"/>
          <w:sz w:val="24"/>
          <w:szCs w:val="24"/>
        </w:rPr>
        <w:t xml:space="preserve"> Описание административных процедур.</w:t>
      </w:r>
    </w:p>
    <w:p w:rsidR="00F916CD" w:rsidRPr="00F916CD" w:rsidRDefault="007E088E" w:rsidP="00F20F30">
      <w:pPr>
        <w:spacing w:after="0" w:line="240" w:lineRule="auto"/>
        <w:ind w:firstLine="709"/>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F916CD" w:rsidRPr="00F916CD">
        <w:rPr>
          <w:rFonts w:ascii="Times New Roman" w:eastAsia="Times New Roman" w:hAnsi="Times New Roman" w:cs="Times New Roman"/>
          <w:sz w:val="24"/>
          <w:szCs w:val="24"/>
        </w:rPr>
        <w:t xml:space="preserve">.1. Основанием для начала действия «Прием и регистрация заявления и документов, необходимых для предоставления муниципальной услуги» является подача </w:t>
      </w:r>
      <w:r w:rsidR="00F916CD" w:rsidRPr="00F916CD">
        <w:rPr>
          <w:rFonts w:ascii="Times New Roman" w:eastAsia="Times New Roman" w:hAnsi="Times New Roman" w:cs="Times New Roman"/>
          <w:sz w:val="24"/>
          <w:szCs w:val="24"/>
        </w:rPr>
        <w:lastRenderedPageBreak/>
        <w:t xml:space="preserve">заявления о предоставлении земельного участка для создания крестьянского (фермерского) хозяйства с приложением необходимых документов. Заявление подается на имя главы Администрации </w:t>
      </w:r>
      <w:r w:rsidR="00D81E2C">
        <w:rPr>
          <w:rFonts w:ascii="Times New Roman" w:eastAsia="Times New Roman" w:hAnsi="Times New Roman" w:cs="Times New Roman"/>
          <w:sz w:val="24"/>
          <w:szCs w:val="24"/>
        </w:rPr>
        <w:t xml:space="preserve">муниципального образования Алапаевское </w:t>
      </w:r>
      <w:r w:rsidR="00F916CD" w:rsidRPr="00F916CD">
        <w:rPr>
          <w:rFonts w:ascii="Times New Roman" w:eastAsia="Times New Roman" w:hAnsi="Times New Roman" w:cs="Times New Roman"/>
          <w:sz w:val="24"/>
          <w:szCs w:val="24"/>
        </w:rPr>
        <w:t xml:space="preserve">с соблюдением всех условий, указанных в пункте </w:t>
      </w: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7 настоящего Регламента.  Заявление с приложением необходимых документов может быть подано в письменном виде посредством личного обращения в Комитет или по почте, а также может быть подано посредством использования единого портала государственных и муниципальных услуг. При подаче заявления законным представителем к заявлению прилагается надлежащим образом оформленная доверенность.</w:t>
      </w:r>
    </w:p>
    <w:p w:rsidR="00F916CD" w:rsidRPr="00F916CD" w:rsidRDefault="00F916CD" w:rsidP="00F20F30">
      <w:pPr>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В случае подачи заявления с приложением необходимых документов при личном обращении специалист Комитета, знакомится с представленным заявлением.</w:t>
      </w:r>
    </w:p>
    <w:p w:rsidR="00F916CD" w:rsidRPr="00F916CD" w:rsidRDefault="007E088E"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F916CD" w:rsidRPr="00F916CD">
        <w:rPr>
          <w:rFonts w:ascii="Times New Roman" w:eastAsia="Times New Roman" w:hAnsi="Times New Roman" w:cs="Times New Roman"/>
          <w:sz w:val="24"/>
          <w:szCs w:val="24"/>
        </w:rPr>
        <w:t>.2. В случае обращения заявителя в МФЦ ответственным за выполн</w:t>
      </w:r>
      <w:r w:rsidR="00D81E2C">
        <w:rPr>
          <w:rFonts w:ascii="Times New Roman" w:eastAsia="Times New Roman" w:hAnsi="Times New Roman" w:cs="Times New Roman"/>
          <w:sz w:val="24"/>
          <w:szCs w:val="24"/>
        </w:rPr>
        <w:t>ение данной процедуры является сотрудник</w:t>
      </w:r>
      <w:r w:rsidR="00F916CD" w:rsidRPr="00F916CD">
        <w:rPr>
          <w:rFonts w:ascii="Times New Roman" w:eastAsia="Times New Roman" w:hAnsi="Times New Roman" w:cs="Times New Roman"/>
          <w:sz w:val="24"/>
          <w:szCs w:val="24"/>
        </w:rPr>
        <w:t xml:space="preserve"> МФЦ. Для получения муниципальной услуги заявители представляют в МФЦ заявление по форме и необходимые докумен</w:t>
      </w:r>
      <w:r>
        <w:rPr>
          <w:rFonts w:ascii="Times New Roman" w:eastAsia="Times New Roman" w:hAnsi="Times New Roman" w:cs="Times New Roman"/>
          <w:sz w:val="24"/>
          <w:szCs w:val="24"/>
        </w:rPr>
        <w:t>ты, в соответствии с настоящим А</w:t>
      </w:r>
      <w:r w:rsidR="00F916CD" w:rsidRPr="00F916CD">
        <w:rPr>
          <w:rFonts w:ascii="Times New Roman" w:eastAsia="Times New Roman" w:hAnsi="Times New Roman" w:cs="Times New Roman"/>
          <w:sz w:val="24"/>
          <w:szCs w:val="24"/>
        </w:rPr>
        <w:t xml:space="preserve">дминистративным регламентом. При обращении заявителя или его представителя с заявлением </w:t>
      </w:r>
      <w:r w:rsidR="00D81E2C">
        <w:rPr>
          <w:rFonts w:ascii="Times New Roman" w:eastAsia="Times New Roman" w:hAnsi="Times New Roman" w:cs="Times New Roman"/>
          <w:sz w:val="24"/>
          <w:szCs w:val="24"/>
        </w:rPr>
        <w:t>сотрудник</w:t>
      </w:r>
      <w:r w:rsidR="00F916CD" w:rsidRPr="00F916CD">
        <w:rPr>
          <w:rFonts w:ascii="Times New Roman" w:eastAsia="Times New Roman" w:hAnsi="Times New Roman" w:cs="Times New Roman"/>
          <w:sz w:val="24"/>
          <w:szCs w:val="24"/>
        </w:rPr>
        <w:t xml:space="preserve"> МФЦ осуществ</w:t>
      </w:r>
      <w:r>
        <w:rPr>
          <w:rFonts w:ascii="Times New Roman" w:eastAsia="Times New Roman" w:hAnsi="Times New Roman" w:cs="Times New Roman"/>
          <w:sz w:val="24"/>
          <w:szCs w:val="24"/>
        </w:rPr>
        <w:t>ляет действия в соответствии с С</w:t>
      </w:r>
      <w:r w:rsidR="00F916CD" w:rsidRPr="00F916CD">
        <w:rPr>
          <w:rFonts w:ascii="Times New Roman" w:eastAsia="Times New Roman" w:hAnsi="Times New Roman" w:cs="Times New Roman"/>
          <w:sz w:val="24"/>
          <w:szCs w:val="24"/>
        </w:rPr>
        <w:t>оглашением о взаимодействии.</w:t>
      </w:r>
    </w:p>
    <w:p w:rsidR="00F916CD" w:rsidRPr="00F916CD" w:rsidRDefault="00596211"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3.2.2.1. </w:t>
      </w:r>
      <w:r w:rsidR="00F916CD" w:rsidRPr="00F916CD">
        <w:rPr>
          <w:rFonts w:ascii="Times New Roman" w:eastAsia="Times New Roman" w:hAnsi="Times New Roman" w:cs="Times New Roman"/>
          <w:sz w:val="24"/>
          <w:szCs w:val="24"/>
        </w:rPr>
        <w:t>Срок предоставления муниципальной услуги заявителю, обратившемуся за ее получением в МФЦ, не может быть больше</w:t>
      </w:r>
      <w:r w:rsidR="007E088E">
        <w:rPr>
          <w:rFonts w:ascii="Times New Roman" w:eastAsia="Times New Roman" w:hAnsi="Times New Roman" w:cs="Times New Roman"/>
          <w:sz w:val="24"/>
          <w:szCs w:val="24"/>
        </w:rPr>
        <w:t xml:space="preserve"> чем установленный в настоящем А</w:t>
      </w:r>
      <w:r w:rsidR="00F916CD" w:rsidRPr="00F916CD">
        <w:rPr>
          <w:rFonts w:ascii="Times New Roman" w:eastAsia="Times New Roman" w:hAnsi="Times New Roman" w:cs="Times New Roman"/>
          <w:sz w:val="24"/>
          <w:szCs w:val="24"/>
        </w:rPr>
        <w:t>дминистративном регламенте.</w:t>
      </w:r>
    </w:p>
    <w:p w:rsidR="00F916CD" w:rsidRPr="00F916CD" w:rsidRDefault="00596211"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3.2.2.2. </w:t>
      </w:r>
      <w:r w:rsidR="007E088E">
        <w:rPr>
          <w:rFonts w:ascii="Times New Roman" w:eastAsia="Times New Roman" w:hAnsi="Times New Roman" w:cs="Times New Roman"/>
          <w:sz w:val="24"/>
          <w:szCs w:val="24"/>
        </w:rPr>
        <w:t>Сотрудник</w:t>
      </w:r>
      <w:r w:rsidR="00F916CD" w:rsidRPr="00F916CD">
        <w:rPr>
          <w:rFonts w:ascii="Times New Roman" w:eastAsia="Times New Roman" w:hAnsi="Times New Roman" w:cs="Times New Roman"/>
          <w:sz w:val="24"/>
          <w:szCs w:val="24"/>
        </w:rPr>
        <w:t xml:space="preserve">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w:t>
      </w:r>
      <w:r w:rsidR="007E088E">
        <w:rPr>
          <w:rFonts w:ascii="Times New Roman" w:eastAsia="Times New Roman" w:hAnsi="Times New Roman" w:cs="Times New Roman"/>
          <w:sz w:val="24"/>
          <w:szCs w:val="24"/>
        </w:rPr>
        <w:t>а, то штамп не проставляется. Сотрудник</w:t>
      </w:r>
      <w:r w:rsidR="00F916CD" w:rsidRPr="00F916CD">
        <w:rPr>
          <w:rFonts w:ascii="Times New Roman" w:eastAsia="Times New Roman" w:hAnsi="Times New Roman" w:cs="Times New Roman"/>
          <w:sz w:val="24"/>
          <w:szCs w:val="24"/>
        </w:rPr>
        <w:t xml:space="preserve">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w:t>
      </w:r>
      <w:r w:rsidR="007E088E">
        <w:rPr>
          <w:rFonts w:ascii="Times New Roman" w:eastAsia="Times New Roman" w:hAnsi="Times New Roman" w:cs="Times New Roman"/>
          <w:sz w:val="24"/>
          <w:szCs w:val="24"/>
        </w:rPr>
        <w:t>сотрудника</w:t>
      </w:r>
      <w:r w:rsidR="00F916CD" w:rsidRPr="00F916CD">
        <w:rPr>
          <w:rFonts w:ascii="Times New Roman" w:eastAsia="Times New Roman" w:hAnsi="Times New Roman" w:cs="Times New Roman"/>
          <w:sz w:val="24"/>
          <w:szCs w:val="24"/>
        </w:rPr>
        <w:t xml:space="preserve">, принявшего запрос. После чего </w:t>
      </w:r>
      <w:r w:rsidR="007E088E">
        <w:rPr>
          <w:rFonts w:ascii="Times New Roman" w:eastAsia="Times New Roman" w:hAnsi="Times New Roman" w:cs="Times New Roman"/>
          <w:sz w:val="24"/>
          <w:szCs w:val="24"/>
        </w:rPr>
        <w:t>сотрудник</w:t>
      </w:r>
      <w:r w:rsidR="00F916CD" w:rsidRPr="00F916CD">
        <w:rPr>
          <w:rFonts w:ascii="Times New Roman" w:eastAsia="Times New Roman" w:hAnsi="Times New Roman" w:cs="Times New Roman"/>
          <w:sz w:val="24"/>
          <w:szCs w:val="24"/>
        </w:rPr>
        <w:t xml:space="preserve"> МФЦ направляет принятые заявление и документы в Администрацию для принятия решения.</w:t>
      </w:r>
    </w:p>
    <w:p w:rsidR="00F916CD" w:rsidRPr="00F916CD" w:rsidRDefault="007E088E"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916CD" w:rsidRPr="00F916CD">
        <w:rPr>
          <w:rFonts w:ascii="Times New Roman" w:eastAsia="Times New Roman" w:hAnsi="Times New Roman" w:cs="Times New Roman"/>
          <w:sz w:val="24"/>
          <w:szCs w:val="24"/>
        </w:rPr>
        <w:t xml:space="preserve">2.3. В случае подачи заявления с приложением необходимых документов посредством почтовой связи специалист, ответственный за прием входящей корреспонденции после получения конверта на почте, вскрывает его, и осуществляет регистрацию с приложенными документами. </w:t>
      </w:r>
    </w:p>
    <w:p w:rsidR="00F916CD" w:rsidRPr="00F916CD" w:rsidRDefault="00596211"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3.2.4. </w:t>
      </w:r>
      <w:r w:rsidR="00F916CD" w:rsidRPr="00F916CD">
        <w:rPr>
          <w:rFonts w:ascii="Times New Roman" w:eastAsia="Times New Roman" w:hAnsi="Times New Roman" w:cs="Times New Roman"/>
          <w:sz w:val="24"/>
          <w:szCs w:val="24"/>
        </w:rPr>
        <w:t xml:space="preserve">В электронной форме получатель услуги может, направит обращение о предоставлении услуги с использованием возможностей электронной приемной официального сайта муниципального образования Алапаевское в сети Интернет </w:t>
      </w:r>
      <w:r w:rsidR="00F916CD" w:rsidRPr="00F916CD">
        <w:rPr>
          <w:rFonts w:ascii="Times New Roman" w:eastAsia="Times New Roman" w:hAnsi="Times New Roman" w:cs="Times New Roman"/>
          <w:sz w:val="24"/>
          <w:szCs w:val="24"/>
          <w:lang w:val="en-US"/>
        </w:rPr>
        <w:t>http</w:t>
      </w:r>
      <w:r w:rsidR="00F916CD" w:rsidRPr="00F916CD">
        <w:rPr>
          <w:rFonts w:ascii="Times New Roman" w:eastAsia="Times New Roman" w:hAnsi="Times New Roman" w:cs="Times New Roman"/>
          <w:sz w:val="24"/>
          <w:szCs w:val="24"/>
        </w:rPr>
        <w:t xml:space="preserve">:// </w:t>
      </w:r>
      <w:hyperlink r:id="rId33" w:history="1">
        <w:r w:rsidR="00F916CD" w:rsidRPr="00F916CD">
          <w:rPr>
            <w:rFonts w:ascii="Times New Roman" w:eastAsia="Times New Roman" w:hAnsi="Times New Roman" w:cs="Times New Roman"/>
            <w:sz w:val="24"/>
            <w:szCs w:val="24"/>
            <w:lang w:val="en-US"/>
          </w:rPr>
          <w:t>www</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lang w:val="en-US"/>
          </w:rPr>
          <w:t>alapaevskoe</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lang w:val="en-US"/>
          </w:rPr>
          <w:t>ru</w:t>
        </w:r>
      </w:hyperlink>
      <w:r w:rsidR="00F916CD" w:rsidRPr="00F916CD">
        <w:rPr>
          <w:rFonts w:ascii="Times New Roman" w:eastAsia="Times New Roman" w:hAnsi="Times New Roman" w:cs="Times New Roman"/>
          <w:sz w:val="24"/>
          <w:szCs w:val="24"/>
        </w:rPr>
        <w:t xml:space="preserve">, либо по электронному адресу – </w:t>
      </w:r>
      <w:hyperlink r:id="rId34" w:history="1">
        <w:r w:rsidR="00F916CD" w:rsidRPr="00F916CD">
          <w:rPr>
            <w:rFonts w:ascii="Times New Roman" w:eastAsia="Times New Roman" w:hAnsi="Times New Roman" w:cs="Times New Roman"/>
            <w:sz w:val="24"/>
            <w:szCs w:val="24"/>
          </w:rPr>
          <w:t>34243@</w:t>
        </w:r>
        <w:r w:rsidR="00F916CD" w:rsidRPr="00F916CD">
          <w:rPr>
            <w:rFonts w:ascii="Times New Roman" w:eastAsia="Times New Roman" w:hAnsi="Times New Roman" w:cs="Times New Roman"/>
            <w:sz w:val="24"/>
            <w:szCs w:val="24"/>
            <w:lang w:val="en-US"/>
          </w:rPr>
          <w:t>alapaevskoe</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lang w:val="en-US"/>
          </w:rPr>
          <w:t>ru</w:t>
        </w:r>
      </w:hyperlink>
      <w:r w:rsidR="00F916CD" w:rsidRPr="00F916CD">
        <w:rPr>
          <w:rFonts w:ascii="Times New Roman" w:eastAsia="Times New Roman" w:hAnsi="Times New Roman" w:cs="Times New Roman"/>
          <w:sz w:val="24"/>
          <w:szCs w:val="24"/>
        </w:rPr>
        <w:t>, а также с использованием федеральной государс</w:t>
      </w:r>
      <w:r w:rsidR="007E088E">
        <w:rPr>
          <w:rFonts w:ascii="Times New Roman" w:eastAsia="Times New Roman" w:hAnsi="Times New Roman" w:cs="Times New Roman"/>
          <w:sz w:val="24"/>
          <w:szCs w:val="24"/>
        </w:rPr>
        <w:t>твенной информационной системы «</w:t>
      </w:r>
      <w:r w:rsidR="00F916CD" w:rsidRPr="00F916CD">
        <w:rPr>
          <w:rFonts w:ascii="Times New Roman" w:eastAsia="Times New Roman" w:hAnsi="Times New Roman" w:cs="Times New Roman"/>
          <w:sz w:val="24"/>
          <w:szCs w:val="24"/>
        </w:rPr>
        <w:t xml:space="preserve">Единый портал государственных </w:t>
      </w:r>
      <w:r w:rsidR="007E088E">
        <w:rPr>
          <w:rFonts w:ascii="Times New Roman" w:eastAsia="Times New Roman" w:hAnsi="Times New Roman" w:cs="Times New Roman"/>
          <w:sz w:val="24"/>
          <w:szCs w:val="24"/>
        </w:rPr>
        <w:t>и муниципальных услуг (функций)»</w:t>
      </w:r>
      <w:r w:rsidR="00F916CD" w:rsidRPr="00F916CD">
        <w:rPr>
          <w:rFonts w:ascii="Times New Roman" w:eastAsia="Times New Roman" w:hAnsi="Times New Roman" w:cs="Times New Roman"/>
          <w:sz w:val="24"/>
          <w:szCs w:val="24"/>
        </w:rPr>
        <w:t xml:space="preserve"> </w:t>
      </w:r>
      <w:hyperlink r:id="rId35" w:history="1">
        <w:r w:rsidR="00F916CD" w:rsidRPr="00F916CD">
          <w:rPr>
            <w:rFonts w:ascii="Times New Roman" w:eastAsia="Times New Roman" w:hAnsi="Times New Roman" w:cs="Times New Roman"/>
            <w:sz w:val="24"/>
            <w:szCs w:val="24"/>
            <w:lang w:val="en-US"/>
          </w:rPr>
          <w:t>http</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lang w:val="en-US"/>
          </w:rPr>
          <w:t>gosuslugi</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lang w:val="en-US"/>
          </w:rPr>
          <w:t>ru</w:t>
        </w:r>
      </w:hyperlink>
      <w:r w:rsidR="00F916CD" w:rsidRPr="00F916CD">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lang w:val="en-US"/>
        </w:rPr>
        <w:t>http</w:t>
      </w:r>
      <w:r w:rsidR="00F916CD" w:rsidRPr="00F916CD">
        <w:rPr>
          <w:rFonts w:ascii="Times New Roman" w:eastAsia="Times New Roman" w:hAnsi="Times New Roman" w:cs="Times New Roman"/>
          <w:sz w:val="24"/>
          <w:szCs w:val="24"/>
        </w:rPr>
        <w:t>://66.</w:t>
      </w:r>
      <w:r w:rsidR="00F916CD" w:rsidRPr="00F916CD">
        <w:rPr>
          <w:rFonts w:ascii="Times New Roman" w:eastAsia="Times New Roman" w:hAnsi="Times New Roman" w:cs="Times New Roman"/>
          <w:sz w:val="24"/>
          <w:szCs w:val="24"/>
          <w:lang w:val="en-US"/>
        </w:rPr>
        <w:t>gosuslugi</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lang w:val="en-US"/>
        </w:rPr>
        <w:t>ru</w:t>
      </w:r>
      <w:r>
        <w:rPr>
          <w:rFonts w:ascii="Times New Roman" w:eastAsia="Times New Roman" w:hAnsi="Times New Roman" w:cs="Times New Roman"/>
          <w:sz w:val="24"/>
          <w:szCs w:val="24"/>
        </w:rPr>
        <w:t>:</w:t>
      </w:r>
    </w:p>
    <w:p w:rsidR="00F916CD" w:rsidRPr="00F916CD" w:rsidRDefault="00596211"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3.2.4.1. </w:t>
      </w:r>
      <w:r w:rsidR="00F916CD" w:rsidRPr="00F916CD">
        <w:rPr>
          <w:rFonts w:ascii="Times New Roman" w:eastAsia="Times New Roman" w:hAnsi="Times New Roman" w:cs="Times New Roman"/>
          <w:sz w:val="24"/>
          <w:szCs w:val="24"/>
        </w:rPr>
        <w:t xml:space="preserve">Обращение регистрируется и рассматривается в порядке, установленном настоящим Регламентом. </w:t>
      </w:r>
    </w:p>
    <w:p w:rsidR="00F916CD" w:rsidRPr="00F916CD" w:rsidRDefault="00596211"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3.2.5. </w:t>
      </w:r>
      <w:r w:rsidR="00F916CD" w:rsidRPr="00F916CD">
        <w:rPr>
          <w:rFonts w:ascii="Times New Roman" w:eastAsia="Times New Roman" w:hAnsi="Times New Roman" w:cs="Times New Roman"/>
          <w:sz w:val="24"/>
          <w:szCs w:val="24"/>
        </w:rPr>
        <w:t>Заявление с прилагаемыми к нему документами регистрируется специалистом организационного отдела Администрации, ответственным за прием входящей корреспонденции, с указанием даты регистрации и присвоением регистрационного номера.</w:t>
      </w:r>
    </w:p>
    <w:p w:rsidR="00F916CD" w:rsidRPr="00F916CD" w:rsidRDefault="00596211"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3.2.6. </w:t>
      </w:r>
      <w:r w:rsidR="00F916CD" w:rsidRPr="00F916CD">
        <w:rPr>
          <w:rFonts w:ascii="Times New Roman" w:eastAsia="Times New Roman" w:hAnsi="Times New Roman" w:cs="Times New Roman"/>
          <w:sz w:val="24"/>
          <w:szCs w:val="24"/>
        </w:rPr>
        <w:t>Максимальный срок выполнения данного действия не должен превышать</w:t>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 xml:space="preserve"> 3 дня.</w:t>
      </w:r>
    </w:p>
    <w:p w:rsidR="00F916CD" w:rsidRPr="00F916CD" w:rsidRDefault="00596211"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3.2.7. </w:t>
      </w:r>
      <w:r w:rsidR="00F916CD" w:rsidRPr="00F916CD">
        <w:rPr>
          <w:rFonts w:ascii="Times New Roman" w:eastAsia="Times New Roman" w:hAnsi="Times New Roman" w:cs="Times New Roman"/>
          <w:sz w:val="24"/>
          <w:szCs w:val="24"/>
        </w:rPr>
        <w:t>Результатом административного действия «Прием и регистрация заявления и документов, необходимых для предоставления муниципальной услуги», является зарегистрированное заявление.</w:t>
      </w:r>
    </w:p>
    <w:p w:rsidR="00F916CD" w:rsidRPr="00F916CD" w:rsidRDefault="00596211"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3.2.8. </w:t>
      </w:r>
      <w:r w:rsidR="00F916CD" w:rsidRPr="00F916CD">
        <w:rPr>
          <w:rFonts w:ascii="Times New Roman" w:eastAsia="Times New Roman" w:hAnsi="Times New Roman" w:cs="Times New Roman"/>
          <w:sz w:val="24"/>
          <w:szCs w:val="24"/>
        </w:rPr>
        <w:t>Дата регистрации заявления с прилагаемыми документами к нему в журнале входящей корреспонденции является датой начала срока предоставления муниципальной услуги.</w:t>
      </w:r>
    </w:p>
    <w:p w:rsidR="00F916CD" w:rsidRPr="00F916CD" w:rsidRDefault="007E088E"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F916CD" w:rsidRPr="00F916CD">
        <w:rPr>
          <w:rFonts w:ascii="Times New Roman" w:eastAsia="Times New Roman" w:hAnsi="Times New Roman" w:cs="Times New Roman"/>
          <w:sz w:val="24"/>
          <w:szCs w:val="24"/>
        </w:rPr>
        <w:t xml:space="preserve">. Основанием для начала действия: «Рассмотрение заявления с прилагаемыми документами предоставленных заявителем, запрос необходимых сведений по каналам межведомственного взаимодействия» является направление специалистом, ответственным за прием входящей корреспонденции, зарегистрированного заявления с прилагаемыми документами на рассмотрение главе Администрации муниципального образования Алапаевское.  </w:t>
      </w:r>
    </w:p>
    <w:p w:rsidR="00F916CD" w:rsidRPr="00F916CD" w:rsidRDefault="007E088E"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F916CD" w:rsidRPr="00F916CD">
        <w:rPr>
          <w:rFonts w:ascii="Times New Roman" w:eastAsia="Times New Roman" w:hAnsi="Times New Roman" w:cs="Times New Roman"/>
          <w:sz w:val="24"/>
          <w:szCs w:val="24"/>
        </w:rPr>
        <w:t>.1. Глава Администрации муниципального образования Алапаевское рассматривает данное заявление с прилагаемыми к нему документами, после ч</w:t>
      </w:r>
      <w:r w:rsidR="00596211">
        <w:rPr>
          <w:rFonts w:ascii="Times New Roman" w:eastAsia="Times New Roman" w:hAnsi="Times New Roman" w:cs="Times New Roman"/>
          <w:sz w:val="24"/>
          <w:szCs w:val="24"/>
        </w:rPr>
        <w:t>его с визой передает заявление п</w:t>
      </w:r>
      <w:r w:rsidR="00F916CD" w:rsidRPr="00F916CD">
        <w:rPr>
          <w:rFonts w:ascii="Times New Roman" w:eastAsia="Times New Roman" w:hAnsi="Times New Roman" w:cs="Times New Roman"/>
          <w:sz w:val="24"/>
          <w:szCs w:val="24"/>
        </w:rPr>
        <w:t>редседателю Комитета по управлению имуществом</w:t>
      </w:r>
      <w:r w:rsidR="00596211">
        <w:rPr>
          <w:rFonts w:ascii="Times New Roman" w:eastAsia="Times New Roman" w:hAnsi="Times New Roman" w:cs="Times New Roman"/>
          <w:sz w:val="24"/>
          <w:szCs w:val="24"/>
        </w:rPr>
        <w:t xml:space="preserve"> Администрации муниципального образования Алапаевское</w:t>
      </w:r>
      <w:r w:rsidR="00F916CD" w:rsidRPr="00F916CD">
        <w:rPr>
          <w:rFonts w:ascii="Times New Roman" w:eastAsia="Times New Roman" w:hAnsi="Times New Roman" w:cs="Times New Roman"/>
          <w:sz w:val="24"/>
          <w:szCs w:val="24"/>
        </w:rPr>
        <w:t>, председатель направляет на исполнение специалистам Комитета, в обязанности которых в соответствии с их должностной инструкцией входит выполнение соответствующих функций.</w:t>
      </w:r>
    </w:p>
    <w:p w:rsidR="00F916CD" w:rsidRPr="00F916CD" w:rsidRDefault="007E088E"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916CD" w:rsidRPr="00F916CD">
        <w:rPr>
          <w:rFonts w:ascii="Times New Roman" w:eastAsia="Times New Roman" w:hAnsi="Times New Roman" w:cs="Times New Roman"/>
          <w:sz w:val="24"/>
          <w:szCs w:val="24"/>
        </w:rPr>
        <w:t xml:space="preserve">3.2. Специалист Комитета рассматривает поступившее заявление, проверяет наличие всех необходимых и обязательных документов, проверяет представленные документы согласно перечню, их предусмотренным пунктом </w:t>
      </w:r>
      <w:r>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7. настоящего Регламента требованиям.</w:t>
      </w:r>
    </w:p>
    <w:p w:rsidR="00F916CD" w:rsidRPr="00F916CD" w:rsidRDefault="007E088E"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916CD" w:rsidRPr="00F916CD">
        <w:rPr>
          <w:rFonts w:ascii="Times New Roman" w:eastAsia="Times New Roman" w:hAnsi="Times New Roman" w:cs="Times New Roman"/>
          <w:sz w:val="24"/>
          <w:szCs w:val="24"/>
        </w:rPr>
        <w:t>3.3. Специалист Комитета выполняет межведомственный запрос необходимых документов для предоставления муниципальной услуги. Специалист Комитета направляет запрос в Федеральную налоговую службу России, филиал ФГБУ «ФКП Росреестра» по Свердловской области и Управлении Федеральной службы Государственной регистрации кадастра и картографии по С</w:t>
      </w:r>
      <w:r w:rsidR="00596211">
        <w:rPr>
          <w:rFonts w:ascii="Times New Roman" w:eastAsia="Times New Roman" w:hAnsi="Times New Roman" w:cs="Times New Roman"/>
          <w:sz w:val="24"/>
          <w:szCs w:val="24"/>
        </w:rPr>
        <w:t>вердловской области по каналам м</w:t>
      </w:r>
      <w:r w:rsidR="00F916CD" w:rsidRPr="00F916CD">
        <w:rPr>
          <w:rFonts w:ascii="Times New Roman" w:eastAsia="Times New Roman" w:hAnsi="Times New Roman" w:cs="Times New Roman"/>
          <w:sz w:val="24"/>
          <w:szCs w:val="24"/>
        </w:rPr>
        <w:t>ежведомственного взаимодействия.</w:t>
      </w:r>
    </w:p>
    <w:p w:rsidR="00F916CD" w:rsidRPr="00F916CD" w:rsidRDefault="007E088E"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F916CD" w:rsidRPr="00F916CD">
        <w:rPr>
          <w:rFonts w:ascii="Times New Roman" w:eastAsia="Times New Roman" w:hAnsi="Times New Roman" w:cs="Times New Roman"/>
          <w:sz w:val="24"/>
          <w:szCs w:val="24"/>
        </w:rPr>
        <w:t>.4. Срок подготовки и направления ответа на межведомственный запрос о представлении документов и информации,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F916CD" w:rsidRPr="00F916CD" w:rsidRDefault="007E088E"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916CD" w:rsidRPr="00F916CD">
        <w:rPr>
          <w:rFonts w:ascii="Times New Roman" w:eastAsia="Times New Roman" w:hAnsi="Times New Roman" w:cs="Times New Roman"/>
          <w:sz w:val="24"/>
          <w:szCs w:val="24"/>
        </w:rPr>
        <w:t>3.5. Результатом административной процедуры: «Рассмотрение заявления с прилагаемыми документами предоставленных заявителем, запрос необходимых сведений по каналам межведомственного взаимодействия» рассмотрение заявления и приложенных документов на соотв</w:t>
      </w:r>
      <w:r>
        <w:rPr>
          <w:rFonts w:ascii="Times New Roman" w:eastAsia="Times New Roman" w:hAnsi="Times New Roman" w:cs="Times New Roman"/>
          <w:sz w:val="24"/>
          <w:szCs w:val="24"/>
        </w:rPr>
        <w:t>етствие требованиям настоящего Р</w:t>
      </w:r>
      <w:r w:rsidR="00F916CD" w:rsidRPr="00F916CD">
        <w:rPr>
          <w:rFonts w:ascii="Times New Roman" w:eastAsia="Times New Roman" w:hAnsi="Times New Roman" w:cs="Times New Roman"/>
          <w:sz w:val="24"/>
          <w:szCs w:val="24"/>
        </w:rPr>
        <w:t>егламента.</w:t>
      </w:r>
    </w:p>
    <w:p w:rsidR="00F916CD" w:rsidRPr="00F916CD" w:rsidRDefault="00F916CD" w:rsidP="00F20F30">
      <w:pPr>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Максимальный срок выполнения данного административного действия составляет 14 дней.</w:t>
      </w:r>
    </w:p>
    <w:p w:rsidR="00F916CD" w:rsidRPr="00F916CD" w:rsidRDefault="007E088E"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3.4</w:t>
      </w:r>
      <w:r w:rsidR="00F916CD" w:rsidRPr="00F916CD">
        <w:rPr>
          <w:rFonts w:ascii="Times New Roman" w:eastAsia="Times New Roman" w:hAnsi="Times New Roman" w:cs="Times New Roman"/>
          <w:bCs/>
          <w:sz w:val="24"/>
          <w:szCs w:val="24"/>
        </w:rPr>
        <w:t xml:space="preserve">. </w:t>
      </w:r>
      <w:r w:rsidR="00F916CD" w:rsidRPr="00F916CD">
        <w:rPr>
          <w:rFonts w:ascii="Times New Roman" w:eastAsia="Times New Roman" w:hAnsi="Times New Roman" w:cs="Times New Roman"/>
          <w:sz w:val="24"/>
          <w:szCs w:val="24"/>
        </w:rPr>
        <w:t>Основанием для начала действия: «Подготовка проекта постановления о предоставлении земельного участка в собственность бесплатно его согласование и подписание главой Администрации муниципального образования Алапаевское» является соответствие документов всем требовани</w:t>
      </w:r>
      <w:r>
        <w:rPr>
          <w:rFonts w:ascii="Times New Roman" w:eastAsia="Times New Roman" w:hAnsi="Times New Roman" w:cs="Times New Roman"/>
          <w:sz w:val="24"/>
          <w:szCs w:val="24"/>
        </w:rPr>
        <w:t>ям А</w:t>
      </w:r>
      <w:r w:rsidR="00F916CD" w:rsidRPr="00F916CD">
        <w:rPr>
          <w:rFonts w:ascii="Times New Roman" w:eastAsia="Times New Roman" w:hAnsi="Times New Roman" w:cs="Times New Roman"/>
          <w:sz w:val="24"/>
          <w:szCs w:val="24"/>
        </w:rPr>
        <w:t>дминистративного регламента</w:t>
      </w:r>
      <w:r w:rsidR="00596211">
        <w:rPr>
          <w:rFonts w:ascii="Times New Roman" w:eastAsia="Times New Roman" w:hAnsi="Times New Roman" w:cs="Times New Roman"/>
          <w:sz w:val="24"/>
          <w:szCs w:val="24"/>
        </w:rPr>
        <w:t>, наличие кадастрового паспорта:</w:t>
      </w:r>
    </w:p>
    <w:p w:rsidR="00F916CD" w:rsidRPr="00F916CD" w:rsidRDefault="007E088E" w:rsidP="00F20F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916CD" w:rsidRPr="00F916CD">
        <w:rPr>
          <w:rFonts w:ascii="Times New Roman" w:eastAsia="Times New Roman" w:hAnsi="Times New Roman" w:cs="Times New Roman"/>
          <w:sz w:val="24"/>
          <w:szCs w:val="24"/>
        </w:rPr>
        <w:t>4.1. В случае если заявителем (заявителями) по собственной инициативе к заявлению не была приложена схема расположения земельного участка в соответствии с требованиями, специалист Комитета, ответственный за предоставление муниципальной услуги, в срок, не превышающий одного рабочего дня с момента поступления, в результате выполнения межведомственного запроса документов, направляет запрос в отдел по  ар</w:t>
      </w:r>
      <w:r>
        <w:rPr>
          <w:rFonts w:ascii="Times New Roman" w:eastAsia="Times New Roman" w:hAnsi="Times New Roman" w:cs="Times New Roman"/>
          <w:sz w:val="24"/>
          <w:szCs w:val="24"/>
        </w:rPr>
        <w:t>хитектуре и градостроительству У</w:t>
      </w:r>
      <w:r w:rsidR="00F916CD" w:rsidRPr="00F916CD">
        <w:rPr>
          <w:rFonts w:ascii="Times New Roman" w:eastAsia="Times New Roman" w:hAnsi="Times New Roman" w:cs="Times New Roman"/>
          <w:sz w:val="24"/>
          <w:szCs w:val="24"/>
        </w:rPr>
        <w:t>правления градостроительства</w:t>
      </w:r>
      <w:r>
        <w:rPr>
          <w:rFonts w:ascii="Times New Roman" w:eastAsia="Times New Roman" w:hAnsi="Times New Roman" w:cs="Times New Roman"/>
          <w:sz w:val="24"/>
          <w:szCs w:val="24"/>
        </w:rPr>
        <w:t>, транспорта и охраны окружающей среды</w:t>
      </w:r>
      <w:r w:rsidR="00F916CD" w:rsidRPr="00F916CD">
        <w:rPr>
          <w:rFonts w:ascii="Times New Roman" w:eastAsia="Times New Roman" w:hAnsi="Times New Roman" w:cs="Times New Roman"/>
          <w:sz w:val="24"/>
          <w:szCs w:val="24"/>
        </w:rPr>
        <w:t xml:space="preserve"> Администрации муниципального образования Алапаевское.</w:t>
      </w:r>
    </w:p>
    <w:p w:rsidR="00F916CD" w:rsidRPr="00F916CD" w:rsidRDefault="007E088E"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F916CD" w:rsidRPr="00F916CD">
        <w:rPr>
          <w:rFonts w:ascii="Times New Roman" w:eastAsia="Times New Roman" w:hAnsi="Times New Roman" w:cs="Times New Roman"/>
          <w:sz w:val="24"/>
          <w:szCs w:val="24"/>
        </w:rPr>
        <w:t>4.2.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w:t>
      </w:r>
      <w:r>
        <w:rPr>
          <w:rFonts w:ascii="Times New Roman" w:eastAsia="Times New Roman" w:hAnsi="Times New Roman" w:cs="Times New Roman"/>
          <w:sz w:val="24"/>
          <w:szCs w:val="24"/>
        </w:rPr>
        <w:t>ом Федеральным законом от 24 июля 2007 года № 221-ФЗ «</w:t>
      </w:r>
      <w:r w:rsidR="00F916CD" w:rsidRPr="00F916CD">
        <w:rPr>
          <w:rFonts w:ascii="Times New Roman" w:eastAsia="Times New Roman" w:hAnsi="Times New Roman" w:cs="Times New Roman"/>
          <w:sz w:val="24"/>
          <w:szCs w:val="24"/>
        </w:rPr>
        <w:t>О госуда</w:t>
      </w:r>
      <w:r>
        <w:rPr>
          <w:rFonts w:ascii="Times New Roman" w:eastAsia="Times New Roman" w:hAnsi="Times New Roman" w:cs="Times New Roman"/>
          <w:sz w:val="24"/>
          <w:szCs w:val="24"/>
        </w:rPr>
        <w:t>рственном кадастре недвижимости»</w:t>
      </w:r>
      <w:r w:rsidR="00F916CD" w:rsidRPr="00F916CD">
        <w:rPr>
          <w:rFonts w:ascii="Times New Roman" w:eastAsia="Times New Roman" w:hAnsi="Times New Roman" w:cs="Times New Roman"/>
          <w:sz w:val="24"/>
          <w:szCs w:val="24"/>
        </w:rPr>
        <w:t>.</w:t>
      </w:r>
    </w:p>
    <w:p w:rsidR="00F916CD" w:rsidRPr="00F916CD" w:rsidRDefault="007E088E"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916CD" w:rsidRPr="00F916CD">
        <w:rPr>
          <w:rFonts w:ascii="Times New Roman" w:eastAsia="Times New Roman" w:hAnsi="Times New Roman" w:cs="Times New Roman"/>
          <w:sz w:val="24"/>
          <w:szCs w:val="24"/>
        </w:rPr>
        <w:t xml:space="preserve">4.4. Специалист Комитета готовит проект постановления Администрации </w:t>
      </w:r>
      <w:r w:rsidR="00596211">
        <w:rPr>
          <w:rFonts w:ascii="Times New Roman" w:eastAsia="Times New Roman" w:hAnsi="Times New Roman" w:cs="Times New Roman"/>
          <w:sz w:val="24"/>
          <w:szCs w:val="24"/>
        </w:rPr>
        <w:t xml:space="preserve">муниципального образования Алапаевское </w:t>
      </w:r>
      <w:r w:rsidR="00F916CD" w:rsidRPr="00F916CD">
        <w:rPr>
          <w:rFonts w:ascii="Times New Roman" w:eastAsia="Times New Roman" w:hAnsi="Times New Roman" w:cs="Times New Roman"/>
          <w:sz w:val="24"/>
          <w:szCs w:val="24"/>
        </w:rPr>
        <w:t>о предоставлении земельного участка в собственность бесплатно в течение четырнадцати дней со дня предоставления кадастрового паспорта испрашиваемого земельного участка в рамках межведомственного взаимодействия и передает его в порядке делопроизводства председателю Комитета</w:t>
      </w:r>
      <w:r w:rsidR="00596211">
        <w:rPr>
          <w:rFonts w:ascii="Times New Roman" w:eastAsia="Times New Roman" w:hAnsi="Times New Roman" w:cs="Times New Roman"/>
          <w:sz w:val="24"/>
          <w:szCs w:val="24"/>
        </w:rPr>
        <w:t xml:space="preserve"> по управлению имуществом Администрации муниципального образования Алапаевское</w:t>
      </w:r>
      <w:r w:rsidR="00F916CD" w:rsidRPr="00F916CD">
        <w:rPr>
          <w:rFonts w:ascii="Times New Roman" w:eastAsia="Times New Roman" w:hAnsi="Times New Roman" w:cs="Times New Roman"/>
          <w:sz w:val="24"/>
          <w:szCs w:val="24"/>
        </w:rPr>
        <w:t>. После проверки и согласования проекта постановления специалист Комитета направляет его на согласование в структурные подразделения Администрации, и на подпись главе Администрации муниципального образования Алапаевское.</w:t>
      </w:r>
    </w:p>
    <w:p w:rsidR="00F916CD" w:rsidRPr="00F916CD" w:rsidRDefault="007E088E"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F916CD" w:rsidRPr="00F916CD">
        <w:rPr>
          <w:rFonts w:ascii="Times New Roman" w:eastAsia="Times New Roman" w:hAnsi="Times New Roman" w:cs="Times New Roman"/>
          <w:sz w:val="24"/>
          <w:szCs w:val="24"/>
        </w:rPr>
        <w:t>. Результатом административного действия «Подготовка проекта постановления о предоставлении земельного участка в собственность бесплатно, его согласование и подписание главой Администрации муниципального образования Алапаевское» является подписанное постановление Администрации муниципального образования Алапаевское.</w:t>
      </w:r>
    </w:p>
    <w:p w:rsidR="00F916CD" w:rsidRPr="00F916CD" w:rsidRDefault="007E088E"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F916CD" w:rsidRPr="00F916CD">
        <w:rPr>
          <w:rFonts w:ascii="Times New Roman" w:eastAsia="Times New Roman" w:hAnsi="Times New Roman" w:cs="Times New Roman"/>
          <w:sz w:val="24"/>
          <w:szCs w:val="24"/>
        </w:rPr>
        <w:t>. Основанием для начала действия «Подготовка проект договора аренды земельного участка» предоставление кадастрового паспорта земельного участка.</w:t>
      </w:r>
    </w:p>
    <w:p w:rsidR="00F916CD" w:rsidRPr="00F916CD" w:rsidRDefault="00F916CD" w:rsidP="00F20F30">
      <w:pPr>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Специалист Комитета в течение 14 дней заключает договор аренды земельного участка с заявителем.</w:t>
      </w:r>
    </w:p>
    <w:p w:rsidR="00F916CD" w:rsidRPr="00F916CD" w:rsidRDefault="007E088E" w:rsidP="00F20F30">
      <w:pPr>
        <w:spacing w:after="0" w:line="240" w:lineRule="auto"/>
        <w:ind w:firstLine="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F916CD" w:rsidRPr="00F916CD">
        <w:rPr>
          <w:rFonts w:ascii="Times New Roman" w:eastAsia="Times New Roman" w:hAnsi="Times New Roman" w:cs="Times New Roman"/>
          <w:bCs/>
          <w:sz w:val="24"/>
          <w:szCs w:val="24"/>
        </w:rPr>
        <w:t xml:space="preserve">7. </w:t>
      </w:r>
      <w:r w:rsidR="00F916CD" w:rsidRPr="00F916CD">
        <w:rPr>
          <w:rFonts w:ascii="Times New Roman" w:eastAsia="Times New Roman" w:hAnsi="Times New Roman" w:cs="Times New Roman"/>
          <w:sz w:val="24"/>
          <w:szCs w:val="24"/>
        </w:rPr>
        <w:t>Основанием для начала административного действия «Выдача договора аренды,</w:t>
      </w:r>
      <w:r w:rsidR="00F916CD" w:rsidRPr="00F916CD">
        <w:rPr>
          <w:rFonts w:ascii="Times New Roman" w:eastAsia="Times New Roman" w:hAnsi="Times New Roman" w:cs="Times New Roman"/>
          <w:bCs/>
          <w:sz w:val="24"/>
          <w:szCs w:val="24"/>
        </w:rPr>
        <w:t xml:space="preserve"> постановления Администрации муниципального образования Алапаевское о предоставлении земельного участка в собственность бесплатно, либо постановления Администрации муниципального образования Алапаевское об отказе в предоставлении муниципальной услуги», </w:t>
      </w:r>
      <w:r w:rsidR="00F916CD" w:rsidRPr="00F916CD">
        <w:rPr>
          <w:rFonts w:ascii="Times New Roman" w:eastAsia="Times New Roman" w:hAnsi="Times New Roman" w:cs="Times New Roman"/>
          <w:sz w:val="24"/>
          <w:szCs w:val="24"/>
        </w:rPr>
        <w:t>является подписанное постановление Администрации муниципального образования Алапаевское, договор аренды земельного участка, подписанного председателем Комитета по управлению имуществом Администрации муницип</w:t>
      </w:r>
      <w:r w:rsidR="00596211">
        <w:rPr>
          <w:rFonts w:ascii="Times New Roman" w:eastAsia="Times New Roman" w:hAnsi="Times New Roman" w:cs="Times New Roman"/>
          <w:sz w:val="24"/>
          <w:szCs w:val="24"/>
        </w:rPr>
        <w:t>ального образования Алапаевское:</w:t>
      </w:r>
    </w:p>
    <w:p w:rsidR="00F916CD" w:rsidRPr="00F916CD" w:rsidRDefault="00596211"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3.7.1. </w:t>
      </w:r>
      <w:r w:rsidR="00F916CD" w:rsidRPr="00F916CD">
        <w:rPr>
          <w:rFonts w:ascii="Times New Roman" w:eastAsia="Times New Roman" w:hAnsi="Times New Roman" w:cs="Times New Roman"/>
          <w:sz w:val="24"/>
          <w:szCs w:val="24"/>
        </w:rPr>
        <w:t>Результат предоставления муниципальной услуги - постановление о предоставлении земельного участка, договор аренды земельного участка, выдается лично заявителю или его законному представителю либо направляется почтой по адресу, указанному в заявлении, либо направляется в МФЦ для вручения заявителю.</w:t>
      </w:r>
    </w:p>
    <w:p w:rsidR="00F916CD" w:rsidRPr="00F916CD" w:rsidRDefault="00596211"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3.7.2. </w:t>
      </w:r>
      <w:r w:rsidR="00F916CD" w:rsidRPr="00F916CD">
        <w:rPr>
          <w:rFonts w:ascii="Times New Roman" w:eastAsia="Times New Roman" w:hAnsi="Times New Roman" w:cs="Times New Roman"/>
          <w:sz w:val="24"/>
          <w:szCs w:val="24"/>
        </w:rPr>
        <w:t>Оформление отказа в предоставлении муниципальной услуги заявителю:</w:t>
      </w:r>
    </w:p>
    <w:p w:rsidR="00F916CD" w:rsidRPr="00F916CD" w:rsidRDefault="00596211"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3.7.3. </w:t>
      </w:r>
      <w:r w:rsidR="00F916CD" w:rsidRPr="00F916CD">
        <w:rPr>
          <w:rFonts w:ascii="Times New Roman" w:eastAsia="Times New Roman" w:hAnsi="Times New Roman" w:cs="Times New Roman"/>
          <w:sz w:val="24"/>
          <w:szCs w:val="24"/>
        </w:rPr>
        <w:t xml:space="preserve">В случаях, установленных п. </w:t>
      </w:r>
      <w:r w:rsidR="007E088E">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10 настояще</w:t>
      </w:r>
      <w:r w:rsidR="007E088E">
        <w:rPr>
          <w:rFonts w:ascii="Times New Roman" w:eastAsia="Times New Roman" w:hAnsi="Times New Roman" w:cs="Times New Roman"/>
          <w:sz w:val="24"/>
          <w:szCs w:val="24"/>
        </w:rPr>
        <w:t>го Р</w:t>
      </w:r>
      <w:r w:rsidR="00F916CD" w:rsidRPr="00F916CD">
        <w:rPr>
          <w:rFonts w:ascii="Times New Roman" w:eastAsia="Times New Roman" w:hAnsi="Times New Roman" w:cs="Times New Roman"/>
          <w:sz w:val="24"/>
          <w:szCs w:val="24"/>
        </w:rPr>
        <w:t xml:space="preserve">егламента, специалист Комитета подготавливает постановление Администрации муниципального образования Алапаевское об отказе в предоставлении земельного участка для создания крестьянского (фермерского) хозяйства и осуществление его деятельности.     </w:t>
      </w:r>
    </w:p>
    <w:p w:rsidR="00F916CD" w:rsidRPr="00F916CD" w:rsidRDefault="00596211"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3.7.4. </w:t>
      </w:r>
      <w:r w:rsidR="00F916CD" w:rsidRPr="00F916CD">
        <w:rPr>
          <w:rFonts w:ascii="Times New Roman" w:eastAsia="Times New Roman" w:hAnsi="Times New Roman" w:cs="Times New Roman"/>
          <w:sz w:val="24"/>
          <w:szCs w:val="24"/>
        </w:rPr>
        <w:t>Постановление Администрации муниципального образования Алапаевское об отказе в предоставлении муниципальной услуги должен содержать основания отказа с указанием возможностей их устранения и может быть обжаловано заявителем в судебном порядке.</w:t>
      </w:r>
    </w:p>
    <w:p w:rsidR="00F916CD" w:rsidRPr="00F916CD" w:rsidRDefault="007E088E"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916CD" w:rsidRPr="00F916CD">
        <w:rPr>
          <w:rFonts w:ascii="Times New Roman" w:eastAsia="Times New Roman" w:hAnsi="Times New Roman" w:cs="Times New Roman"/>
          <w:sz w:val="24"/>
          <w:szCs w:val="24"/>
        </w:rPr>
        <w:t>8. В случае предоставления муниципальной услуги через МФЦ Администрация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F916CD" w:rsidRPr="00F916CD" w:rsidRDefault="00596211" w:rsidP="00F20F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w:t>
      </w:r>
      <w:r w:rsidR="00F916CD" w:rsidRPr="00F916CD">
        <w:rPr>
          <w:rFonts w:ascii="Times New Roman" w:eastAsia="Times New Roman" w:hAnsi="Times New Roman" w:cs="Times New Roman"/>
          <w:sz w:val="24"/>
          <w:szCs w:val="24"/>
        </w:rPr>
        <w:t xml:space="preserve">Результатом административного действия </w:t>
      </w:r>
      <w:r w:rsidR="00F916CD" w:rsidRPr="00F916CD">
        <w:rPr>
          <w:rFonts w:ascii="Times New Roman" w:eastAsia="Times New Roman" w:hAnsi="Times New Roman" w:cs="Times New Roman"/>
          <w:bCs/>
          <w:sz w:val="24"/>
          <w:szCs w:val="24"/>
        </w:rPr>
        <w:t>является</w:t>
      </w:r>
      <w:r w:rsidR="00F916CD" w:rsidRPr="00F916CD">
        <w:rPr>
          <w:rFonts w:ascii="Times New Roman" w:eastAsia="Times New Roman" w:hAnsi="Times New Roman" w:cs="Times New Roman"/>
          <w:sz w:val="24"/>
          <w:szCs w:val="24"/>
        </w:rPr>
        <w:t xml:space="preserve"> «Выдача договора аренды, </w:t>
      </w:r>
      <w:r w:rsidR="00F916CD" w:rsidRPr="00F916CD">
        <w:rPr>
          <w:rFonts w:ascii="Times New Roman" w:eastAsia="Times New Roman" w:hAnsi="Times New Roman" w:cs="Times New Roman"/>
          <w:bCs/>
          <w:sz w:val="24"/>
          <w:szCs w:val="24"/>
        </w:rPr>
        <w:t>постановления Администрации муниципального образования Алапаевское о предоставлении земельного участка в собственность бесплатно, либо постановления Администрации муниципального образования Алапаевское об отказе в предоставлении муниципальной услуги» заключенный договор аренды земельного участка.</w:t>
      </w:r>
    </w:p>
    <w:p w:rsidR="00F916CD" w:rsidRPr="00F916CD" w:rsidRDefault="00AA0C9B" w:rsidP="00F20F30">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596211">
        <w:rPr>
          <w:rFonts w:ascii="Times New Roman" w:eastAsia="Times New Roman" w:hAnsi="Times New Roman" w:cs="Times New Roman"/>
          <w:sz w:val="24"/>
          <w:szCs w:val="24"/>
        </w:rPr>
        <w:t>10</w:t>
      </w:r>
      <w:r w:rsidR="00F916CD" w:rsidRPr="00F916CD">
        <w:rPr>
          <w:rFonts w:ascii="Times New Roman" w:eastAsia="Times New Roman" w:hAnsi="Times New Roman" w:cs="Times New Roman"/>
          <w:sz w:val="24"/>
          <w:szCs w:val="24"/>
        </w:rPr>
        <w:t>. Требования к организации предоставления муниципальной услуги в электронной форме.</w:t>
      </w:r>
    </w:p>
    <w:p w:rsidR="00F916CD" w:rsidRPr="00F916CD" w:rsidRDefault="00AA0C9B"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96211">
        <w:rPr>
          <w:rFonts w:ascii="Times New Roman" w:eastAsia="Times New Roman" w:hAnsi="Times New Roman" w:cs="Times New Roman"/>
          <w:sz w:val="24"/>
          <w:szCs w:val="24"/>
        </w:rPr>
        <w:t>10</w:t>
      </w:r>
      <w:r w:rsidR="00F916CD" w:rsidRPr="00F916CD">
        <w:rPr>
          <w:rFonts w:ascii="Times New Roman" w:eastAsia="Times New Roman" w:hAnsi="Times New Roman" w:cs="Times New Roman"/>
          <w:sz w:val="24"/>
          <w:szCs w:val="24"/>
        </w:rPr>
        <w:t>.1. При предоставлении муниципальной услуги «</w:t>
      </w:r>
      <w:r w:rsidR="00F916CD" w:rsidRPr="00F916CD">
        <w:rPr>
          <w:rFonts w:ascii="Times New Roman" w:eastAsia="Times New Roman" w:hAnsi="Times New Roman" w:cs="Times New Roman"/>
          <w:bCs/>
          <w:kern w:val="2"/>
          <w:sz w:val="24"/>
          <w:szCs w:val="24"/>
        </w:rPr>
        <w:t>Предоставления земельных участков из земель сельскохозяйственного назначения, находящихся в государственной и муниципальной собственности, для создания крестьянского (фермерского) хозяйства и осуществления его деятельности</w:t>
      </w:r>
      <w:r w:rsidR="00F916CD" w:rsidRPr="00F916CD">
        <w:rPr>
          <w:rFonts w:ascii="Times New Roman" w:eastAsia="Times New Roman" w:hAnsi="Times New Roman" w:cs="Times New Roman"/>
          <w:sz w:val="24"/>
          <w:szCs w:val="24"/>
        </w:rPr>
        <w:t>» в электронной форме осуществляются:</w:t>
      </w:r>
    </w:p>
    <w:p w:rsidR="00F916CD" w:rsidRPr="00F916CD" w:rsidRDefault="00596211"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r w:rsidR="00AA0C9B">
        <w:rPr>
          <w:rFonts w:ascii="Times New Roman" w:eastAsia="Times New Roman" w:hAnsi="Times New Roman" w:cs="Times New Roman"/>
          <w:sz w:val="24"/>
          <w:szCs w:val="24"/>
        </w:rPr>
        <w:t>.1.1. П</w:t>
      </w:r>
      <w:r w:rsidR="00F916CD" w:rsidRPr="00F916CD">
        <w:rPr>
          <w:rFonts w:ascii="Times New Roman" w:eastAsia="Times New Roman" w:hAnsi="Times New Roman" w:cs="Times New Roman"/>
          <w:sz w:val="24"/>
          <w:szCs w:val="24"/>
        </w:rPr>
        <w:t>редоставление в установленном порядке информации заявителям и обеспечение доступа заявителей к с</w:t>
      </w:r>
      <w:r w:rsidR="00AA0C9B">
        <w:rPr>
          <w:rFonts w:ascii="Times New Roman" w:eastAsia="Times New Roman" w:hAnsi="Times New Roman" w:cs="Times New Roman"/>
          <w:sz w:val="24"/>
          <w:szCs w:val="24"/>
        </w:rPr>
        <w:t>ведениям о муниципальной услуге.</w:t>
      </w:r>
    </w:p>
    <w:p w:rsidR="00F916CD" w:rsidRPr="00F916CD" w:rsidRDefault="00596211"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r w:rsidR="00AA0C9B">
        <w:rPr>
          <w:rFonts w:ascii="Times New Roman" w:eastAsia="Times New Roman" w:hAnsi="Times New Roman" w:cs="Times New Roman"/>
          <w:sz w:val="24"/>
          <w:szCs w:val="24"/>
        </w:rPr>
        <w:t>.1.2. П</w:t>
      </w:r>
      <w:r w:rsidR="00F916CD" w:rsidRPr="00F916CD">
        <w:rPr>
          <w:rFonts w:ascii="Times New Roman" w:eastAsia="Times New Roman" w:hAnsi="Times New Roman" w:cs="Times New Roman"/>
          <w:sz w:val="24"/>
          <w:szCs w:val="24"/>
        </w:rPr>
        <w:t>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w:t>
      </w:r>
      <w:r w:rsidR="00AA0C9B">
        <w:rPr>
          <w:rFonts w:ascii="Times New Roman" w:eastAsia="Times New Roman" w:hAnsi="Times New Roman" w:cs="Times New Roman"/>
          <w:sz w:val="24"/>
          <w:szCs w:val="24"/>
        </w:rPr>
        <w:t>рственных и муниципальных услуг.</w:t>
      </w:r>
    </w:p>
    <w:p w:rsidR="00F916CD" w:rsidRPr="00F916CD" w:rsidRDefault="00596211" w:rsidP="00F20F3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r w:rsidR="00AA0C9B">
        <w:rPr>
          <w:rFonts w:ascii="Times New Roman" w:eastAsia="Times New Roman" w:hAnsi="Times New Roman" w:cs="Times New Roman"/>
          <w:sz w:val="24"/>
          <w:szCs w:val="24"/>
        </w:rPr>
        <w:t>.1.3. П</w:t>
      </w:r>
      <w:r w:rsidR="00F916CD" w:rsidRPr="00F916CD">
        <w:rPr>
          <w:rFonts w:ascii="Times New Roman" w:eastAsia="Times New Roman" w:hAnsi="Times New Roman" w:cs="Times New Roman"/>
          <w:sz w:val="24"/>
          <w:szCs w:val="24"/>
        </w:rPr>
        <w:t>олучение заявителем сведений о ходе выполнения запроса о пред</w:t>
      </w:r>
      <w:r w:rsidR="00AA0C9B">
        <w:rPr>
          <w:rFonts w:ascii="Times New Roman" w:eastAsia="Times New Roman" w:hAnsi="Times New Roman" w:cs="Times New Roman"/>
          <w:sz w:val="24"/>
          <w:szCs w:val="24"/>
        </w:rPr>
        <w:t>оставлении муниципальной услуги.</w:t>
      </w:r>
    </w:p>
    <w:p w:rsidR="00F916CD" w:rsidRPr="00F916CD" w:rsidRDefault="00596211" w:rsidP="00F20F3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r w:rsidR="00AA0C9B">
        <w:rPr>
          <w:rFonts w:ascii="Times New Roman" w:eastAsia="Times New Roman" w:hAnsi="Times New Roman" w:cs="Times New Roman"/>
          <w:sz w:val="24"/>
          <w:szCs w:val="24"/>
        </w:rPr>
        <w:t>.1.4. В</w:t>
      </w:r>
      <w:r w:rsidR="00F916CD" w:rsidRPr="00F916CD">
        <w:rPr>
          <w:rFonts w:ascii="Times New Roman" w:eastAsia="Times New Roman" w:hAnsi="Times New Roman" w:cs="Times New Roman"/>
          <w:sz w:val="24"/>
          <w:szCs w:val="24"/>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w:t>
      </w:r>
      <w:r w:rsidR="00AA0C9B">
        <w:rPr>
          <w:rFonts w:ascii="Times New Roman" w:eastAsia="Times New Roman" w:hAnsi="Times New Roman" w:cs="Times New Roman"/>
          <w:sz w:val="24"/>
          <w:szCs w:val="24"/>
        </w:rPr>
        <w:t>г.</w:t>
      </w:r>
    </w:p>
    <w:p w:rsidR="00F916CD" w:rsidRPr="00F916CD" w:rsidRDefault="00596211" w:rsidP="00F20F3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r w:rsidR="00AA0C9B">
        <w:rPr>
          <w:rFonts w:ascii="Times New Roman" w:eastAsia="Times New Roman" w:hAnsi="Times New Roman" w:cs="Times New Roman"/>
          <w:sz w:val="24"/>
          <w:szCs w:val="24"/>
        </w:rPr>
        <w:t>.1.5. П</w:t>
      </w:r>
      <w:r w:rsidR="00F916CD" w:rsidRPr="00F916CD">
        <w:rPr>
          <w:rFonts w:ascii="Times New Roman" w:eastAsia="Times New Roman" w:hAnsi="Times New Roman" w:cs="Times New Roman"/>
          <w:sz w:val="24"/>
          <w:szCs w:val="24"/>
        </w:rPr>
        <w:t xml:space="preserve">олучение заявителем результата предоставления муниципальной услуги, если иное не </w:t>
      </w:r>
      <w:r w:rsidR="00AA0C9B">
        <w:rPr>
          <w:rFonts w:ascii="Times New Roman" w:eastAsia="Times New Roman" w:hAnsi="Times New Roman" w:cs="Times New Roman"/>
          <w:sz w:val="24"/>
          <w:szCs w:val="24"/>
        </w:rPr>
        <w:t>установлено федеральным законом.</w:t>
      </w:r>
    </w:p>
    <w:p w:rsidR="00F916CD" w:rsidRPr="00F916CD" w:rsidRDefault="00596211" w:rsidP="00F20F3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r w:rsidR="00AA0C9B">
        <w:rPr>
          <w:rFonts w:ascii="Times New Roman" w:eastAsia="Times New Roman" w:hAnsi="Times New Roman" w:cs="Times New Roman"/>
          <w:sz w:val="24"/>
          <w:szCs w:val="24"/>
        </w:rPr>
        <w:t>.1.6. И</w:t>
      </w:r>
      <w:r w:rsidR="00F916CD" w:rsidRPr="00F916CD">
        <w:rPr>
          <w:rFonts w:ascii="Times New Roman" w:eastAsia="Times New Roman" w:hAnsi="Times New Roman" w:cs="Times New Roman"/>
          <w:sz w:val="24"/>
          <w:szCs w:val="24"/>
        </w:rPr>
        <w:t>ные действия, необходимые для предоставления муниципальной услуги.</w:t>
      </w:r>
    </w:p>
    <w:p w:rsidR="00F916CD" w:rsidRPr="00F916CD" w:rsidRDefault="00AA0C9B" w:rsidP="00F20F3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3.</w:t>
      </w:r>
      <w:r w:rsidR="00596211">
        <w:rPr>
          <w:rFonts w:ascii="Times New Roman" w:eastAsia="Times New Roman" w:hAnsi="Times New Roman" w:cs="Times New Roman"/>
          <w:sz w:val="24"/>
          <w:szCs w:val="24"/>
        </w:rPr>
        <w:t>10</w:t>
      </w:r>
      <w:r w:rsidR="00F916CD" w:rsidRPr="00F916CD">
        <w:rPr>
          <w:rFonts w:ascii="Times New Roman" w:eastAsia="Times New Roman" w:hAnsi="Times New Roman" w:cs="Times New Roman"/>
          <w:sz w:val="24"/>
          <w:szCs w:val="24"/>
        </w:rPr>
        <w:t xml:space="preserve">.2. </w:t>
      </w:r>
      <w:r w:rsidR="00F916CD" w:rsidRPr="00F916CD">
        <w:rPr>
          <w:rFonts w:ascii="Times New Roman" w:eastAsia="Times New Roman" w:hAnsi="Times New Roman" w:cs="Times New Roman"/>
          <w:bCs/>
          <w:sz w:val="24"/>
          <w:szCs w:val="24"/>
        </w:rPr>
        <w:t>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муниципального образования Алапаевское в информационно-телекоммуникационной сети Интернет и на Едином п</w:t>
      </w:r>
      <w:r w:rsidR="00963307">
        <w:rPr>
          <w:rFonts w:ascii="Times New Roman" w:eastAsia="Times New Roman" w:hAnsi="Times New Roman" w:cs="Times New Roman"/>
          <w:bCs/>
          <w:sz w:val="24"/>
          <w:szCs w:val="24"/>
        </w:rPr>
        <w:t>ортале http://www.gosuslugi.ru/:</w:t>
      </w:r>
    </w:p>
    <w:p w:rsidR="00F916CD" w:rsidRPr="00F916CD" w:rsidRDefault="00963307" w:rsidP="00F20F3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3.10.2.1. </w:t>
      </w:r>
      <w:r w:rsidR="00F916CD" w:rsidRPr="00F916CD">
        <w:rPr>
          <w:rFonts w:ascii="Times New Roman" w:eastAsia="Times New Roman" w:hAnsi="Times New Roman" w:cs="Times New Roman"/>
          <w:bCs/>
          <w:sz w:val="24"/>
          <w:szCs w:val="24"/>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36" w:history="1">
        <w:r w:rsidR="00F916CD" w:rsidRPr="00F916CD">
          <w:rPr>
            <w:rFonts w:ascii="Times New Roman" w:eastAsia="Times New Roman" w:hAnsi="Times New Roman" w:cs="Times New Roman"/>
            <w:bCs/>
            <w:sz w:val="24"/>
            <w:szCs w:val="24"/>
          </w:rPr>
          <w:t>закона</w:t>
        </w:r>
      </w:hyperlink>
      <w:r w:rsidR="00AA0C9B">
        <w:rPr>
          <w:rFonts w:ascii="Times New Roman" w:eastAsia="Times New Roman" w:hAnsi="Times New Roman" w:cs="Times New Roman"/>
          <w:bCs/>
          <w:sz w:val="24"/>
          <w:szCs w:val="24"/>
        </w:rPr>
        <w:t xml:space="preserve"> от 27 июля </w:t>
      </w:r>
      <w:r w:rsidR="00F916CD" w:rsidRPr="00F916CD">
        <w:rPr>
          <w:rFonts w:ascii="Times New Roman" w:eastAsia="Times New Roman" w:hAnsi="Times New Roman" w:cs="Times New Roman"/>
          <w:bCs/>
          <w:sz w:val="24"/>
          <w:szCs w:val="24"/>
        </w:rPr>
        <w:t>2010</w:t>
      </w:r>
      <w:r w:rsidR="00AA0C9B">
        <w:rPr>
          <w:rFonts w:ascii="Times New Roman" w:eastAsia="Times New Roman" w:hAnsi="Times New Roman" w:cs="Times New Roman"/>
          <w:bCs/>
          <w:sz w:val="24"/>
          <w:szCs w:val="24"/>
        </w:rPr>
        <w:t xml:space="preserve"> года № 210-ФЗ «</w:t>
      </w:r>
      <w:r w:rsidR="00F916CD" w:rsidRPr="00F916CD">
        <w:rPr>
          <w:rFonts w:ascii="Times New Roman" w:eastAsia="Times New Roman" w:hAnsi="Times New Roman" w:cs="Times New Roman"/>
          <w:bCs/>
          <w:sz w:val="24"/>
          <w:szCs w:val="24"/>
        </w:rPr>
        <w:t>Об организации предоставления госуда</w:t>
      </w:r>
      <w:r w:rsidR="00AA0C9B">
        <w:rPr>
          <w:rFonts w:ascii="Times New Roman" w:eastAsia="Times New Roman" w:hAnsi="Times New Roman" w:cs="Times New Roman"/>
          <w:bCs/>
          <w:sz w:val="24"/>
          <w:szCs w:val="24"/>
        </w:rPr>
        <w:t>рственных и муниципальных услуг»</w:t>
      </w:r>
      <w:r w:rsidR="00F916CD" w:rsidRPr="00F916CD">
        <w:rPr>
          <w:rFonts w:ascii="Times New Roman" w:eastAsia="Times New Roman" w:hAnsi="Times New Roman" w:cs="Times New Roman"/>
          <w:bCs/>
          <w:sz w:val="24"/>
          <w:szCs w:val="24"/>
        </w:rPr>
        <w:t xml:space="preserve">, Федерального </w:t>
      </w:r>
      <w:hyperlink r:id="rId37" w:history="1">
        <w:r w:rsidR="00F916CD" w:rsidRPr="00F916CD">
          <w:rPr>
            <w:rFonts w:ascii="Times New Roman" w:eastAsia="Times New Roman" w:hAnsi="Times New Roman" w:cs="Times New Roman"/>
            <w:bCs/>
            <w:sz w:val="24"/>
            <w:szCs w:val="24"/>
          </w:rPr>
          <w:t>закона</w:t>
        </w:r>
      </w:hyperlink>
      <w:r w:rsidR="00F916CD" w:rsidRPr="00F916CD">
        <w:rPr>
          <w:rFonts w:ascii="Times New Roman" w:eastAsia="Times New Roman" w:hAnsi="Times New Roman" w:cs="Times New Roman"/>
          <w:bCs/>
          <w:sz w:val="24"/>
          <w:szCs w:val="24"/>
        </w:rPr>
        <w:t xml:space="preserve"> от</w:t>
      </w:r>
      <w:r w:rsidR="00AA0C9B">
        <w:rPr>
          <w:rFonts w:ascii="Times New Roman" w:eastAsia="Times New Roman" w:hAnsi="Times New Roman" w:cs="Times New Roman"/>
          <w:bCs/>
          <w:sz w:val="24"/>
          <w:szCs w:val="24"/>
        </w:rPr>
        <w:t xml:space="preserve"> 06 апреля </w:t>
      </w:r>
      <w:r w:rsidR="00F916CD" w:rsidRPr="00F916CD">
        <w:rPr>
          <w:rFonts w:ascii="Times New Roman" w:eastAsia="Times New Roman" w:hAnsi="Times New Roman" w:cs="Times New Roman"/>
          <w:bCs/>
          <w:sz w:val="24"/>
          <w:szCs w:val="24"/>
        </w:rPr>
        <w:t>2011</w:t>
      </w:r>
      <w:r w:rsidR="00AA0C9B">
        <w:rPr>
          <w:rFonts w:ascii="Times New Roman" w:eastAsia="Times New Roman" w:hAnsi="Times New Roman" w:cs="Times New Roman"/>
          <w:bCs/>
          <w:sz w:val="24"/>
          <w:szCs w:val="24"/>
        </w:rPr>
        <w:t xml:space="preserve"> года № 63-ФЗ «Об электронной подписи», п</w:t>
      </w:r>
      <w:r w:rsidR="00F916CD" w:rsidRPr="00F916CD">
        <w:rPr>
          <w:rFonts w:ascii="Times New Roman" w:eastAsia="Times New Roman" w:hAnsi="Times New Roman" w:cs="Times New Roman"/>
          <w:bCs/>
          <w:sz w:val="24"/>
          <w:szCs w:val="24"/>
        </w:rPr>
        <w:t>остановления Правительств</w:t>
      </w:r>
      <w:r w:rsidR="00AA0C9B">
        <w:rPr>
          <w:rFonts w:ascii="Times New Roman" w:eastAsia="Times New Roman" w:hAnsi="Times New Roman" w:cs="Times New Roman"/>
          <w:bCs/>
          <w:sz w:val="24"/>
          <w:szCs w:val="24"/>
        </w:rPr>
        <w:t xml:space="preserve">а Российской Федерации от 25 января </w:t>
      </w:r>
      <w:r w:rsidR="00F916CD" w:rsidRPr="00F916CD">
        <w:rPr>
          <w:rFonts w:ascii="Times New Roman" w:eastAsia="Times New Roman" w:hAnsi="Times New Roman" w:cs="Times New Roman"/>
          <w:bCs/>
          <w:sz w:val="24"/>
          <w:szCs w:val="24"/>
        </w:rPr>
        <w:t>2013</w:t>
      </w:r>
      <w:r w:rsidR="00AA0C9B">
        <w:rPr>
          <w:rFonts w:ascii="Times New Roman" w:eastAsia="Times New Roman" w:hAnsi="Times New Roman" w:cs="Times New Roman"/>
          <w:bCs/>
          <w:sz w:val="24"/>
          <w:szCs w:val="24"/>
        </w:rPr>
        <w:t xml:space="preserve"> года № 33 «</w:t>
      </w:r>
      <w:r w:rsidR="00F916CD" w:rsidRPr="00F916CD">
        <w:rPr>
          <w:rFonts w:ascii="Times New Roman" w:eastAsia="Times New Roman" w:hAnsi="Times New Roman" w:cs="Times New Roman"/>
          <w:bCs/>
          <w:sz w:val="24"/>
          <w:szCs w:val="24"/>
        </w:rPr>
        <w:t>Об использовании простой электронной подписи при оказании госуда</w:t>
      </w:r>
      <w:r w:rsidR="00AA0C9B">
        <w:rPr>
          <w:rFonts w:ascii="Times New Roman" w:eastAsia="Times New Roman" w:hAnsi="Times New Roman" w:cs="Times New Roman"/>
          <w:bCs/>
          <w:sz w:val="24"/>
          <w:szCs w:val="24"/>
        </w:rPr>
        <w:t>рственных и муниципальных услуг»</w:t>
      </w:r>
      <w:r w:rsidR="00F916CD" w:rsidRPr="00F916CD">
        <w:rPr>
          <w:rFonts w:ascii="Times New Roman" w:eastAsia="Times New Roman" w:hAnsi="Times New Roman" w:cs="Times New Roman"/>
          <w:bCs/>
          <w:sz w:val="24"/>
          <w:szCs w:val="24"/>
        </w:rPr>
        <w:t>.</w:t>
      </w:r>
    </w:p>
    <w:p w:rsidR="00F916CD" w:rsidRPr="00F916CD" w:rsidRDefault="00963307" w:rsidP="00F20F3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3.10.2.2. </w:t>
      </w:r>
      <w:r w:rsidR="00F916CD" w:rsidRPr="00F916CD">
        <w:rPr>
          <w:rFonts w:ascii="Times New Roman" w:eastAsia="Times New Roman" w:hAnsi="Times New Roman" w:cs="Times New Roman"/>
          <w:bCs/>
          <w:sz w:val="24"/>
          <w:szCs w:val="24"/>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F916CD" w:rsidRPr="00F916CD" w:rsidRDefault="00963307" w:rsidP="00F20F3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3.10.2.3. </w:t>
      </w:r>
      <w:r w:rsidR="00F916CD" w:rsidRPr="00F916CD">
        <w:rPr>
          <w:rFonts w:ascii="Times New Roman" w:eastAsia="Times New Roman" w:hAnsi="Times New Roman" w:cs="Times New Roman"/>
          <w:bCs/>
          <w:sz w:val="24"/>
          <w:szCs w:val="24"/>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F916CD" w:rsidRPr="00F916CD" w:rsidRDefault="00963307" w:rsidP="00F20F3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3.11. </w:t>
      </w:r>
      <w:r w:rsidR="00F916CD" w:rsidRPr="00F916CD">
        <w:rPr>
          <w:rFonts w:ascii="Times New Roman" w:eastAsia="Times New Roman" w:hAnsi="Times New Roman" w:cs="Times New Roman"/>
          <w:bCs/>
          <w:sz w:val="24"/>
          <w:szCs w:val="24"/>
        </w:rPr>
        <w:t>В случае оказания муниципальной услуги в электронной форме, Специалист проверяет наличие докумен</w:t>
      </w:r>
      <w:r>
        <w:rPr>
          <w:rFonts w:ascii="Times New Roman" w:eastAsia="Times New Roman" w:hAnsi="Times New Roman" w:cs="Times New Roman"/>
          <w:bCs/>
          <w:sz w:val="24"/>
          <w:szCs w:val="24"/>
        </w:rPr>
        <w:t>тов, предусмотренных настоящим А</w:t>
      </w:r>
      <w:r w:rsidR="00F916CD" w:rsidRPr="00F916CD">
        <w:rPr>
          <w:rFonts w:ascii="Times New Roman" w:eastAsia="Times New Roman" w:hAnsi="Times New Roman" w:cs="Times New Roman"/>
          <w:bCs/>
          <w:sz w:val="24"/>
          <w:szCs w:val="24"/>
        </w:rPr>
        <w:t xml:space="preserve">дминистративным </w:t>
      </w:r>
      <w:r w:rsidR="00F916CD" w:rsidRPr="00F916CD">
        <w:rPr>
          <w:rFonts w:ascii="Times New Roman" w:eastAsia="Times New Roman" w:hAnsi="Times New Roman" w:cs="Times New Roman"/>
          <w:bCs/>
          <w:sz w:val="24"/>
          <w:szCs w:val="24"/>
        </w:rPr>
        <w:lastRenderedPageBreak/>
        <w:t>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w:t>
      </w:r>
      <w:r>
        <w:rPr>
          <w:rFonts w:ascii="Times New Roman" w:eastAsia="Times New Roman" w:hAnsi="Times New Roman" w:cs="Times New Roman"/>
          <w:bCs/>
          <w:sz w:val="24"/>
          <w:szCs w:val="24"/>
        </w:rPr>
        <w:t xml:space="preserve"> в электронном виде направляет з</w:t>
      </w:r>
      <w:r w:rsidR="00F916CD" w:rsidRPr="00F916CD">
        <w:rPr>
          <w:rFonts w:ascii="Times New Roman" w:eastAsia="Times New Roman" w:hAnsi="Times New Roman" w:cs="Times New Roman"/>
          <w:bCs/>
          <w:sz w:val="24"/>
          <w:szCs w:val="24"/>
        </w:rPr>
        <w:t xml:space="preserve">аявителю электронное сообщение, подтверждающее прием данных </w:t>
      </w:r>
      <w:r>
        <w:rPr>
          <w:rFonts w:ascii="Times New Roman" w:eastAsia="Times New Roman" w:hAnsi="Times New Roman" w:cs="Times New Roman"/>
          <w:bCs/>
          <w:sz w:val="24"/>
          <w:szCs w:val="24"/>
        </w:rPr>
        <w:t>документов, а также направляет з</w:t>
      </w:r>
      <w:r w:rsidR="00F916CD" w:rsidRPr="00F916CD">
        <w:rPr>
          <w:rFonts w:ascii="Times New Roman" w:eastAsia="Times New Roman" w:hAnsi="Times New Roman" w:cs="Times New Roman"/>
          <w:bCs/>
          <w:sz w:val="24"/>
          <w:szCs w:val="24"/>
        </w:rPr>
        <w:t>аявителю следующую информацию:</w:t>
      </w:r>
    </w:p>
    <w:p w:rsidR="00F916CD" w:rsidRPr="00F916CD" w:rsidRDefault="00963307" w:rsidP="00F20F3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3.11. </w:t>
      </w:r>
      <w:r w:rsidR="00F916CD" w:rsidRPr="00F916CD">
        <w:rPr>
          <w:rFonts w:ascii="Times New Roman" w:eastAsia="Times New Roman" w:hAnsi="Times New Roman" w:cs="Times New Roman"/>
          <w:bCs/>
          <w:sz w:val="24"/>
          <w:szCs w:val="24"/>
        </w:rPr>
        <w:t>1. О дате и време</w:t>
      </w:r>
      <w:r w:rsidR="00AA0C9B">
        <w:rPr>
          <w:rFonts w:ascii="Times New Roman" w:eastAsia="Times New Roman" w:hAnsi="Times New Roman" w:cs="Times New Roman"/>
          <w:bCs/>
          <w:sz w:val="24"/>
          <w:szCs w:val="24"/>
        </w:rPr>
        <w:t>ни для личного приема заявителя.</w:t>
      </w:r>
    </w:p>
    <w:p w:rsidR="00F916CD" w:rsidRPr="00F916CD" w:rsidRDefault="00963307" w:rsidP="00F20F3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3.11.</w:t>
      </w:r>
      <w:r w:rsidR="00F916CD" w:rsidRPr="00F916CD">
        <w:rPr>
          <w:rFonts w:ascii="Times New Roman" w:eastAsia="Times New Roman" w:hAnsi="Times New Roman" w:cs="Times New Roman"/>
          <w:bCs/>
          <w:sz w:val="24"/>
          <w:szCs w:val="24"/>
        </w:rPr>
        <w:t>2. О перечне документов (оригиналов), необходимых для предоставления муниципальной услуги при личном прием</w:t>
      </w:r>
      <w:r w:rsidR="00AA0C9B">
        <w:rPr>
          <w:rFonts w:ascii="Times New Roman" w:eastAsia="Times New Roman" w:hAnsi="Times New Roman" w:cs="Times New Roman"/>
          <w:bCs/>
          <w:sz w:val="24"/>
          <w:szCs w:val="24"/>
        </w:rPr>
        <w:t>е для проверки их достоверности.</w:t>
      </w:r>
    </w:p>
    <w:p w:rsidR="00F916CD" w:rsidRPr="00F916CD" w:rsidRDefault="00963307" w:rsidP="00F20F3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3.11.</w:t>
      </w:r>
      <w:r w:rsidR="00F916CD" w:rsidRPr="00F916CD">
        <w:rPr>
          <w:rFonts w:ascii="Times New Roman" w:eastAsia="Times New Roman" w:hAnsi="Times New Roman" w:cs="Times New Roman"/>
          <w:bCs/>
          <w:sz w:val="24"/>
          <w:szCs w:val="24"/>
        </w:rPr>
        <w:t>3. О должности, фамилии, имени, отчестве лица, ответственного за оказание муниципальной услуги.</w:t>
      </w:r>
    </w:p>
    <w:p w:rsidR="00F916CD" w:rsidRPr="00F916CD" w:rsidRDefault="00963307" w:rsidP="00F20F3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3.12. </w:t>
      </w:r>
      <w:r w:rsidR="00F916CD" w:rsidRPr="00F916CD">
        <w:rPr>
          <w:rFonts w:ascii="Times New Roman" w:eastAsia="Times New Roman" w:hAnsi="Times New Roman" w:cs="Times New Roman"/>
          <w:bCs/>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F916CD" w:rsidRPr="00F916CD" w:rsidRDefault="00963307" w:rsidP="00F20F30">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r w:rsidR="00F916CD" w:rsidRPr="00F916CD">
        <w:rPr>
          <w:rFonts w:ascii="Times New Roman" w:eastAsia="Times New Roman" w:hAnsi="Times New Roman" w:cs="Times New Roman"/>
          <w:sz w:val="24"/>
          <w:szCs w:val="24"/>
        </w:rPr>
        <w:t>. Особенности организации предоставления муниципальных услуг в м</w:t>
      </w:r>
      <w:r w:rsidR="00AA0C9B">
        <w:rPr>
          <w:rFonts w:ascii="Times New Roman" w:eastAsia="Times New Roman" w:hAnsi="Times New Roman" w:cs="Times New Roman"/>
          <w:sz w:val="24"/>
          <w:szCs w:val="24"/>
        </w:rPr>
        <w:t>ногофункциональных центрах:</w:t>
      </w:r>
    </w:p>
    <w:p w:rsidR="00F916CD" w:rsidRPr="00F916CD" w:rsidRDefault="00AA0C9B"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963307">
        <w:rPr>
          <w:rFonts w:ascii="Times New Roman" w:eastAsia="Times New Roman" w:hAnsi="Times New Roman" w:cs="Times New Roman"/>
          <w:sz w:val="24"/>
          <w:szCs w:val="24"/>
        </w:rPr>
        <w:t>3</w:t>
      </w:r>
      <w:r w:rsidR="00F916CD" w:rsidRPr="00F916CD">
        <w:rPr>
          <w:rFonts w:ascii="Times New Roman" w:eastAsia="Times New Roman" w:hAnsi="Times New Roman" w:cs="Times New Roman"/>
          <w:sz w:val="24"/>
          <w:szCs w:val="24"/>
        </w:rPr>
        <w:t xml:space="preserve">.1. Предоставление муниципальной услуги в многофункциональных центрах осуществляется в соответствии с Федеральным </w:t>
      </w:r>
      <w:hyperlink r:id="rId38" w:history="1">
        <w:r w:rsidR="00F916CD" w:rsidRPr="00F916CD">
          <w:rPr>
            <w:rFonts w:ascii="Times New Roman" w:eastAsia="Times New Roman" w:hAnsi="Times New Roman" w:cs="Times New Roman"/>
            <w:sz w:val="24"/>
            <w:szCs w:val="24"/>
          </w:rPr>
          <w:t>закон</w:t>
        </w:r>
      </w:hyperlink>
      <w:r w:rsidR="00F916CD" w:rsidRPr="00F916CD">
        <w:rPr>
          <w:rFonts w:ascii="Times New Roman" w:eastAsia="Times New Roman" w:hAnsi="Times New Roman" w:cs="Times New Roman"/>
          <w:sz w:val="24"/>
          <w:szCs w:val="24"/>
        </w:rPr>
        <w:t xml:space="preserve">ом от 27 июля 2010 года № 210-ФЗ «Об организации предоставления государственных и муниципальных услуг», иными нормативными правовыми </w:t>
      </w:r>
      <w:hyperlink r:id="rId39" w:history="1">
        <w:r w:rsidR="00F916CD" w:rsidRPr="00F916CD">
          <w:rPr>
            <w:rFonts w:ascii="Times New Roman" w:eastAsia="Times New Roman" w:hAnsi="Times New Roman" w:cs="Times New Roman"/>
            <w:sz w:val="24"/>
            <w:szCs w:val="24"/>
          </w:rPr>
          <w:t>актами</w:t>
        </w:r>
      </w:hyperlink>
      <w:r w:rsidR="00F916CD" w:rsidRPr="00F916CD">
        <w:rPr>
          <w:rFonts w:ascii="Times New Roman" w:eastAsia="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sz w:val="24"/>
          <w:szCs w:val="24"/>
        </w:rPr>
        <w:t>актами по принципу «одного окна»</w:t>
      </w:r>
      <w:r w:rsidR="00F916CD" w:rsidRPr="00F916CD">
        <w:rPr>
          <w:rFonts w:ascii="Times New Roman" w:eastAsia="Times New Roman" w:hAnsi="Times New Roman" w:cs="Times New Roman"/>
          <w:sz w:val="24"/>
          <w:szCs w:val="24"/>
        </w:rPr>
        <w:t xml:space="preserve">,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w:t>
      </w:r>
      <w:r>
        <w:rPr>
          <w:rFonts w:ascii="Times New Roman" w:eastAsia="Times New Roman" w:hAnsi="Times New Roman" w:cs="Times New Roman"/>
          <w:sz w:val="24"/>
          <w:szCs w:val="24"/>
        </w:rPr>
        <w:t>МФЦ</w:t>
      </w:r>
      <w:r w:rsidR="00F916CD" w:rsidRPr="00F916CD">
        <w:rPr>
          <w:rFonts w:ascii="Times New Roman" w:eastAsia="Times New Roman" w:hAnsi="Times New Roman" w:cs="Times New Roman"/>
          <w:sz w:val="24"/>
          <w:szCs w:val="24"/>
        </w:rPr>
        <w:t xml:space="preserve"> без участия заявителя в соответствии с н</w:t>
      </w:r>
      <w:r>
        <w:rPr>
          <w:rFonts w:ascii="Times New Roman" w:eastAsia="Times New Roman" w:hAnsi="Times New Roman" w:cs="Times New Roman"/>
          <w:sz w:val="24"/>
          <w:szCs w:val="24"/>
        </w:rPr>
        <w:t>ормативными правовыми актами и С</w:t>
      </w:r>
      <w:r w:rsidR="00F916CD" w:rsidRPr="00F916CD">
        <w:rPr>
          <w:rFonts w:ascii="Times New Roman" w:eastAsia="Times New Roman" w:hAnsi="Times New Roman" w:cs="Times New Roman"/>
          <w:sz w:val="24"/>
          <w:szCs w:val="24"/>
        </w:rPr>
        <w:t>оглашением о взаимодействии.</w:t>
      </w:r>
    </w:p>
    <w:p w:rsidR="00F916CD" w:rsidRPr="00F916CD" w:rsidRDefault="00F916CD"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3</w:t>
      </w:r>
      <w:r w:rsidR="00AA0C9B">
        <w:rPr>
          <w:rFonts w:ascii="Times New Roman" w:eastAsia="Times New Roman" w:hAnsi="Times New Roman" w:cs="Times New Roman"/>
          <w:sz w:val="24"/>
          <w:szCs w:val="24"/>
        </w:rPr>
        <w:t>.1</w:t>
      </w:r>
      <w:r w:rsidR="00963307">
        <w:rPr>
          <w:rFonts w:ascii="Times New Roman" w:eastAsia="Times New Roman" w:hAnsi="Times New Roman" w:cs="Times New Roman"/>
          <w:sz w:val="24"/>
          <w:szCs w:val="24"/>
        </w:rPr>
        <w:t>3</w:t>
      </w:r>
      <w:r w:rsidRPr="00F916CD">
        <w:rPr>
          <w:rFonts w:ascii="Times New Roman" w:eastAsia="Times New Roman" w:hAnsi="Times New Roman" w:cs="Times New Roman"/>
          <w:sz w:val="24"/>
          <w:szCs w:val="24"/>
        </w:rPr>
        <w:t xml:space="preserve">.2. </w:t>
      </w:r>
      <w:r w:rsidR="00AA0C9B">
        <w:rPr>
          <w:rFonts w:ascii="Times New Roman" w:eastAsia="Times New Roman" w:hAnsi="Times New Roman" w:cs="Times New Roman"/>
          <w:sz w:val="24"/>
          <w:szCs w:val="24"/>
        </w:rPr>
        <w:t>МФЦ</w:t>
      </w:r>
      <w:r w:rsidRPr="00F916CD">
        <w:rPr>
          <w:rFonts w:ascii="Times New Roman" w:eastAsia="Times New Roman" w:hAnsi="Times New Roman" w:cs="Times New Roman"/>
          <w:sz w:val="24"/>
          <w:szCs w:val="24"/>
        </w:rPr>
        <w:t xml:space="preserve"> осуществляет свою деятельность в соответствии с требованиями комфортности и доступности для получателей муниципальных услуг.</w:t>
      </w:r>
    </w:p>
    <w:p w:rsidR="00F916CD" w:rsidRPr="00F916CD" w:rsidRDefault="00F916CD"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3</w:t>
      </w:r>
      <w:r w:rsidR="00AA0C9B">
        <w:rPr>
          <w:rFonts w:ascii="Times New Roman" w:eastAsia="Times New Roman" w:hAnsi="Times New Roman" w:cs="Times New Roman"/>
          <w:sz w:val="24"/>
          <w:szCs w:val="24"/>
        </w:rPr>
        <w:t>.1</w:t>
      </w:r>
      <w:r w:rsidR="00963307">
        <w:rPr>
          <w:rFonts w:ascii="Times New Roman" w:eastAsia="Times New Roman" w:hAnsi="Times New Roman" w:cs="Times New Roman"/>
          <w:sz w:val="24"/>
          <w:szCs w:val="24"/>
        </w:rPr>
        <w:t>3</w:t>
      </w:r>
      <w:r w:rsidRPr="00F916CD">
        <w:rPr>
          <w:rFonts w:ascii="Times New Roman" w:eastAsia="Times New Roman" w:hAnsi="Times New Roman" w:cs="Times New Roman"/>
          <w:sz w:val="24"/>
          <w:szCs w:val="24"/>
        </w:rPr>
        <w:t xml:space="preserve">.3. В </w:t>
      </w:r>
      <w:r w:rsidR="00AA0C9B">
        <w:rPr>
          <w:rFonts w:ascii="Times New Roman" w:eastAsia="Times New Roman" w:hAnsi="Times New Roman" w:cs="Times New Roman"/>
          <w:sz w:val="24"/>
          <w:szCs w:val="24"/>
        </w:rPr>
        <w:t>МФЦ</w:t>
      </w:r>
      <w:r w:rsidRPr="00F916CD">
        <w:rPr>
          <w:rFonts w:ascii="Times New Roman" w:eastAsia="Times New Roman" w:hAnsi="Times New Roman" w:cs="Times New Roman"/>
          <w:sz w:val="24"/>
          <w:szCs w:val="24"/>
        </w:rPr>
        <w:t xml:space="preserve"> обеспечиваются:</w:t>
      </w:r>
    </w:p>
    <w:p w:rsidR="00F916CD" w:rsidRPr="00F916CD" w:rsidRDefault="00AA0C9B" w:rsidP="00963307">
      <w:pPr>
        <w:numPr>
          <w:ilvl w:val="0"/>
          <w:numId w:val="27"/>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F916CD" w:rsidRPr="00F916CD">
        <w:rPr>
          <w:rFonts w:ascii="Times New Roman" w:eastAsia="Times New Roman" w:hAnsi="Times New Roman" w:cs="Times New Roman"/>
          <w:sz w:val="24"/>
          <w:szCs w:val="24"/>
        </w:rPr>
        <w:t>ункционирование автоматизированной информационной сист</w:t>
      </w:r>
      <w:r>
        <w:rPr>
          <w:rFonts w:ascii="Times New Roman" w:eastAsia="Times New Roman" w:hAnsi="Times New Roman" w:cs="Times New Roman"/>
          <w:sz w:val="24"/>
          <w:szCs w:val="24"/>
        </w:rPr>
        <w:t>емы многофункционального центра.</w:t>
      </w:r>
    </w:p>
    <w:p w:rsidR="00F916CD" w:rsidRPr="00F916CD" w:rsidRDefault="00AA0C9B" w:rsidP="00963307">
      <w:pPr>
        <w:numPr>
          <w:ilvl w:val="0"/>
          <w:numId w:val="27"/>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F916CD" w:rsidRPr="00F916CD">
        <w:rPr>
          <w:rFonts w:ascii="Times New Roman" w:eastAsia="Times New Roman" w:hAnsi="Times New Roman" w:cs="Times New Roman"/>
          <w:sz w:val="24"/>
          <w:szCs w:val="24"/>
        </w:rPr>
        <w:t>есплатный доступ заявителей к федеральной государс</w:t>
      </w:r>
      <w:r>
        <w:rPr>
          <w:rFonts w:ascii="Times New Roman" w:eastAsia="Times New Roman" w:hAnsi="Times New Roman" w:cs="Times New Roman"/>
          <w:sz w:val="24"/>
          <w:szCs w:val="24"/>
        </w:rPr>
        <w:t>твенной информационной системе «</w:t>
      </w:r>
      <w:r w:rsidR="00F916CD" w:rsidRPr="00F916CD">
        <w:rPr>
          <w:rFonts w:ascii="Times New Roman" w:eastAsia="Times New Roman" w:hAnsi="Times New Roman" w:cs="Times New Roman"/>
          <w:sz w:val="24"/>
          <w:szCs w:val="24"/>
        </w:rPr>
        <w:t>Единый портал государственных и муниципальных услуг (функций)</w:t>
      </w:r>
      <w:r>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rPr>
        <w:t>, региональному порталу государственных и муниципальных услуг (функц</w:t>
      </w:r>
      <w:r>
        <w:rPr>
          <w:rFonts w:ascii="Times New Roman" w:eastAsia="Times New Roman" w:hAnsi="Times New Roman" w:cs="Times New Roman"/>
          <w:sz w:val="24"/>
          <w:szCs w:val="24"/>
        </w:rPr>
        <w:t>ий).</w:t>
      </w:r>
    </w:p>
    <w:p w:rsidR="00F916CD" w:rsidRPr="00F916CD" w:rsidRDefault="00AA0C9B" w:rsidP="00963307">
      <w:pPr>
        <w:numPr>
          <w:ilvl w:val="0"/>
          <w:numId w:val="27"/>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F916CD" w:rsidRPr="00F916CD">
        <w:rPr>
          <w:rFonts w:ascii="Times New Roman" w:eastAsia="Times New Roman" w:hAnsi="Times New Roman" w:cs="Times New Roman"/>
          <w:sz w:val="24"/>
          <w:szCs w:val="24"/>
        </w:rPr>
        <w:t>озможность оплаты государственных и муниципальных услуг.</w:t>
      </w:r>
    </w:p>
    <w:p w:rsidR="00F916CD" w:rsidRPr="00F916CD" w:rsidRDefault="00F916CD" w:rsidP="00963307">
      <w:pPr>
        <w:numPr>
          <w:ilvl w:val="0"/>
          <w:numId w:val="27"/>
        </w:numPr>
        <w:tabs>
          <w:tab w:val="left" w:pos="993"/>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F916CD" w:rsidRPr="00F916CD" w:rsidRDefault="00963307" w:rsidP="00F20F30">
      <w:pPr>
        <w:tabs>
          <w:tab w:val="left" w:pos="-581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3.13.4</w:t>
      </w:r>
      <w:r w:rsidR="00F916CD" w:rsidRPr="00F916CD">
        <w:rPr>
          <w:rFonts w:ascii="Times New Roman" w:eastAsia="Times New Roman" w:hAnsi="Times New Roman" w:cs="Times New Roman"/>
          <w:sz w:val="24"/>
          <w:szCs w:val="24"/>
        </w:rPr>
        <w:t>. При предоставлении муниципальной услуг</w:t>
      </w:r>
      <w:r w:rsidR="00AA0C9B">
        <w:rPr>
          <w:rFonts w:ascii="Times New Roman" w:eastAsia="Times New Roman" w:hAnsi="Times New Roman" w:cs="Times New Roman"/>
          <w:sz w:val="24"/>
          <w:szCs w:val="24"/>
        </w:rPr>
        <w:t>и</w:t>
      </w:r>
      <w:r w:rsidR="00F916CD" w:rsidRPr="00F916CD">
        <w:rPr>
          <w:rFonts w:ascii="Times New Roman" w:eastAsia="Times New Roman" w:hAnsi="Times New Roman" w:cs="Times New Roman"/>
          <w:sz w:val="24"/>
          <w:szCs w:val="24"/>
        </w:rPr>
        <w:t xml:space="preserve"> в многофункциональных центрах обеспечиваются следующие условия обслуживания заявителей:</w:t>
      </w:r>
    </w:p>
    <w:p w:rsidR="00F916CD" w:rsidRPr="00F916CD" w:rsidRDefault="00963307" w:rsidP="00963307">
      <w:pPr>
        <w:numPr>
          <w:ilvl w:val="0"/>
          <w:numId w:val="28"/>
        </w:numPr>
        <w:tabs>
          <w:tab w:val="left" w:pos="993"/>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F916CD" w:rsidRPr="00F916CD">
        <w:rPr>
          <w:rFonts w:ascii="Times New Roman" w:eastAsia="Times New Roman" w:hAnsi="Times New Roman" w:cs="Times New Roman"/>
          <w:sz w:val="24"/>
          <w:szCs w:val="24"/>
        </w:rPr>
        <w:t xml:space="preserve">бращение заявителей в </w:t>
      </w:r>
      <w:r>
        <w:rPr>
          <w:rFonts w:ascii="Times New Roman" w:eastAsia="Times New Roman" w:hAnsi="Times New Roman" w:cs="Times New Roman"/>
          <w:sz w:val="24"/>
          <w:szCs w:val="24"/>
        </w:rPr>
        <w:t>МФЦ</w:t>
      </w:r>
      <w:r w:rsidR="00F916CD" w:rsidRPr="00F916CD">
        <w:rPr>
          <w:rFonts w:ascii="Times New Roman" w:eastAsia="Times New Roman" w:hAnsi="Times New Roman" w:cs="Times New Roman"/>
          <w:sz w:val="24"/>
          <w:szCs w:val="24"/>
        </w:rPr>
        <w:t xml:space="preserve"> </w:t>
      </w:r>
      <w:r w:rsidRPr="00F916CD">
        <w:rPr>
          <w:rFonts w:ascii="Times New Roman" w:eastAsia="Times New Roman" w:hAnsi="Times New Roman" w:cs="Times New Roman"/>
          <w:sz w:val="24"/>
          <w:szCs w:val="24"/>
        </w:rPr>
        <w:t>осуществляется,</w:t>
      </w:r>
      <w:r w:rsidR="00F916CD" w:rsidRPr="00F916CD">
        <w:rPr>
          <w:rFonts w:ascii="Times New Roman" w:eastAsia="Times New Roman" w:hAnsi="Times New Roman" w:cs="Times New Roman"/>
          <w:sz w:val="24"/>
          <w:szCs w:val="24"/>
        </w:rPr>
        <w:t xml:space="preserve"> в том </w:t>
      </w:r>
      <w:r>
        <w:rPr>
          <w:rFonts w:ascii="Times New Roman" w:eastAsia="Times New Roman" w:hAnsi="Times New Roman" w:cs="Times New Roman"/>
          <w:sz w:val="24"/>
          <w:szCs w:val="24"/>
        </w:rPr>
        <w:t>числе по предварительной записи.</w:t>
      </w:r>
    </w:p>
    <w:p w:rsidR="00F916CD" w:rsidRPr="00F916CD" w:rsidRDefault="00963307" w:rsidP="00963307">
      <w:pPr>
        <w:numPr>
          <w:ilvl w:val="0"/>
          <w:numId w:val="28"/>
        </w:numPr>
        <w:tabs>
          <w:tab w:val="left" w:pos="993"/>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F916CD" w:rsidRPr="00F916CD">
        <w:rPr>
          <w:rFonts w:ascii="Times New Roman" w:eastAsia="Times New Roman" w:hAnsi="Times New Roman" w:cs="Times New Roman"/>
          <w:sz w:val="24"/>
          <w:szCs w:val="24"/>
        </w:rPr>
        <w:t>ремя ожидания в очереди для подачи документов и получения результата услуги не превышает</w:t>
      </w:r>
      <w:r>
        <w:rPr>
          <w:rFonts w:ascii="Times New Roman" w:eastAsia="Times New Roman" w:hAnsi="Times New Roman" w:cs="Times New Roman"/>
          <w:sz w:val="24"/>
          <w:szCs w:val="24"/>
        </w:rPr>
        <w:t xml:space="preserve"> 15 минут.</w:t>
      </w:r>
    </w:p>
    <w:p w:rsidR="00F916CD" w:rsidRPr="00F916CD" w:rsidRDefault="00963307" w:rsidP="00963307">
      <w:pPr>
        <w:numPr>
          <w:ilvl w:val="0"/>
          <w:numId w:val="28"/>
        </w:numPr>
        <w:tabs>
          <w:tab w:val="left" w:pos="993"/>
          <w:tab w:val="left" w:pos="170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16CD" w:rsidRPr="00F916CD">
        <w:rPr>
          <w:rFonts w:ascii="Times New Roman" w:eastAsia="Times New Roman" w:hAnsi="Times New Roman" w:cs="Times New Roman"/>
          <w:sz w:val="24"/>
          <w:szCs w:val="24"/>
        </w:rPr>
        <w:t xml:space="preserve">рием заявителей в </w:t>
      </w:r>
      <w:r>
        <w:rPr>
          <w:rFonts w:ascii="Times New Roman" w:eastAsia="Times New Roman" w:hAnsi="Times New Roman" w:cs="Times New Roman"/>
          <w:sz w:val="24"/>
          <w:szCs w:val="24"/>
        </w:rPr>
        <w:t>МФЦ</w:t>
      </w:r>
      <w:r w:rsidR="00F916CD" w:rsidRPr="00F916CD">
        <w:rPr>
          <w:rFonts w:ascii="Times New Roman" w:eastAsia="Times New Roman" w:hAnsi="Times New Roman" w:cs="Times New Roman"/>
          <w:sz w:val="24"/>
          <w:szCs w:val="24"/>
        </w:rPr>
        <w:t xml:space="preserve"> осуществляется не менее 5 дней в неделю. График (режим) работы многофункционального центра предусматривает возможность обращения за получением государственных и муниципальных услуг в вечернее время, до 20.00</w:t>
      </w:r>
      <w:r>
        <w:rPr>
          <w:rFonts w:ascii="Times New Roman" w:eastAsia="Times New Roman" w:hAnsi="Times New Roman" w:cs="Times New Roman"/>
          <w:sz w:val="24"/>
          <w:szCs w:val="24"/>
        </w:rPr>
        <w:t xml:space="preserve"> час.</w:t>
      </w:r>
      <w:r w:rsidR="00F916CD" w:rsidRPr="00F916CD">
        <w:rPr>
          <w:rFonts w:ascii="Times New Roman" w:eastAsia="Times New Roman" w:hAnsi="Times New Roman" w:cs="Times New Roman"/>
          <w:sz w:val="24"/>
          <w:szCs w:val="24"/>
        </w:rPr>
        <w:t>, и не менее чем в один из выходных дней (суббота, воскресенье).</w:t>
      </w:r>
    </w:p>
    <w:p w:rsidR="00F916CD" w:rsidRPr="00F916CD" w:rsidRDefault="0061012E"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916CD" w:rsidRPr="00F916CD">
        <w:rPr>
          <w:rFonts w:ascii="Times New Roman" w:eastAsia="Times New Roman" w:hAnsi="Times New Roman" w:cs="Times New Roman"/>
          <w:sz w:val="24"/>
          <w:szCs w:val="24"/>
        </w:rPr>
        <w:t>.</w:t>
      </w:r>
      <w:r>
        <w:rPr>
          <w:rFonts w:ascii="Times New Roman" w:eastAsia="Times New Roman" w:hAnsi="Times New Roman" w:cs="Times New Roman"/>
          <w:sz w:val="24"/>
          <w:szCs w:val="24"/>
        </w:rPr>
        <w:t>13.5.</w:t>
      </w:r>
      <w:r w:rsidR="00F916CD" w:rsidRPr="00F916CD">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МФЦ</w:t>
      </w:r>
      <w:r w:rsidR="00F916CD" w:rsidRPr="00F916CD">
        <w:rPr>
          <w:rFonts w:ascii="Times New Roman" w:eastAsia="Times New Roman" w:hAnsi="Times New Roman" w:cs="Times New Roman"/>
          <w:sz w:val="24"/>
          <w:szCs w:val="24"/>
        </w:rPr>
        <w:t xml:space="preserve">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w:t>
      </w:r>
      <w:r w:rsidR="00F916CD" w:rsidRPr="00F916CD">
        <w:rPr>
          <w:rFonts w:ascii="Times New Roman" w:eastAsia="Times New Roman" w:hAnsi="Times New Roman" w:cs="Times New Roman"/>
          <w:sz w:val="24"/>
          <w:szCs w:val="24"/>
        </w:rPr>
        <w:lastRenderedPageBreak/>
        <w:t xml:space="preserve">управления очередью, отдельной телефонной линии либо центра телефонного обслуживания, а также автоматизированной информационной системы </w:t>
      </w:r>
      <w:r>
        <w:rPr>
          <w:rFonts w:ascii="Times New Roman" w:eastAsia="Times New Roman" w:hAnsi="Times New Roman" w:cs="Times New Roman"/>
          <w:sz w:val="24"/>
          <w:szCs w:val="24"/>
        </w:rPr>
        <w:t>МФЦ</w:t>
      </w:r>
      <w:r w:rsidR="00F916CD" w:rsidRPr="00F916CD">
        <w:rPr>
          <w:rFonts w:ascii="Times New Roman" w:eastAsia="Times New Roman" w:hAnsi="Times New Roman" w:cs="Times New Roman"/>
          <w:sz w:val="24"/>
          <w:szCs w:val="24"/>
        </w:rPr>
        <w:t>.</w:t>
      </w:r>
    </w:p>
    <w:p w:rsidR="00F916CD" w:rsidRPr="00F916CD" w:rsidRDefault="0061012E"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3.13.6</w:t>
      </w:r>
      <w:r w:rsidR="00F916CD" w:rsidRPr="00F916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МФЦ</w:t>
      </w:r>
      <w:r w:rsidR="00F916CD" w:rsidRPr="00F916CD">
        <w:rPr>
          <w:rFonts w:ascii="Times New Roman" w:eastAsia="Times New Roman" w:hAnsi="Times New Roman" w:cs="Times New Roman"/>
          <w:sz w:val="24"/>
          <w:szCs w:val="24"/>
        </w:rPr>
        <w:t xml:space="preserve">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w:t>
      </w:r>
      <w:r>
        <w:rPr>
          <w:rFonts w:ascii="Times New Roman" w:eastAsia="Times New Roman" w:hAnsi="Times New Roman" w:cs="Times New Roman"/>
          <w:sz w:val="24"/>
          <w:szCs w:val="24"/>
        </w:rPr>
        <w:t>МФЦ</w:t>
      </w:r>
      <w:r w:rsidR="00F916CD" w:rsidRPr="00F916CD">
        <w:rPr>
          <w:rFonts w:ascii="Times New Roman" w:eastAsia="Times New Roman" w:hAnsi="Times New Roman" w:cs="Times New Roman"/>
          <w:sz w:val="24"/>
          <w:szCs w:val="24"/>
        </w:rPr>
        <w:t>, в любом из иных многофункциональных центров или в любой из привлекаемых организаций.</w:t>
      </w:r>
    </w:p>
    <w:p w:rsidR="00F916CD" w:rsidRPr="00F916CD" w:rsidRDefault="0061012E" w:rsidP="00F20F3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3.13.7</w:t>
      </w:r>
      <w:r w:rsidR="00F916CD" w:rsidRPr="00F916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универсальной электронной карты.</w:t>
      </w:r>
    </w:p>
    <w:p w:rsidR="00F916CD" w:rsidRPr="00F916CD" w:rsidRDefault="0061012E"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3.13.8</w:t>
      </w:r>
      <w:r w:rsidR="00F916CD" w:rsidRPr="00F916CD">
        <w:rPr>
          <w:rFonts w:ascii="Times New Roman" w:eastAsia="Times New Roman" w:hAnsi="Times New Roman" w:cs="Times New Roman"/>
          <w:sz w:val="24"/>
          <w:szCs w:val="24"/>
        </w:rPr>
        <w:t xml:space="preserve">. Органы исполнительной власти субъектов Российской Федерации и органы местного самоуправления </w:t>
      </w:r>
      <w:r>
        <w:rPr>
          <w:rFonts w:ascii="Times New Roman" w:eastAsia="Times New Roman" w:hAnsi="Times New Roman" w:cs="Times New Roman"/>
          <w:sz w:val="24"/>
          <w:szCs w:val="24"/>
        </w:rPr>
        <w:t>вправе инициировать заключение С</w:t>
      </w:r>
      <w:r w:rsidR="00F916CD" w:rsidRPr="00F916CD">
        <w:rPr>
          <w:rFonts w:ascii="Times New Roman" w:eastAsia="Times New Roman" w:hAnsi="Times New Roman" w:cs="Times New Roman"/>
          <w:sz w:val="24"/>
          <w:szCs w:val="24"/>
        </w:rPr>
        <w:t>оглашений о взаимодействии с уполномоченным многофункциональным центром.</w:t>
      </w:r>
    </w:p>
    <w:p w:rsidR="00F916CD" w:rsidRPr="00F916CD" w:rsidRDefault="0061012E"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 w:name="Par97"/>
      <w:bookmarkEnd w:id="2"/>
      <w:r>
        <w:rPr>
          <w:rFonts w:ascii="Times New Roman" w:eastAsia="Times New Roman" w:hAnsi="Times New Roman" w:cs="Times New Roman"/>
          <w:sz w:val="24"/>
          <w:szCs w:val="24"/>
        </w:rPr>
        <w:t>3.13.9</w:t>
      </w:r>
      <w:r w:rsidR="00F916CD" w:rsidRPr="00F916CD">
        <w:rPr>
          <w:rFonts w:ascii="Times New Roman" w:eastAsia="Times New Roman" w:hAnsi="Times New Roman" w:cs="Times New Roman"/>
          <w:sz w:val="24"/>
          <w:szCs w:val="24"/>
        </w:rPr>
        <w:t>.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w:t>
      </w:r>
    </w:p>
    <w:p w:rsidR="00F916CD" w:rsidRPr="00F916CD" w:rsidRDefault="0061012E" w:rsidP="00F20F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3.13.10</w:t>
      </w:r>
      <w:r w:rsidR="00F916CD" w:rsidRPr="00F916CD">
        <w:rPr>
          <w:rFonts w:ascii="Times New Roman" w:eastAsia="Times New Roman" w:hAnsi="Times New Roman" w:cs="Times New Roman"/>
          <w:sz w:val="24"/>
          <w:szCs w:val="24"/>
        </w:rPr>
        <w:t>. Обслуживание заявителей в привлекаемой организации осуществляется в соответствии со следующими требованиями:</w:t>
      </w:r>
    </w:p>
    <w:p w:rsidR="00F916CD" w:rsidRPr="00F916CD" w:rsidRDefault="0061012E" w:rsidP="0061012E">
      <w:pPr>
        <w:numPr>
          <w:ilvl w:val="0"/>
          <w:numId w:val="29"/>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16CD" w:rsidRPr="00F916CD">
        <w:rPr>
          <w:rFonts w:ascii="Times New Roman" w:eastAsia="Times New Roman" w:hAnsi="Times New Roman" w:cs="Times New Roman"/>
          <w:sz w:val="24"/>
          <w:szCs w:val="24"/>
        </w:rPr>
        <w:t>рием заявителей осуществляется не менее 3 дней в н</w:t>
      </w:r>
      <w:r>
        <w:rPr>
          <w:rFonts w:ascii="Times New Roman" w:eastAsia="Times New Roman" w:hAnsi="Times New Roman" w:cs="Times New Roman"/>
          <w:sz w:val="24"/>
          <w:szCs w:val="24"/>
        </w:rPr>
        <w:t>еделю и не менее 6 часов в день.</w:t>
      </w:r>
    </w:p>
    <w:p w:rsidR="00F916CD" w:rsidRPr="00F916CD" w:rsidRDefault="0061012E" w:rsidP="0061012E">
      <w:pPr>
        <w:numPr>
          <w:ilvl w:val="0"/>
          <w:numId w:val="29"/>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F916CD" w:rsidRPr="00F916CD">
        <w:rPr>
          <w:rFonts w:ascii="Times New Roman" w:eastAsia="Times New Roman" w:hAnsi="Times New Roman" w:cs="Times New Roman"/>
          <w:sz w:val="24"/>
          <w:szCs w:val="24"/>
        </w:rPr>
        <w:t>аксимальный сро</w:t>
      </w:r>
      <w:r>
        <w:rPr>
          <w:rFonts w:ascii="Times New Roman" w:eastAsia="Times New Roman" w:hAnsi="Times New Roman" w:cs="Times New Roman"/>
          <w:sz w:val="24"/>
          <w:szCs w:val="24"/>
        </w:rPr>
        <w:t>к ожидания в очереди - 15 минут.</w:t>
      </w:r>
    </w:p>
    <w:p w:rsidR="00F916CD" w:rsidRPr="00F916CD" w:rsidRDefault="0061012E" w:rsidP="0061012E">
      <w:pPr>
        <w:numPr>
          <w:ilvl w:val="0"/>
          <w:numId w:val="29"/>
        </w:numPr>
        <w:tabs>
          <w:tab w:val="left" w:pos="993"/>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F916CD" w:rsidRPr="00F916CD">
        <w:rPr>
          <w:rFonts w:ascii="Times New Roman" w:eastAsia="Times New Roman" w:hAnsi="Times New Roman" w:cs="Times New Roman"/>
          <w:sz w:val="24"/>
          <w:szCs w:val="24"/>
        </w:rPr>
        <w:t>словия комфортности приема заявителей должны соответс</w:t>
      </w:r>
      <w:r>
        <w:rPr>
          <w:rFonts w:ascii="Times New Roman" w:eastAsia="Times New Roman" w:hAnsi="Times New Roman" w:cs="Times New Roman"/>
          <w:sz w:val="24"/>
          <w:szCs w:val="24"/>
        </w:rPr>
        <w:t>твовать требованиям настоящего Р</w:t>
      </w:r>
      <w:r w:rsidR="00F916CD" w:rsidRPr="00F916CD">
        <w:rPr>
          <w:rFonts w:ascii="Times New Roman" w:eastAsia="Times New Roman" w:hAnsi="Times New Roman" w:cs="Times New Roman"/>
          <w:sz w:val="24"/>
          <w:szCs w:val="24"/>
        </w:rPr>
        <w:t>егламента и Правил</w:t>
      </w:r>
      <w:r>
        <w:rPr>
          <w:rFonts w:ascii="Times New Roman" w:eastAsia="Times New Roman" w:hAnsi="Times New Roman" w:cs="Times New Roman"/>
          <w:sz w:val="24"/>
          <w:szCs w:val="24"/>
        </w:rPr>
        <w:t>ам</w:t>
      </w:r>
      <w:r w:rsidR="00F916CD" w:rsidRPr="00F916CD">
        <w:rPr>
          <w:rFonts w:ascii="Times New Roman" w:eastAsia="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w:t>
      </w:r>
      <w:r>
        <w:rPr>
          <w:rFonts w:ascii="Times New Roman" w:eastAsia="Times New Roman" w:hAnsi="Times New Roman" w:cs="Times New Roman"/>
          <w:sz w:val="24"/>
          <w:szCs w:val="24"/>
        </w:rPr>
        <w:t xml:space="preserve"> утверждённых п</w:t>
      </w:r>
      <w:r w:rsidR="00F916CD" w:rsidRPr="00F916CD">
        <w:rPr>
          <w:rFonts w:ascii="Times New Roman" w:eastAsia="Times New Roman" w:hAnsi="Times New Roman" w:cs="Times New Roman"/>
          <w:sz w:val="24"/>
          <w:szCs w:val="24"/>
        </w:rPr>
        <w:t>остановлением Правительства Р</w:t>
      </w:r>
      <w:r>
        <w:rPr>
          <w:rFonts w:ascii="Times New Roman" w:eastAsia="Times New Roman" w:hAnsi="Times New Roman" w:cs="Times New Roman"/>
          <w:sz w:val="24"/>
          <w:szCs w:val="24"/>
        </w:rPr>
        <w:t xml:space="preserve">оссийской </w:t>
      </w:r>
      <w:r w:rsidRPr="00F916CD">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едерации от 22 декабря </w:t>
      </w:r>
      <w:r w:rsidR="00F916CD" w:rsidRPr="00F916CD">
        <w:rPr>
          <w:rFonts w:ascii="Times New Roman" w:eastAsia="Times New Roman" w:hAnsi="Times New Roman" w:cs="Times New Roman"/>
          <w:sz w:val="24"/>
          <w:szCs w:val="24"/>
        </w:rPr>
        <w:t>2012</w:t>
      </w:r>
      <w:r>
        <w:rPr>
          <w:rFonts w:ascii="Times New Roman" w:eastAsia="Times New Roman" w:hAnsi="Times New Roman" w:cs="Times New Roman"/>
          <w:sz w:val="24"/>
          <w:szCs w:val="24"/>
        </w:rPr>
        <w:t xml:space="preserve"> года №</w:t>
      </w:r>
      <w:r w:rsidR="00F916CD" w:rsidRPr="00F916CD">
        <w:rPr>
          <w:rFonts w:ascii="Times New Roman" w:eastAsia="Times New Roman" w:hAnsi="Times New Roman" w:cs="Times New Roman"/>
          <w:sz w:val="24"/>
          <w:szCs w:val="24"/>
        </w:rPr>
        <w:t xml:space="preserve"> 1376, за исключением требования об оборудовании помещений системой кондиционирования воздуха.</w:t>
      </w:r>
    </w:p>
    <w:p w:rsidR="00F916CD" w:rsidRPr="00F916CD" w:rsidRDefault="00F916CD" w:rsidP="00F20F30">
      <w:pPr>
        <w:spacing w:after="0" w:line="240" w:lineRule="auto"/>
        <w:ind w:firstLine="709"/>
        <w:jc w:val="both"/>
        <w:rPr>
          <w:rFonts w:ascii="Times New Roman" w:eastAsia="Times New Roman" w:hAnsi="Times New Roman" w:cs="Times New Roman"/>
          <w:b/>
          <w:sz w:val="24"/>
          <w:szCs w:val="24"/>
        </w:rPr>
      </w:pPr>
    </w:p>
    <w:p w:rsidR="00F916CD" w:rsidRPr="00F916CD" w:rsidRDefault="0061012E" w:rsidP="00F916CD">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F916CD" w:rsidRPr="00F916CD">
        <w:rPr>
          <w:rFonts w:ascii="Times New Roman" w:eastAsia="Times New Roman" w:hAnsi="Times New Roman" w:cs="Times New Roman"/>
          <w:b/>
          <w:sz w:val="24"/>
          <w:szCs w:val="24"/>
        </w:rPr>
        <w:t>. ФОРМЫ КОНТРОЛЯ</w:t>
      </w:r>
    </w:p>
    <w:p w:rsidR="00F916CD" w:rsidRPr="00F916CD" w:rsidRDefault="00F916CD" w:rsidP="00F916CD">
      <w:pPr>
        <w:autoSpaceDE w:val="0"/>
        <w:autoSpaceDN w:val="0"/>
        <w:adjustRightInd w:val="0"/>
        <w:spacing w:after="0" w:line="240" w:lineRule="auto"/>
        <w:jc w:val="center"/>
        <w:rPr>
          <w:rFonts w:ascii="Times New Roman" w:eastAsia="Times New Roman" w:hAnsi="Times New Roman" w:cs="Times New Roman"/>
          <w:b/>
          <w:sz w:val="24"/>
          <w:szCs w:val="24"/>
        </w:rPr>
      </w:pPr>
      <w:r w:rsidRPr="00F916CD">
        <w:rPr>
          <w:rFonts w:ascii="Times New Roman" w:eastAsia="Times New Roman" w:hAnsi="Times New Roman" w:cs="Times New Roman"/>
          <w:b/>
          <w:sz w:val="24"/>
          <w:szCs w:val="24"/>
        </w:rPr>
        <w:t>ЗА ИСПОЛНЕНИЕМ АДМИНИСТРАТИВНОГО РЕГЛАМЕНТА</w:t>
      </w: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61012E" w:rsidP="00F916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F916CD" w:rsidRPr="00F916CD">
        <w:rPr>
          <w:rFonts w:ascii="Times New Roman" w:eastAsia="Times New Roman" w:hAnsi="Times New Roman" w:cs="Times New Roman"/>
          <w:sz w:val="24"/>
          <w:szCs w:val="24"/>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 по управлению имуществом Администрации муниципального образования Алапаевское, ответственным за организацию работы по пред</w:t>
      </w:r>
      <w:r>
        <w:rPr>
          <w:rFonts w:ascii="Times New Roman" w:eastAsia="Times New Roman" w:hAnsi="Times New Roman" w:cs="Times New Roman"/>
          <w:sz w:val="24"/>
          <w:szCs w:val="24"/>
        </w:rPr>
        <w:t>оставлению муниципальной услуги:</w:t>
      </w:r>
    </w:p>
    <w:p w:rsidR="00F916CD" w:rsidRPr="00F916CD" w:rsidRDefault="0061012E" w:rsidP="00F916CD">
      <w:pPr>
        <w:tabs>
          <w:tab w:val="left" w:pos="708"/>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4.1.1. </w:t>
      </w:r>
      <w:r w:rsidR="00F916CD" w:rsidRPr="00F916CD">
        <w:rPr>
          <w:rFonts w:ascii="Times New Roman" w:eastAsia="Times New Roman" w:hAnsi="Times New Roman" w:cs="Times New Roman"/>
          <w:sz w:val="24"/>
          <w:szCs w:val="24"/>
          <w:lang w:eastAsia="ar-SA"/>
        </w:rPr>
        <w:t>В случае предоставления муниципальной услуги через МФЦ,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F916CD" w:rsidRPr="00F916CD" w:rsidRDefault="0061012E" w:rsidP="00F916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916CD" w:rsidRPr="00F916CD">
        <w:rPr>
          <w:rFonts w:ascii="Times New Roman" w:eastAsia="Times New Roman" w:hAnsi="Times New Roman" w:cs="Times New Roman"/>
          <w:sz w:val="24"/>
          <w:szCs w:val="24"/>
        </w:rPr>
        <w:t>2. Текущий контроль осуществляется путем проведения председателем Комитета по управлению имуществом Администрации муниципального образования Алапаевское, ответственным за организацию работы по предоставлению муниципальной услуги, проверок соблюдения и исполнения специалистом Комитета по управлению имуществом Администрации муниципального образования Алапаевское положений настоящего Регламента, иных правовых актов.</w:t>
      </w:r>
    </w:p>
    <w:p w:rsidR="00F916CD" w:rsidRPr="00F916CD" w:rsidRDefault="0061012E" w:rsidP="00F916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F916CD" w:rsidRPr="00F916CD">
        <w:rPr>
          <w:rFonts w:ascii="Times New Roman" w:eastAsia="Times New Roman" w:hAnsi="Times New Roman" w:cs="Times New Roman"/>
          <w:sz w:val="24"/>
          <w:szCs w:val="24"/>
        </w:rPr>
        <w:t>3. Периодичность осуществления текущего контроля устанавливается председателем Комитета по управлению имуществом Администрации муниципального образования Алапаевское.</w:t>
      </w:r>
    </w:p>
    <w:p w:rsidR="00F916CD" w:rsidRPr="00F916CD" w:rsidRDefault="0061012E" w:rsidP="00F916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916CD" w:rsidRPr="00F916CD">
        <w:rPr>
          <w:rFonts w:ascii="Times New Roman" w:eastAsia="Times New Roman" w:hAnsi="Times New Roman" w:cs="Times New Roman"/>
          <w:sz w:val="24"/>
          <w:szCs w:val="24"/>
        </w:rPr>
        <w:t>4.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w:t>
      </w:r>
      <w:r>
        <w:rPr>
          <w:rFonts w:ascii="Times New Roman" w:eastAsia="Times New Roman" w:hAnsi="Times New Roman" w:cs="Times New Roman"/>
          <w:sz w:val="24"/>
          <w:szCs w:val="24"/>
        </w:rPr>
        <w:t>ействия (бездействие) специалистов</w:t>
      </w:r>
      <w:r w:rsidR="00F916CD" w:rsidRPr="00F916CD">
        <w:rPr>
          <w:rFonts w:ascii="Times New Roman" w:eastAsia="Times New Roman" w:hAnsi="Times New Roman" w:cs="Times New Roman"/>
          <w:sz w:val="24"/>
          <w:szCs w:val="24"/>
        </w:rPr>
        <w:t xml:space="preserve"> Комитета по управлению имуществом Администрации муниципального образования Алапаевское.</w:t>
      </w:r>
    </w:p>
    <w:p w:rsidR="00F916CD" w:rsidRPr="00F916CD" w:rsidRDefault="0061012E" w:rsidP="00F916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916CD" w:rsidRPr="00F916CD">
        <w:rPr>
          <w:rFonts w:ascii="Times New Roman" w:eastAsia="Times New Roman" w:hAnsi="Times New Roman" w:cs="Times New Roman"/>
          <w:sz w:val="24"/>
          <w:szCs w:val="24"/>
        </w:rPr>
        <w:t xml:space="preserve">5. Глава Администрации муниципального образования Алапаевское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w:t>
      </w:r>
      <w:r>
        <w:rPr>
          <w:rFonts w:ascii="Times New Roman" w:eastAsia="Times New Roman" w:hAnsi="Times New Roman" w:cs="Times New Roman"/>
          <w:sz w:val="24"/>
          <w:szCs w:val="24"/>
        </w:rPr>
        <w:t>специалистов</w:t>
      </w:r>
      <w:r w:rsidR="00F916CD" w:rsidRPr="00F916CD">
        <w:rPr>
          <w:rFonts w:ascii="Times New Roman" w:eastAsia="Times New Roman" w:hAnsi="Times New Roman" w:cs="Times New Roman"/>
          <w:sz w:val="24"/>
          <w:szCs w:val="24"/>
        </w:rPr>
        <w:t xml:space="preserve"> Комитета по управлению имуществом Администрации муницип</w:t>
      </w:r>
      <w:r>
        <w:rPr>
          <w:rFonts w:ascii="Times New Roman" w:eastAsia="Times New Roman" w:hAnsi="Times New Roman" w:cs="Times New Roman"/>
          <w:sz w:val="24"/>
          <w:szCs w:val="24"/>
        </w:rPr>
        <w:t>ального образования Алапаевское:</w:t>
      </w:r>
    </w:p>
    <w:p w:rsidR="00F916CD" w:rsidRPr="00F916CD" w:rsidRDefault="0061012E" w:rsidP="00F916CD">
      <w:pPr>
        <w:tabs>
          <w:tab w:val="left" w:pos="708"/>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4.5.1. </w:t>
      </w:r>
      <w:r w:rsidR="00F916CD" w:rsidRPr="00F916CD">
        <w:rPr>
          <w:rFonts w:ascii="Times New Roman" w:eastAsia="Times New Roman" w:hAnsi="Times New Roman" w:cs="Times New Roman"/>
          <w:sz w:val="24"/>
          <w:szCs w:val="24"/>
          <w:lang w:eastAsia="ar-SA"/>
        </w:rPr>
        <w:t xml:space="preserve">В случае предоставления муниципальной услуги через МФЦ,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w:t>
      </w:r>
      <w:r>
        <w:rPr>
          <w:rFonts w:ascii="Times New Roman" w:eastAsia="Times New Roman" w:hAnsi="Times New Roman" w:cs="Times New Roman"/>
          <w:sz w:val="24"/>
          <w:szCs w:val="24"/>
          <w:lang w:eastAsia="ar-SA"/>
        </w:rPr>
        <w:t>сотрудников</w:t>
      </w:r>
      <w:r w:rsidR="00F916CD" w:rsidRPr="00F916CD">
        <w:rPr>
          <w:rFonts w:ascii="Times New Roman" w:eastAsia="Times New Roman" w:hAnsi="Times New Roman" w:cs="Times New Roman"/>
          <w:sz w:val="24"/>
          <w:szCs w:val="24"/>
          <w:lang w:eastAsia="ar-SA"/>
        </w:rPr>
        <w:t xml:space="preserve"> МФЦ осуществляется руководителем соответствующего структурного подразделения МФЦ.</w:t>
      </w:r>
    </w:p>
    <w:p w:rsidR="00F916CD" w:rsidRPr="00F916CD" w:rsidRDefault="0061012E" w:rsidP="00F916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916CD" w:rsidRPr="00F916CD">
        <w:rPr>
          <w:rFonts w:ascii="Times New Roman" w:eastAsia="Times New Roman" w:hAnsi="Times New Roman" w:cs="Times New Roman"/>
          <w:sz w:val="24"/>
          <w:szCs w:val="24"/>
        </w:rPr>
        <w:t>6.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F916CD" w:rsidRPr="00F916CD" w:rsidRDefault="0061012E" w:rsidP="00F916CD">
      <w:pPr>
        <w:tabs>
          <w:tab w:val="left" w:pos="708"/>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F916CD" w:rsidRPr="00F916CD">
        <w:rPr>
          <w:rFonts w:ascii="Times New Roman" w:eastAsia="Times New Roman" w:hAnsi="Times New Roman" w:cs="Times New Roman"/>
          <w:sz w:val="24"/>
          <w:szCs w:val="24"/>
          <w:lang w:eastAsia="ar-SA"/>
        </w:rPr>
        <w:t>7.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F916CD" w:rsidRPr="00F916CD" w:rsidRDefault="0061012E" w:rsidP="00F916CD">
      <w:pPr>
        <w:tabs>
          <w:tab w:val="left" w:pos="708"/>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F916CD" w:rsidRPr="00F916CD">
        <w:rPr>
          <w:rFonts w:ascii="Times New Roman" w:eastAsia="Times New Roman" w:hAnsi="Times New Roman" w:cs="Times New Roman"/>
          <w:sz w:val="24"/>
          <w:szCs w:val="24"/>
          <w:lang w:eastAsia="ar-SA"/>
        </w:rPr>
        <w:t>8. В случае выявления нарушений требований, уста</w:t>
      </w:r>
      <w:r>
        <w:rPr>
          <w:rFonts w:ascii="Times New Roman" w:eastAsia="Times New Roman" w:hAnsi="Times New Roman" w:cs="Times New Roman"/>
          <w:sz w:val="24"/>
          <w:szCs w:val="24"/>
          <w:lang w:eastAsia="ar-SA"/>
        </w:rPr>
        <w:t>новленных Правилами, настоящим А</w:t>
      </w:r>
      <w:r w:rsidR="00F916CD" w:rsidRPr="00F916CD">
        <w:rPr>
          <w:rFonts w:ascii="Times New Roman" w:eastAsia="Times New Roman" w:hAnsi="Times New Roman" w:cs="Times New Roman"/>
          <w:sz w:val="24"/>
          <w:szCs w:val="24"/>
          <w:lang w:eastAsia="ar-SA"/>
        </w:rPr>
        <w:t>дминистративным регламентом и Соглашением между Администрацией и МФЦ, Администрация:</w:t>
      </w:r>
    </w:p>
    <w:p w:rsidR="00F916CD" w:rsidRPr="00F916CD" w:rsidRDefault="0061012E" w:rsidP="00F916C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4.8.1. У</w:t>
      </w:r>
      <w:r w:rsidR="00F916CD" w:rsidRPr="00F916CD">
        <w:rPr>
          <w:rFonts w:ascii="Times New Roman" w:eastAsia="Times New Roman" w:hAnsi="Times New Roman" w:cs="Times New Roman"/>
          <w:sz w:val="24"/>
          <w:szCs w:val="24"/>
        </w:rPr>
        <w:t>станавливает сроки устранения нарушений и направляет со</w:t>
      </w:r>
      <w:r>
        <w:rPr>
          <w:rFonts w:ascii="Times New Roman" w:eastAsia="Times New Roman" w:hAnsi="Times New Roman" w:cs="Times New Roman"/>
          <w:sz w:val="24"/>
          <w:szCs w:val="24"/>
        </w:rPr>
        <w:t>ответствующее уведомление в МФЦ.</w:t>
      </w:r>
    </w:p>
    <w:p w:rsidR="00F916CD" w:rsidRPr="00F916CD" w:rsidRDefault="0061012E" w:rsidP="00F916C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4.8.2. В случае</w:t>
      </w:r>
      <w:r w:rsidR="00F916CD" w:rsidRPr="00F916CD">
        <w:rPr>
          <w:rFonts w:ascii="Times New Roman" w:eastAsia="Times New Roman" w:hAnsi="Times New Roman" w:cs="Times New Roman"/>
          <w:sz w:val="24"/>
          <w:szCs w:val="24"/>
        </w:rPr>
        <w:t xml:space="preserve">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w:t>
      </w:r>
      <w:r>
        <w:rPr>
          <w:rFonts w:ascii="Times New Roman" w:eastAsia="Times New Roman" w:hAnsi="Times New Roman" w:cs="Times New Roman"/>
          <w:sz w:val="24"/>
          <w:szCs w:val="24"/>
        </w:rPr>
        <w:t>я дополнительного соглашения к С</w:t>
      </w:r>
      <w:r w:rsidR="00F916CD" w:rsidRPr="00F916CD">
        <w:rPr>
          <w:rFonts w:ascii="Times New Roman" w:eastAsia="Times New Roman" w:hAnsi="Times New Roman" w:cs="Times New Roman"/>
          <w:sz w:val="24"/>
          <w:szCs w:val="24"/>
        </w:rPr>
        <w:t>оглашению о взаимодействии между Администрацией и МФЦ.</w:t>
      </w:r>
    </w:p>
    <w:p w:rsidR="00F916CD" w:rsidRPr="00F916CD" w:rsidRDefault="0061012E" w:rsidP="00F916C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916CD" w:rsidRPr="00F916CD">
        <w:rPr>
          <w:rFonts w:ascii="Times New Roman" w:eastAsia="Times New Roman" w:hAnsi="Times New Roman" w:cs="Times New Roman"/>
          <w:sz w:val="24"/>
          <w:szCs w:val="24"/>
        </w:rPr>
        <w:t xml:space="preserve">9. По результатам проведенных проверок, в случае выявления нарушений прав заявителей, </w:t>
      </w:r>
      <w:r>
        <w:rPr>
          <w:rFonts w:ascii="Times New Roman" w:eastAsia="Times New Roman" w:hAnsi="Times New Roman" w:cs="Times New Roman"/>
          <w:sz w:val="24"/>
          <w:szCs w:val="24"/>
        </w:rPr>
        <w:t>специалситы</w:t>
      </w:r>
      <w:r w:rsidR="00F916CD" w:rsidRPr="00F916CD">
        <w:rPr>
          <w:rFonts w:ascii="Times New Roman" w:eastAsia="Times New Roman" w:hAnsi="Times New Roman" w:cs="Times New Roman"/>
          <w:sz w:val="24"/>
          <w:szCs w:val="24"/>
        </w:rPr>
        <w:t>,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1012E" w:rsidRDefault="0061012E"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1012E" w:rsidRDefault="0061012E"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1012E" w:rsidRPr="00F916CD" w:rsidRDefault="0061012E"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61012E" w:rsidP="00F916CD">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5</w:t>
      </w:r>
      <w:r w:rsidR="00F916CD" w:rsidRPr="00F916CD">
        <w:rPr>
          <w:rFonts w:ascii="Times New Roman" w:eastAsia="Times New Roman" w:hAnsi="Times New Roman" w:cs="Times New Roman"/>
          <w:b/>
          <w:sz w:val="24"/>
          <w:szCs w:val="24"/>
        </w:rPr>
        <w:t xml:space="preserve">. </w:t>
      </w:r>
      <w:r w:rsidR="00F916CD" w:rsidRPr="00F916CD">
        <w:rPr>
          <w:rFonts w:ascii="Times New Roman" w:eastAsia="Times New Roman" w:hAnsi="Times New Roman" w:cs="Times New Roman"/>
          <w:b/>
          <w:bCs/>
          <w:sz w:val="24"/>
          <w:szCs w:val="24"/>
        </w:rPr>
        <w:t xml:space="preserve">ДОСУДЕБНЫЙ (ВНЕСУДЕБНЫЙ) ПОРЯДОК ОБЖАЛОВАНИЯ РЕШЕНИЙ И ДЕЙСТВИЙ (БЕЗДЕЙСТВИЯ) ОРГАНА, ПРЕДОСТАВЛЯЮЩЕГО </w:t>
      </w:r>
      <w:r w:rsidR="00F916CD" w:rsidRPr="00F916CD">
        <w:rPr>
          <w:rFonts w:ascii="Times New Roman" w:eastAsia="Times New Roman" w:hAnsi="Times New Roman" w:cs="Times New Roman"/>
          <w:b/>
          <w:bCs/>
          <w:sz w:val="24"/>
          <w:szCs w:val="24"/>
        </w:rPr>
        <w:lastRenderedPageBreak/>
        <w:t>МУНИЦИПАЛЬНУЮ УСЛУГУ, ДОЛЖНОСТНОГО ЛИЦА ОРГАНА, ПРЕДОСТАВЛЯЮЩЕГО МУНИЦИПАЛЬНУЮ УСЛУГУ, ЛИБО МУНИЦИПАЛЬНОГО СЛУЖАЩЕГО</w:t>
      </w: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6C4DF5" w:rsidP="00F916C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F916CD" w:rsidRPr="00F916CD">
        <w:rPr>
          <w:rFonts w:ascii="Times New Roman" w:eastAsia="Times New Roman" w:hAnsi="Times New Roman" w:cs="Times New Roman"/>
          <w:sz w:val="24"/>
          <w:szCs w:val="24"/>
        </w:rPr>
        <w:t>.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w:t>
      </w:r>
      <w:r>
        <w:rPr>
          <w:rFonts w:ascii="Times New Roman" w:eastAsia="Times New Roman" w:hAnsi="Times New Roman" w:cs="Times New Roman"/>
          <w:sz w:val="24"/>
          <w:szCs w:val="24"/>
        </w:rPr>
        <w:t>оставлении муниципальной услуги:</w:t>
      </w:r>
    </w:p>
    <w:p w:rsidR="00F916CD" w:rsidRPr="00F916CD" w:rsidRDefault="006C4DF5" w:rsidP="00F916C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F916CD" w:rsidRPr="00F916CD">
        <w:rPr>
          <w:rFonts w:ascii="Times New Roman" w:eastAsia="Times New Roman" w:hAnsi="Times New Roman" w:cs="Times New Roman"/>
          <w:sz w:val="24"/>
          <w:szCs w:val="24"/>
        </w:rPr>
        <w:t xml:space="preserve">.1.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Подача и рассмотрение жалоб осуществляются в порядке, предусмотренном Федеральным </w:t>
      </w:r>
      <w:hyperlink r:id="rId40" w:history="1">
        <w:r w:rsidR="00F916CD" w:rsidRPr="00F916CD">
          <w:rPr>
            <w:rFonts w:ascii="Times New Roman" w:eastAsia="Times New Roman" w:hAnsi="Times New Roman" w:cs="Times New Roman"/>
            <w:sz w:val="24"/>
            <w:szCs w:val="24"/>
          </w:rPr>
          <w:t>законом</w:t>
        </w:r>
      </w:hyperlink>
      <w:r>
        <w:rPr>
          <w:rFonts w:ascii="Times New Roman" w:eastAsia="Times New Roman" w:hAnsi="Times New Roman" w:cs="Times New Roman"/>
          <w:sz w:val="24"/>
          <w:szCs w:val="24"/>
        </w:rPr>
        <w:t xml:space="preserve"> от 27 июля 2010 года № 210-ФЗ «</w:t>
      </w:r>
      <w:r w:rsidR="00F916CD" w:rsidRPr="00F916CD">
        <w:rPr>
          <w:rFonts w:ascii="Times New Roman" w:eastAsia="Times New Roman" w:hAnsi="Times New Roman" w:cs="Times New Roman"/>
          <w:sz w:val="24"/>
          <w:szCs w:val="24"/>
        </w:rPr>
        <w:t>Об организации предоставления госуда</w:t>
      </w:r>
      <w:r>
        <w:rPr>
          <w:rFonts w:ascii="Times New Roman" w:eastAsia="Times New Roman" w:hAnsi="Times New Roman" w:cs="Times New Roman"/>
          <w:sz w:val="24"/>
          <w:szCs w:val="24"/>
        </w:rPr>
        <w:t>рственных и муниципальных услуг»</w:t>
      </w:r>
      <w:r w:rsidR="00F916CD" w:rsidRPr="00F916CD">
        <w:rPr>
          <w:rFonts w:ascii="Times New Roman" w:eastAsia="Times New Roman" w:hAnsi="Times New Roman" w:cs="Times New Roman"/>
          <w:sz w:val="24"/>
          <w:szCs w:val="24"/>
        </w:rPr>
        <w:t>, с учетом особенностей, установленных постановлением Администрации муниципального о</w:t>
      </w:r>
      <w:r>
        <w:rPr>
          <w:rFonts w:ascii="Times New Roman" w:eastAsia="Times New Roman" w:hAnsi="Times New Roman" w:cs="Times New Roman"/>
          <w:sz w:val="24"/>
          <w:szCs w:val="24"/>
        </w:rPr>
        <w:t xml:space="preserve">бразования Алапаевское от 29 октября </w:t>
      </w:r>
      <w:r w:rsidR="00F916CD" w:rsidRPr="00F916CD">
        <w:rPr>
          <w:rFonts w:ascii="Times New Roman" w:eastAsia="Times New Roman" w:hAnsi="Times New Roman" w:cs="Times New Roman"/>
          <w:sz w:val="24"/>
          <w:szCs w:val="24"/>
        </w:rPr>
        <w:t>2015 года № 1014 «Об утверждении положения об особенностях подачи и рассмотрения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F916CD" w:rsidRPr="00F916CD" w:rsidRDefault="006C4DF5" w:rsidP="00F916C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F916CD" w:rsidRPr="00F916CD">
        <w:rPr>
          <w:rFonts w:ascii="Times New Roman" w:eastAsia="Times New Roman" w:hAnsi="Times New Roman" w:cs="Times New Roman"/>
          <w:sz w:val="24"/>
          <w:szCs w:val="24"/>
        </w:rPr>
        <w:t>.2.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F916CD" w:rsidRPr="00F916CD" w:rsidRDefault="006C4DF5" w:rsidP="00F916C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Предмет жалобы:</w:t>
      </w:r>
    </w:p>
    <w:p w:rsidR="00F916CD" w:rsidRPr="00F916CD" w:rsidRDefault="006C4DF5" w:rsidP="00F916C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F916CD" w:rsidRPr="00F916CD">
        <w:rPr>
          <w:rFonts w:ascii="Times New Roman" w:eastAsia="Times New Roman" w:hAnsi="Times New Roman" w:cs="Times New Roman"/>
          <w:sz w:val="24"/>
          <w:szCs w:val="24"/>
        </w:rPr>
        <w:t>.1. Предметом жалобы являются решения и действия (бездействия) должностных лиц, участвующих в предоставлении муниципальной услуги.</w:t>
      </w:r>
    </w:p>
    <w:p w:rsidR="00F916CD" w:rsidRPr="00F916CD" w:rsidRDefault="006C4DF5" w:rsidP="00F916C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F916CD" w:rsidRPr="00F916CD">
        <w:rPr>
          <w:rFonts w:ascii="Times New Roman" w:eastAsia="Times New Roman" w:hAnsi="Times New Roman" w:cs="Times New Roman"/>
          <w:sz w:val="24"/>
          <w:szCs w:val="24"/>
        </w:rPr>
        <w:t>.2. Заявитель может обратиться с жалобой, в том числе в следующих случаях:</w:t>
      </w:r>
    </w:p>
    <w:p w:rsidR="00F916CD" w:rsidRPr="00F916CD" w:rsidRDefault="006C4DF5" w:rsidP="006C4DF5">
      <w:pPr>
        <w:tabs>
          <w:tab w:val="left" w:pos="709"/>
          <w:tab w:val="left" w:pos="984"/>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5.2.2.1.</w:t>
      </w:r>
      <w:r>
        <w:rPr>
          <w:rFonts w:ascii="Times New Roman" w:eastAsia="Times New Roman" w:hAnsi="Times New Roman" w:cs="Times New Roman"/>
          <w:sz w:val="24"/>
          <w:szCs w:val="24"/>
        </w:rPr>
        <w:tab/>
        <w:t>Н</w:t>
      </w:r>
      <w:r w:rsidR="00F916CD" w:rsidRPr="00F916CD">
        <w:rPr>
          <w:rFonts w:ascii="Times New Roman" w:eastAsia="Times New Roman" w:hAnsi="Times New Roman" w:cs="Times New Roman"/>
          <w:sz w:val="24"/>
          <w:szCs w:val="24"/>
        </w:rPr>
        <w:t>арушение срока регистрации запроса заявителя о предост</w:t>
      </w:r>
      <w:r>
        <w:rPr>
          <w:rFonts w:ascii="Times New Roman" w:eastAsia="Times New Roman" w:hAnsi="Times New Roman" w:cs="Times New Roman"/>
          <w:sz w:val="24"/>
          <w:szCs w:val="24"/>
        </w:rPr>
        <w:t>авлении</w:t>
      </w:r>
      <w:r>
        <w:rPr>
          <w:rFonts w:ascii="Times New Roman" w:eastAsia="Times New Roman" w:hAnsi="Times New Roman" w:cs="Times New Roman"/>
          <w:sz w:val="24"/>
          <w:szCs w:val="24"/>
        </w:rPr>
        <w:br/>
        <w:t>муниципальной услуги.</w:t>
      </w:r>
    </w:p>
    <w:p w:rsidR="00F916CD" w:rsidRPr="00F916CD" w:rsidRDefault="006C4DF5" w:rsidP="006C4DF5">
      <w:pPr>
        <w:tabs>
          <w:tab w:val="left" w:pos="850"/>
          <w:tab w:val="left" w:pos="984"/>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5.2.2.2.</w:t>
      </w:r>
      <w:r>
        <w:rPr>
          <w:rFonts w:ascii="Times New Roman" w:eastAsia="Times New Roman" w:hAnsi="Times New Roman" w:cs="Times New Roman"/>
          <w:sz w:val="24"/>
          <w:szCs w:val="24"/>
        </w:rPr>
        <w:tab/>
        <w:t>Н</w:t>
      </w:r>
      <w:r w:rsidR="00F916CD" w:rsidRPr="00F916CD">
        <w:rPr>
          <w:rFonts w:ascii="Times New Roman" w:eastAsia="Times New Roman" w:hAnsi="Times New Roman" w:cs="Times New Roman"/>
          <w:sz w:val="24"/>
          <w:szCs w:val="24"/>
        </w:rPr>
        <w:t>арушение срока пред</w:t>
      </w:r>
      <w:r>
        <w:rPr>
          <w:rFonts w:ascii="Times New Roman" w:eastAsia="Times New Roman" w:hAnsi="Times New Roman" w:cs="Times New Roman"/>
          <w:sz w:val="24"/>
          <w:szCs w:val="24"/>
        </w:rPr>
        <w:t>оставления муниципальной услуги.</w:t>
      </w:r>
    </w:p>
    <w:p w:rsidR="00F916CD" w:rsidRPr="00F916CD" w:rsidRDefault="006C4DF5" w:rsidP="006C4DF5">
      <w:pPr>
        <w:tabs>
          <w:tab w:val="left" w:pos="-5812"/>
          <w:tab w:val="left" w:pos="830"/>
          <w:tab w:val="left" w:pos="984"/>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5.2.2.3.</w:t>
      </w:r>
      <w:r>
        <w:rPr>
          <w:rFonts w:ascii="Times New Roman" w:eastAsia="Times New Roman" w:hAnsi="Times New Roman" w:cs="Times New Roman"/>
          <w:sz w:val="24"/>
          <w:szCs w:val="24"/>
        </w:rPr>
        <w:tab/>
        <w:t>Т</w:t>
      </w:r>
      <w:r w:rsidR="00F916CD" w:rsidRPr="00F916CD">
        <w:rPr>
          <w:rFonts w:ascii="Times New Roman" w:eastAsia="Times New Roman" w:hAnsi="Times New Roman" w:cs="Times New Roman"/>
          <w:sz w:val="24"/>
          <w:szCs w:val="24"/>
        </w:rPr>
        <w:t>ребование у заявителя документов, не предусмотренных нормативными</w:t>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правовыми актами Российской Федерации, нормативными правовыми актами Свердловской области, настоящим Регламентом для пред</w:t>
      </w:r>
      <w:r>
        <w:rPr>
          <w:rFonts w:ascii="Times New Roman" w:eastAsia="Times New Roman" w:hAnsi="Times New Roman" w:cs="Times New Roman"/>
          <w:sz w:val="24"/>
          <w:szCs w:val="24"/>
        </w:rPr>
        <w:t>оставления муниципальной услуги.</w:t>
      </w:r>
    </w:p>
    <w:p w:rsidR="00F916CD" w:rsidRPr="00F916CD" w:rsidRDefault="006C4DF5" w:rsidP="006C4DF5">
      <w:pPr>
        <w:tabs>
          <w:tab w:val="left" w:pos="955"/>
          <w:tab w:val="left" w:pos="156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5.2.2.4.</w:t>
      </w:r>
      <w:r>
        <w:rPr>
          <w:rFonts w:ascii="Times New Roman" w:eastAsia="Times New Roman" w:hAnsi="Times New Roman" w:cs="Times New Roman"/>
          <w:sz w:val="24"/>
          <w:szCs w:val="24"/>
        </w:rPr>
        <w:tab/>
        <w:t>О</w:t>
      </w:r>
      <w:r w:rsidR="00F916CD" w:rsidRPr="00F916CD">
        <w:rPr>
          <w:rFonts w:ascii="Times New Roman" w:eastAsia="Times New Roman" w:hAnsi="Times New Roman" w:cs="Times New Roman"/>
          <w:sz w:val="24"/>
          <w:szCs w:val="24"/>
        </w:rPr>
        <w:t>тказ в приеме документов, предоставление которых предусмотрено</w:t>
      </w:r>
      <w:r w:rsidR="00F916CD" w:rsidRPr="00F916CD">
        <w:rPr>
          <w:rFonts w:ascii="Times New Roman" w:eastAsia="Times New Roman" w:hAnsi="Times New Roman" w:cs="Times New Roman"/>
          <w:sz w:val="24"/>
          <w:szCs w:val="24"/>
        </w:rPr>
        <w:br/>
        <w:t>нормативными правовыми актами Российской Федерации, нормативными</w:t>
      </w:r>
      <w:r w:rsidR="00F916CD" w:rsidRPr="00F916CD">
        <w:rPr>
          <w:rFonts w:ascii="Times New Roman" w:eastAsia="Times New Roman" w:hAnsi="Times New Roman" w:cs="Times New Roman"/>
          <w:sz w:val="24"/>
          <w:szCs w:val="24"/>
        </w:rPr>
        <w:br/>
        <w:t>правовыми актами Свердловской области, муниципального образования Алапаевское для пред</w:t>
      </w:r>
      <w:r>
        <w:rPr>
          <w:rFonts w:ascii="Times New Roman" w:eastAsia="Times New Roman" w:hAnsi="Times New Roman" w:cs="Times New Roman"/>
          <w:sz w:val="24"/>
          <w:szCs w:val="24"/>
        </w:rPr>
        <w:t>оставления муниципальной услуги.</w:t>
      </w:r>
    </w:p>
    <w:p w:rsidR="00F916CD" w:rsidRPr="00F916CD" w:rsidRDefault="006C4DF5" w:rsidP="00F916CD">
      <w:pPr>
        <w:tabs>
          <w:tab w:val="left" w:pos="9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5.2.2.5. О</w:t>
      </w:r>
      <w:r w:rsidR="00F916CD" w:rsidRPr="00F916CD">
        <w:rPr>
          <w:rFonts w:ascii="Times New Roman" w:eastAsia="Times New Roman" w:hAnsi="Times New Roman" w:cs="Times New Roman"/>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w:t>
      </w:r>
      <w:r>
        <w:rPr>
          <w:rFonts w:ascii="Times New Roman" w:eastAsia="Times New Roman" w:hAnsi="Times New Roman" w:cs="Times New Roman"/>
          <w:sz w:val="24"/>
          <w:szCs w:val="24"/>
        </w:rPr>
        <w:t>ального образования Алапаевское.</w:t>
      </w:r>
    </w:p>
    <w:p w:rsidR="00F916CD" w:rsidRPr="00F916CD" w:rsidRDefault="006C4DF5" w:rsidP="00F916CD">
      <w:pPr>
        <w:tabs>
          <w:tab w:val="left" w:pos="9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5.2.2.6. З</w:t>
      </w:r>
      <w:r w:rsidR="00F916CD" w:rsidRPr="00F916CD">
        <w:rPr>
          <w:rFonts w:ascii="Times New Roman" w:eastAsia="Times New Roman" w:hAnsi="Times New Roman" w:cs="Times New Roman"/>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w:t>
      </w:r>
      <w:r>
        <w:rPr>
          <w:rFonts w:ascii="Times New Roman" w:eastAsia="Times New Roman" w:hAnsi="Times New Roman" w:cs="Times New Roman"/>
          <w:sz w:val="24"/>
          <w:szCs w:val="24"/>
        </w:rPr>
        <w:t>оставления муниципальной услуги.</w:t>
      </w:r>
    </w:p>
    <w:p w:rsidR="00F916CD" w:rsidRPr="00F916CD" w:rsidRDefault="006C4DF5" w:rsidP="00F916CD">
      <w:pPr>
        <w:tabs>
          <w:tab w:val="left" w:pos="9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5.2.2.7. О</w:t>
      </w:r>
      <w:r w:rsidR="00F916CD" w:rsidRPr="00F916CD">
        <w:rPr>
          <w:rFonts w:ascii="Times New Roman" w:eastAsia="Times New Roman" w:hAnsi="Times New Roman" w:cs="Times New Roman"/>
          <w:sz w:val="24"/>
          <w:szCs w:val="24"/>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16CD" w:rsidRPr="00F916CD" w:rsidRDefault="006C4DF5" w:rsidP="00F916C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w:t>
      </w:r>
      <w:r w:rsidR="00F916CD" w:rsidRPr="00F916CD">
        <w:rPr>
          <w:rFonts w:ascii="Times New Roman" w:eastAsia="Times New Roman" w:hAnsi="Times New Roman" w:cs="Times New Roman"/>
          <w:sz w:val="24"/>
          <w:szCs w:val="24"/>
        </w:rPr>
        <w:t>. Органы местного самоуправления и уполномоченные на рассмотрение жалобы должностные лица, которым может быть направлена жалоба.</w:t>
      </w:r>
    </w:p>
    <w:p w:rsidR="00F916CD" w:rsidRPr="00F916CD" w:rsidRDefault="006C4DF5" w:rsidP="00F916C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F916CD" w:rsidRPr="00F916CD">
        <w:rPr>
          <w:rFonts w:ascii="Times New Roman" w:eastAsia="Times New Roman" w:hAnsi="Times New Roman" w:cs="Times New Roman"/>
          <w:sz w:val="24"/>
          <w:szCs w:val="24"/>
        </w:rPr>
        <w:t>.1.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F916CD" w:rsidRPr="00F916CD" w:rsidRDefault="006C4DF5" w:rsidP="00F916C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F916CD" w:rsidRPr="00F916CD">
        <w:rPr>
          <w:rFonts w:ascii="Times New Roman" w:eastAsia="Times New Roman" w:hAnsi="Times New Roman" w:cs="Times New Roman"/>
          <w:sz w:val="24"/>
          <w:szCs w:val="24"/>
        </w:rPr>
        <w:t>. Порядок подачи и рассмотрения жалобы.</w:t>
      </w:r>
    </w:p>
    <w:p w:rsidR="00F916CD" w:rsidRPr="00F916CD" w:rsidRDefault="006C4DF5" w:rsidP="00F916CD">
      <w:pPr>
        <w:tabs>
          <w:tab w:val="left" w:pos="1421"/>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F916CD" w:rsidRPr="00F916CD">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ab/>
        <w:t>Жалоба подается в Администрацию заявителем либо его уполномоченным представителем на бумажном носителе, в том числе при личном приеме заявителя либо его уполномоченного представителя, или в электронном виде.</w:t>
      </w:r>
    </w:p>
    <w:p w:rsidR="00F916CD" w:rsidRPr="00F916CD" w:rsidRDefault="006C4DF5" w:rsidP="00F916CD">
      <w:pPr>
        <w:tabs>
          <w:tab w:val="left" w:pos="179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F916CD" w:rsidRPr="00F916CD">
        <w:rPr>
          <w:rFonts w:ascii="Times New Roman" w:eastAsia="Times New Roman" w:hAnsi="Times New Roman" w:cs="Times New Roman"/>
          <w:sz w:val="24"/>
          <w:szCs w:val="24"/>
        </w:rPr>
        <w:t>.2. Жалоба может быть направлена по почте, через</w:t>
      </w:r>
      <w:r w:rsidR="00F916CD" w:rsidRPr="00F916CD">
        <w:rPr>
          <w:rFonts w:ascii="Times New Roman" w:eastAsia="Times New Roman" w:hAnsi="Times New Roman" w:cs="Times New Roman"/>
          <w:sz w:val="24"/>
          <w:szCs w:val="24"/>
        </w:rPr>
        <w:br/>
        <w:t>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916CD" w:rsidRPr="00F916CD" w:rsidRDefault="006C4DF5" w:rsidP="00F916CD">
      <w:pPr>
        <w:tabs>
          <w:tab w:val="left" w:pos="1426"/>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F916CD" w:rsidRPr="00F916CD">
        <w:rPr>
          <w:rFonts w:ascii="Times New Roman" w:eastAsia="Times New Roman" w:hAnsi="Times New Roman" w:cs="Times New Roman"/>
          <w:sz w:val="24"/>
          <w:szCs w:val="24"/>
        </w:rPr>
        <w:t>.3.</w:t>
      </w:r>
      <w:r w:rsidR="00F916CD" w:rsidRPr="00F916CD">
        <w:rPr>
          <w:rFonts w:ascii="Times New Roman" w:eastAsia="Times New Roman" w:hAnsi="Times New Roman" w:cs="Times New Roman"/>
          <w:sz w:val="24"/>
          <w:szCs w:val="24"/>
        </w:rPr>
        <w:tab/>
        <w:t>В случае подачи жалобы при личном приеме заявитель представляет документ, удостоверяющий его личность в соответствии с законод</w:t>
      </w:r>
      <w:r>
        <w:rPr>
          <w:rFonts w:ascii="Times New Roman" w:eastAsia="Times New Roman" w:hAnsi="Times New Roman" w:cs="Times New Roman"/>
          <w:sz w:val="24"/>
          <w:szCs w:val="24"/>
        </w:rPr>
        <w:t>ательством Российской Федерации:</w:t>
      </w:r>
    </w:p>
    <w:p w:rsidR="00F916CD" w:rsidRPr="00F916CD" w:rsidRDefault="006C4DF5" w:rsidP="00F916C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5.4.3.1. </w:t>
      </w:r>
      <w:r w:rsidR="00F916CD" w:rsidRPr="00F916CD">
        <w:rPr>
          <w:rFonts w:ascii="Times New Roman" w:eastAsia="Times New Roman" w:hAnsi="Times New Roman" w:cs="Times New Roman"/>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916CD" w:rsidRPr="00F916CD" w:rsidRDefault="006C4DF5" w:rsidP="006C4DF5">
      <w:pPr>
        <w:numPr>
          <w:ilvl w:val="0"/>
          <w:numId w:val="30"/>
        </w:numPr>
        <w:tabs>
          <w:tab w:val="left" w:pos="1134"/>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F916CD" w:rsidRPr="00F916CD">
        <w:rPr>
          <w:rFonts w:ascii="Times New Roman" w:eastAsia="Times New Roman" w:hAnsi="Times New Roman" w:cs="Times New Roman"/>
          <w:sz w:val="24"/>
          <w:szCs w:val="24"/>
        </w:rPr>
        <w:t>формленная в соответствии с законодательством Российской Федерации довере</w:t>
      </w:r>
      <w:r>
        <w:rPr>
          <w:rFonts w:ascii="Times New Roman" w:eastAsia="Times New Roman" w:hAnsi="Times New Roman" w:cs="Times New Roman"/>
          <w:sz w:val="24"/>
          <w:szCs w:val="24"/>
        </w:rPr>
        <w:t>нность (для физических лиц).</w:t>
      </w:r>
    </w:p>
    <w:p w:rsidR="00F916CD" w:rsidRPr="00F916CD" w:rsidRDefault="006C4DF5" w:rsidP="006C4DF5">
      <w:pPr>
        <w:numPr>
          <w:ilvl w:val="0"/>
          <w:numId w:val="30"/>
        </w:numPr>
        <w:tabs>
          <w:tab w:val="left" w:pos="851"/>
          <w:tab w:val="left" w:pos="1134"/>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F916CD" w:rsidRPr="00F916CD">
        <w:rPr>
          <w:rFonts w:ascii="Times New Roman" w:eastAsia="Times New Roman" w:hAnsi="Times New Roman" w:cs="Times New Roman"/>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w:t>
      </w:r>
      <w:r>
        <w:rPr>
          <w:rFonts w:ascii="Times New Roman" w:eastAsia="Times New Roman" w:hAnsi="Times New Roman" w:cs="Times New Roman"/>
          <w:sz w:val="24"/>
          <w:szCs w:val="24"/>
        </w:rPr>
        <w:t>лем лицом (для юридических лиц).</w:t>
      </w:r>
    </w:p>
    <w:p w:rsidR="00F916CD" w:rsidRPr="00F916CD" w:rsidRDefault="006C4DF5" w:rsidP="006C4DF5">
      <w:pPr>
        <w:numPr>
          <w:ilvl w:val="0"/>
          <w:numId w:val="30"/>
        </w:numPr>
        <w:tabs>
          <w:tab w:val="left" w:pos="851"/>
          <w:tab w:val="left" w:pos="1134"/>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916CD" w:rsidRPr="00F916CD">
        <w:rPr>
          <w:rFonts w:ascii="Times New Roman" w:eastAsia="Times New Roman" w:hAnsi="Times New Roman" w:cs="Times New Roman"/>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916CD" w:rsidRPr="00F916CD" w:rsidRDefault="006C4DF5" w:rsidP="00F916CD">
      <w:pPr>
        <w:tabs>
          <w:tab w:val="left" w:pos="9637"/>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5.4</w:t>
      </w:r>
      <w:r w:rsidR="00F916CD" w:rsidRPr="00F916CD">
        <w:rPr>
          <w:rFonts w:ascii="Times New Roman" w:eastAsia="Times New Roman" w:hAnsi="Times New Roman" w:cs="Times New Roman"/>
          <w:sz w:val="24"/>
          <w:szCs w:val="24"/>
        </w:rPr>
        <w:t xml:space="preserve">.4. Прием жалоб в письменной форме осуществляется </w:t>
      </w:r>
      <w:r>
        <w:rPr>
          <w:rFonts w:ascii="Times New Roman" w:eastAsia="Times New Roman" w:hAnsi="Times New Roman" w:cs="Times New Roman"/>
          <w:sz w:val="24"/>
          <w:szCs w:val="24"/>
        </w:rPr>
        <w:t xml:space="preserve">специалистом </w:t>
      </w:r>
      <w:r w:rsidR="00F916CD" w:rsidRPr="00F916CD">
        <w:rPr>
          <w:rFonts w:ascii="Times New Roman" w:eastAsia="Times New Roman" w:hAnsi="Times New Roman" w:cs="Times New Roman"/>
          <w:sz w:val="24"/>
          <w:szCs w:val="24"/>
        </w:rPr>
        <w:t>орг</w:t>
      </w:r>
      <w:r>
        <w:rPr>
          <w:rFonts w:ascii="Times New Roman" w:eastAsia="Times New Roman" w:hAnsi="Times New Roman" w:cs="Times New Roman"/>
          <w:sz w:val="24"/>
          <w:szCs w:val="24"/>
        </w:rPr>
        <w:t>анизационного отдела</w:t>
      </w:r>
      <w:r w:rsidR="00F916CD" w:rsidRPr="00F916CD">
        <w:rPr>
          <w:rFonts w:ascii="Times New Roman" w:eastAsia="Times New Roman" w:hAnsi="Times New Roman" w:cs="Times New Roman"/>
          <w:sz w:val="24"/>
          <w:szCs w:val="24"/>
        </w:rPr>
        <w:t xml:space="preserve"> Администрации муниципального образования Алапаевское. При себе необходимо иметь док</w:t>
      </w:r>
      <w:r>
        <w:rPr>
          <w:rFonts w:ascii="Times New Roman" w:eastAsia="Times New Roman" w:hAnsi="Times New Roman" w:cs="Times New Roman"/>
          <w:sz w:val="24"/>
          <w:szCs w:val="24"/>
        </w:rPr>
        <w:t>умент, удостоверяющий личность:</w:t>
      </w:r>
    </w:p>
    <w:p w:rsidR="00F916CD" w:rsidRPr="00F916CD" w:rsidRDefault="006C4DF5" w:rsidP="00F916CD">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5.4.4.1. </w:t>
      </w:r>
      <w:r w:rsidR="00F916CD" w:rsidRPr="00F916CD">
        <w:rPr>
          <w:rFonts w:ascii="Times New Roman" w:eastAsia="Times New Roman" w:hAnsi="Times New Roman" w:cs="Times New Roman"/>
          <w:sz w:val="24"/>
          <w:szCs w:val="24"/>
        </w:rPr>
        <w:t xml:space="preserve">Место приема жалоб: Свердловская область, г. Алапаевск, ул. Р.Люксембург, 31, кабинет </w:t>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6.</w:t>
      </w:r>
    </w:p>
    <w:p w:rsidR="00F916CD" w:rsidRPr="00F916CD" w:rsidRDefault="006C4DF5" w:rsidP="00F916CD">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5.4.4.2. </w:t>
      </w:r>
      <w:r w:rsidR="00F916CD" w:rsidRPr="00F916CD">
        <w:rPr>
          <w:rFonts w:ascii="Times New Roman" w:eastAsia="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F916CD" w:rsidRPr="00F916CD" w:rsidRDefault="00F916CD" w:rsidP="00F916CD">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понедельник - четверг с 8.00 до 17.00</w:t>
      </w:r>
      <w:r w:rsidR="006C4DF5">
        <w:rPr>
          <w:rFonts w:ascii="Times New Roman" w:eastAsia="Times New Roman" w:hAnsi="Times New Roman" w:cs="Times New Roman"/>
          <w:sz w:val="24"/>
          <w:szCs w:val="24"/>
        </w:rPr>
        <w:t xml:space="preserve"> час.</w:t>
      </w:r>
      <w:r w:rsidRPr="00F916CD">
        <w:rPr>
          <w:rFonts w:ascii="Times New Roman" w:eastAsia="Times New Roman" w:hAnsi="Times New Roman" w:cs="Times New Roman"/>
          <w:sz w:val="24"/>
          <w:szCs w:val="24"/>
        </w:rPr>
        <w:t>;</w:t>
      </w:r>
    </w:p>
    <w:p w:rsidR="00F916CD" w:rsidRPr="00F916CD" w:rsidRDefault="00F916CD" w:rsidP="00F916CD">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пятница с 8.00 до 16.00</w:t>
      </w:r>
      <w:r w:rsidR="006C4DF5">
        <w:rPr>
          <w:rFonts w:ascii="Times New Roman" w:eastAsia="Times New Roman" w:hAnsi="Times New Roman" w:cs="Times New Roman"/>
          <w:sz w:val="24"/>
          <w:szCs w:val="24"/>
        </w:rPr>
        <w:t xml:space="preserve"> час.</w:t>
      </w:r>
      <w:r w:rsidRPr="00F916CD">
        <w:rPr>
          <w:rFonts w:ascii="Times New Roman" w:eastAsia="Times New Roman" w:hAnsi="Times New Roman" w:cs="Times New Roman"/>
          <w:sz w:val="24"/>
          <w:szCs w:val="24"/>
        </w:rPr>
        <w:t>;</w:t>
      </w:r>
    </w:p>
    <w:p w:rsidR="00F916CD" w:rsidRPr="00F916CD" w:rsidRDefault="006C4DF5" w:rsidP="00F916CD">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обеденный перерыв с 12.00 до</w:t>
      </w:r>
      <w:r w:rsidR="00F916CD" w:rsidRPr="00F916CD">
        <w:rPr>
          <w:rFonts w:ascii="Times New Roman" w:eastAsia="Times New Roman" w:hAnsi="Times New Roman" w:cs="Times New Roman"/>
          <w:sz w:val="24"/>
          <w:szCs w:val="24"/>
        </w:rPr>
        <w:t xml:space="preserve"> 12.48</w:t>
      </w:r>
      <w:r>
        <w:rPr>
          <w:rFonts w:ascii="Times New Roman" w:eastAsia="Times New Roman" w:hAnsi="Times New Roman" w:cs="Times New Roman"/>
          <w:sz w:val="24"/>
          <w:szCs w:val="24"/>
        </w:rPr>
        <w:t xml:space="preserve"> час.</w:t>
      </w:r>
      <w:r w:rsidR="00F916CD" w:rsidRPr="00F916CD">
        <w:rPr>
          <w:rFonts w:ascii="Times New Roman" w:eastAsia="Times New Roman" w:hAnsi="Times New Roman" w:cs="Times New Roman"/>
          <w:sz w:val="24"/>
          <w:szCs w:val="24"/>
        </w:rPr>
        <w:t>;</w:t>
      </w:r>
    </w:p>
    <w:p w:rsidR="00F916CD" w:rsidRPr="00F916CD" w:rsidRDefault="00F916CD" w:rsidP="00F916CD">
      <w:pPr>
        <w:widowControl w:val="0"/>
        <w:tabs>
          <w:tab w:val="left" w:pos="9637"/>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выходные дни - суббота, воскресенье, праздничные дни.</w:t>
      </w:r>
    </w:p>
    <w:p w:rsidR="00F916CD" w:rsidRPr="00F916CD" w:rsidRDefault="006C4DF5" w:rsidP="00F916CD">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5.4.4.3. </w:t>
      </w:r>
      <w:r w:rsidR="00F916CD" w:rsidRPr="00F916CD">
        <w:rPr>
          <w:rFonts w:ascii="Times New Roman" w:eastAsia="Times New Roman" w:hAnsi="Times New Roman" w:cs="Times New Roman"/>
          <w:sz w:val="24"/>
          <w:szCs w:val="24"/>
        </w:rPr>
        <w:t>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р.п. Верхняя С</w:t>
      </w:r>
      <w:r>
        <w:rPr>
          <w:rFonts w:ascii="Times New Roman" w:eastAsia="Times New Roman" w:hAnsi="Times New Roman" w:cs="Times New Roman"/>
          <w:sz w:val="24"/>
          <w:szCs w:val="24"/>
        </w:rPr>
        <w:t>инячиха, ул. Красной Гвардии, 6;</w:t>
      </w:r>
      <w:r w:rsidR="00F916CD" w:rsidRPr="00F916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Арамашево, ул. Советская, 31; с. Костино, ул. Советская, 1;</w:t>
      </w:r>
      <w:r w:rsidR="00F916CD" w:rsidRPr="00F916CD">
        <w:rPr>
          <w:rFonts w:ascii="Times New Roman" w:eastAsia="Times New Roman" w:hAnsi="Times New Roman" w:cs="Times New Roman"/>
          <w:sz w:val="24"/>
          <w:szCs w:val="24"/>
        </w:rPr>
        <w:t xml:space="preserve"> с. Кировское, ул. Ленина, 23.</w:t>
      </w:r>
    </w:p>
    <w:p w:rsidR="00F916CD" w:rsidRPr="00F916CD" w:rsidRDefault="00F916CD" w:rsidP="00F916CD">
      <w:pPr>
        <w:widowControl w:val="0"/>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Жалоба в письменной форме может быть также направлена по почте.</w:t>
      </w:r>
    </w:p>
    <w:p w:rsidR="00F916CD" w:rsidRPr="00F916CD" w:rsidRDefault="006C4DF5" w:rsidP="00F916CD">
      <w:pPr>
        <w:widowControl w:val="0"/>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5.4.4.4. </w:t>
      </w:r>
      <w:r w:rsidR="00F916CD" w:rsidRPr="00F916CD">
        <w:rPr>
          <w:rFonts w:ascii="Times New Roman" w:eastAsia="Times New Roman" w:hAnsi="Times New Roman" w:cs="Times New Roman"/>
          <w:sz w:val="24"/>
          <w:szCs w:val="24"/>
        </w:rPr>
        <w:t xml:space="preserve">В электронном виде жалоба может быть подана заявителем посредством официального сайта муниципального образования Алапаевское в информационно-телекоммуникационной сети Интернет </w:t>
      </w:r>
      <w:hyperlink r:id="rId41" w:history="1">
        <w:r w:rsidR="00F916CD" w:rsidRPr="00F916CD">
          <w:rPr>
            <w:rFonts w:ascii="Times New Roman" w:eastAsia="Times New Roman" w:hAnsi="Times New Roman" w:cs="Times New Roman"/>
            <w:sz w:val="24"/>
            <w:szCs w:val="24"/>
            <w:lang w:val="en-US"/>
          </w:rPr>
          <w:t>www</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lang w:val="en-US"/>
          </w:rPr>
          <w:t>alapaevskoe</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lang w:val="en-US"/>
          </w:rPr>
          <w:t>ru</w:t>
        </w:r>
      </w:hyperlink>
      <w:r w:rsidR="00F916CD" w:rsidRPr="00F916CD">
        <w:rPr>
          <w:rFonts w:ascii="Times New Roman" w:eastAsia="Times New Roman" w:hAnsi="Times New Roman" w:cs="Times New Roman"/>
          <w:sz w:val="24"/>
          <w:szCs w:val="24"/>
        </w:rPr>
        <w:t>.</w:t>
      </w:r>
    </w:p>
    <w:p w:rsidR="00F916CD" w:rsidRPr="00F916CD" w:rsidRDefault="006C4DF5" w:rsidP="00F916C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5.4.4.5. </w:t>
      </w:r>
      <w:r w:rsidR="00F916CD" w:rsidRPr="00F916CD">
        <w:rPr>
          <w:rFonts w:ascii="Times New Roman" w:eastAsia="Times New Roman" w:hAnsi="Times New Roman" w:cs="Times New Roman"/>
          <w:sz w:val="24"/>
          <w:szCs w:val="24"/>
        </w:rPr>
        <w:t>В этом слу</w:t>
      </w:r>
      <w:r>
        <w:rPr>
          <w:rFonts w:ascii="Times New Roman" w:eastAsia="Times New Roman" w:hAnsi="Times New Roman" w:cs="Times New Roman"/>
          <w:sz w:val="24"/>
          <w:szCs w:val="24"/>
        </w:rPr>
        <w:t>чае документы, указанные в п. 5.4</w:t>
      </w:r>
      <w:r w:rsidR="00F916CD" w:rsidRPr="00F916CD">
        <w:rPr>
          <w:rFonts w:ascii="Times New Roman" w:eastAsia="Times New Roman" w:hAnsi="Times New Roman" w:cs="Times New Roman"/>
          <w:sz w:val="24"/>
          <w:szCs w:val="24"/>
        </w:rPr>
        <w:t xml:space="preserve">.3. настоящего Административного регламента могут быть представлены в форме электронных </w:t>
      </w:r>
      <w:r w:rsidR="00F916CD" w:rsidRPr="00F916CD">
        <w:rPr>
          <w:rFonts w:ascii="Times New Roman" w:eastAsia="Times New Roman" w:hAnsi="Times New Roman" w:cs="Times New Roman"/>
          <w:sz w:val="24"/>
          <w:szCs w:val="24"/>
        </w:rPr>
        <w:lastRenderedPageBreak/>
        <w:t>документов, подписанных электронной подписью, вид которой предусмотрен законодательством Российской Федерации, при этом документ, удостоверяющий л</w:t>
      </w:r>
      <w:r>
        <w:rPr>
          <w:rFonts w:ascii="Times New Roman" w:eastAsia="Times New Roman" w:hAnsi="Times New Roman" w:cs="Times New Roman"/>
          <w:sz w:val="24"/>
          <w:szCs w:val="24"/>
        </w:rPr>
        <w:t>ичность заявителя, не требуется.</w:t>
      </w:r>
    </w:p>
    <w:p w:rsidR="00F916CD" w:rsidRPr="00F916CD" w:rsidRDefault="006C4DF5" w:rsidP="00F916CD">
      <w:pPr>
        <w:tabs>
          <w:tab w:val="left" w:pos="15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F916CD" w:rsidRPr="00F916CD">
        <w:rPr>
          <w:rFonts w:ascii="Times New Roman" w:eastAsia="Times New Roman" w:hAnsi="Times New Roman" w:cs="Times New Roman"/>
          <w:sz w:val="24"/>
          <w:szCs w:val="24"/>
        </w:rPr>
        <w:t>.5.</w:t>
      </w:r>
      <w:r w:rsidR="00F916CD" w:rsidRPr="00F916CD">
        <w:rPr>
          <w:rFonts w:ascii="Times New Roman" w:eastAsia="Times New Roman" w:hAnsi="Times New Roman" w:cs="Times New Roman"/>
          <w:sz w:val="24"/>
          <w:szCs w:val="24"/>
        </w:rPr>
        <w:tab/>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 дня со дня ее поступления с присвоением ей регистрационного номера.</w:t>
      </w:r>
    </w:p>
    <w:p w:rsidR="00F916CD" w:rsidRPr="00F916CD" w:rsidRDefault="006C4DF5" w:rsidP="00F916CD">
      <w:pPr>
        <w:tabs>
          <w:tab w:val="left" w:pos="15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F916CD" w:rsidRPr="00F916C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Жалоба должна содержать:</w:t>
      </w:r>
    </w:p>
    <w:p w:rsidR="00F916CD" w:rsidRPr="00F916CD" w:rsidRDefault="006C4DF5" w:rsidP="006C4DF5">
      <w:pPr>
        <w:numPr>
          <w:ilvl w:val="0"/>
          <w:numId w:val="31"/>
        </w:numPr>
        <w:tabs>
          <w:tab w:val="left" w:pos="1066"/>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F916CD" w:rsidRPr="00F916CD">
        <w:rPr>
          <w:rFonts w:ascii="Times New Roman" w:eastAsia="Times New Roman" w:hAnsi="Times New Roman" w:cs="Times New Roman"/>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w:t>
      </w:r>
      <w:r>
        <w:rPr>
          <w:rFonts w:ascii="Times New Roman" w:eastAsia="Times New Roman" w:hAnsi="Times New Roman" w:cs="Times New Roman"/>
          <w:sz w:val="24"/>
          <w:szCs w:val="24"/>
        </w:rPr>
        <w:t>бездействие) которых обжалуются.</w:t>
      </w:r>
    </w:p>
    <w:p w:rsidR="00F916CD" w:rsidRPr="00F916CD" w:rsidRDefault="006C4DF5" w:rsidP="006C4DF5">
      <w:pPr>
        <w:numPr>
          <w:ilvl w:val="0"/>
          <w:numId w:val="31"/>
        </w:numPr>
        <w:tabs>
          <w:tab w:val="left" w:pos="1066"/>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F916CD" w:rsidRPr="00F916CD">
        <w:rPr>
          <w:rFonts w:ascii="Times New Roman" w:eastAsia="Times New Roman" w:hAnsi="Times New Roman" w:cs="Times New Roman"/>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Pr>
          <w:rFonts w:ascii="Times New Roman" w:eastAsia="Times New Roman" w:hAnsi="Times New Roman" w:cs="Times New Roman"/>
          <w:sz w:val="24"/>
          <w:szCs w:val="24"/>
        </w:rPr>
        <w:t xml:space="preserve"> быть направлен ответ заявителю.</w:t>
      </w:r>
    </w:p>
    <w:p w:rsidR="00F916CD" w:rsidRPr="00F916CD" w:rsidRDefault="006C4DF5" w:rsidP="006C4DF5">
      <w:pPr>
        <w:numPr>
          <w:ilvl w:val="0"/>
          <w:numId w:val="31"/>
        </w:numPr>
        <w:tabs>
          <w:tab w:val="left" w:pos="1066"/>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F916CD" w:rsidRPr="00F916CD">
        <w:rPr>
          <w:rFonts w:ascii="Times New Roman" w:eastAsia="Times New Roman" w:hAnsi="Times New Roman" w:cs="Times New Roman"/>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9816DB">
        <w:rPr>
          <w:rFonts w:ascii="Times New Roman" w:eastAsia="Times New Roman" w:hAnsi="Times New Roman" w:cs="Times New Roman"/>
          <w:sz w:val="24"/>
          <w:szCs w:val="24"/>
        </w:rPr>
        <w:t>, либо муниципального служащего.</w:t>
      </w:r>
    </w:p>
    <w:p w:rsidR="00F916CD" w:rsidRPr="00F916CD" w:rsidRDefault="006C4DF5" w:rsidP="006C4DF5">
      <w:pPr>
        <w:numPr>
          <w:ilvl w:val="0"/>
          <w:numId w:val="31"/>
        </w:numPr>
        <w:tabs>
          <w:tab w:val="left" w:pos="1066"/>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F916CD" w:rsidRPr="00F916CD">
        <w:rPr>
          <w:rFonts w:ascii="Times New Roman" w:eastAsia="Times New Roman" w:hAnsi="Times New Roman" w:cs="Times New Roman"/>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916CD" w:rsidRPr="00F916CD" w:rsidRDefault="009816DB" w:rsidP="00F916CD">
      <w:pPr>
        <w:tabs>
          <w:tab w:val="left" w:pos="1555"/>
          <w:tab w:val="left" w:leader="underscore" w:pos="856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F916CD" w:rsidRPr="00F916CD">
        <w:rPr>
          <w:rFonts w:ascii="Times New Roman" w:eastAsia="Times New Roman" w:hAnsi="Times New Roman" w:cs="Times New Roman"/>
          <w:sz w:val="24"/>
          <w:szCs w:val="24"/>
        </w:rPr>
        <w:t>.7.</w:t>
      </w:r>
      <w:r w:rsidR="006C4DF5">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Записаться на личный прием к главе Администрации</w:t>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муниципального образования Алапаевское можно по телефону 8</w:t>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(34346) 3-40-83.</w:t>
      </w:r>
    </w:p>
    <w:p w:rsidR="00F916CD" w:rsidRPr="00F916CD" w:rsidRDefault="009816DB" w:rsidP="00F916CD">
      <w:pPr>
        <w:tabs>
          <w:tab w:val="left" w:leader="underscore" w:pos="6691"/>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5.4.8. </w:t>
      </w:r>
      <w:r w:rsidR="00F916CD" w:rsidRPr="00F916CD">
        <w:rPr>
          <w:rFonts w:ascii="Times New Roman" w:eastAsia="Times New Roman" w:hAnsi="Times New Roman" w:cs="Times New Roman"/>
          <w:sz w:val="24"/>
          <w:szCs w:val="24"/>
        </w:rPr>
        <w:t>Информация о личном приеме руководителями и должностными лицами Администрации муниципального образования Алапаевское размещена на официальном сайте муниципального образования Алапаевское</w:t>
      </w:r>
      <w:r>
        <w:rPr>
          <w:rFonts w:ascii="Times New Roman" w:eastAsia="Times New Roman" w:hAnsi="Times New Roman" w:cs="Times New Roman"/>
          <w:sz w:val="24"/>
          <w:szCs w:val="24"/>
        </w:rPr>
        <w:t>.</w:t>
      </w:r>
    </w:p>
    <w:p w:rsidR="00F916CD" w:rsidRPr="00F916CD" w:rsidRDefault="009816DB" w:rsidP="00F916C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5.4.9. </w:t>
      </w:r>
      <w:r w:rsidR="00F916CD" w:rsidRPr="00F916CD">
        <w:rPr>
          <w:rFonts w:ascii="Times New Roman" w:eastAsia="Times New Roman" w:hAnsi="Times New Roman" w:cs="Times New Roman"/>
          <w:sz w:val="24"/>
          <w:szCs w:val="24"/>
        </w:rPr>
        <w:t>Информация о личном приеме руководителями размещена на их официальных Интернет-сайтах.</w:t>
      </w:r>
    </w:p>
    <w:p w:rsidR="00F916CD" w:rsidRPr="00F916CD" w:rsidRDefault="009816DB" w:rsidP="00F916C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Сроки рассмотрения жалобы:</w:t>
      </w:r>
    </w:p>
    <w:p w:rsidR="00F916CD" w:rsidRPr="00F916CD" w:rsidRDefault="009816DB" w:rsidP="00F916C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F916CD" w:rsidRPr="00F916C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916CD" w:rsidRPr="00F916CD" w:rsidRDefault="009816DB" w:rsidP="00F916CD">
      <w:pPr>
        <w:tabs>
          <w:tab w:val="left" w:pos="112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F916CD" w:rsidRPr="00F916CD">
        <w:rPr>
          <w:rFonts w:ascii="Times New Roman" w:eastAsia="Times New Roman" w:hAnsi="Times New Roman" w:cs="Times New Roman"/>
          <w:sz w:val="24"/>
          <w:szCs w:val="24"/>
        </w:rPr>
        <w:t>. Перечень оснований для приостановления рассмотрения жалобы в</w:t>
      </w:r>
      <w:r>
        <w:rPr>
          <w:rFonts w:ascii="Times New Roman" w:eastAsia="Times New Roman" w:hAnsi="Times New Roman" w:cs="Times New Roman"/>
          <w:sz w:val="24"/>
          <w:szCs w:val="24"/>
        </w:rPr>
        <w:t xml:space="preserve"> случае, если </w:t>
      </w:r>
      <w:r w:rsidR="00F916CD" w:rsidRPr="00F916CD">
        <w:rPr>
          <w:rFonts w:ascii="Times New Roman" w:eastAsia="Times New Roman" w:hAnsi="Times New Roman" w:cs="Times New Roman"/>
          <w:sz w:val="24"/>
          <w:szCs w:val="24"/>
        </w:rPr>
        <w:t>возможность   предусмотрена   законодат</w:t>
      </w:r>
      <w:r>
        <w:rPr>
          <w:rFonts w:ascii="Times New Roman" w:eastAsia="Times New Roman" w:hAnsi="Times New Roman" w:cs="Times New Roman"/>
          <w:sz w:val="24"/>
          <w:szCs w:val="24"/>
        </w:rPr>
        <w:t>ельством   Российской Федерации:</w:t>
      </w:r>
    </w:p>
    <w:p w:rsidR="00F916CD" w:rsidRPr="00F916CD" w:rsidRDefault="009816DB" w:rsidP="00F916CD">
      <w:pPr>
        <w:tabs>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F916CD" w:rsidRPr="00F916CD">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Администрация муниципального образования Алапаевское вправе оставить жалобу без ответа в следующих случаях:</w:t>
      </w:r>
    </w:p>
    <w:p w:rsidR="00F916CD" w:rsidRPr="00F916CD" w:rsidRDefault="009816DB" w:rsidP="009816DB">
      <w:pPr>
        <w:numPr>
          <w:ilvl w:val="0"/>
          <w:numId w:val="32"/>
        </w:numPr>
        <w:tabs>
          <w:tab w:val="left" w:pos="893"/>
          <w:tab w:val="left" w:pos="1134"/>
          <w:tab w:val="left" w:pos="1418"/>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Н</w:t>
      </w:r>
      <w:r w:rsidR="00F916CD" w:rsidRPr="00F916CD">
        <w:rPr>
          <w:rFonts w:ascii="Times New Roman" w:eastAsia="Times New Roman" w:hAnsi="Times New Roman" w:cs="Times New Roman"/>
          <w:sz w:val="24"/>
          <w:szCs w:val="24"/>
        </w:rPr>
        <w:t>аличие в жалобе нецензурных либо оскорбительных выражений, угроз жизни, здоровью и имуществу должностного</w:t>
      </w:r>
      <w:r>
        <w:rPr>
          <w:rFonts w:ascii="Times New Roman" w:eastAsia="Times New Roman" w:hAnsi="Times New Roman" w:cs="Times New Roman"/>
          <w:sz w:val="24"/>
          <w:szCs w:val="24"/>
        </w:rPr>
        <w:t xml:space="preserve"> лица, а также членов его семьи.</w:t>
      </w:r>
    </w:p>
    <w:p w:rsidR="00F916CD" w:rsidRPr="00F916CD" w:rsidRDefault="009816DB" w:rsidP="009816DB">
      <w:pPr>
        <w:numPr>
          <w:ilvl w:val="0"/>
          <w:numId w:val="32"/>
        </w:numPr>
        <w:tabs>
          <w:tab w:val="left" w:pos="893"/>
          <w:tab w:val="left" w:pos="1134"/>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w:t>
      </w:r>
      <w:r w:rsidR="00F916CD" w:rsidRPr="00F916CD">
        <w:rPr>
          <w:rFonts w:ascii="Times New Roman" w:eastAsia="Times New Roman" w:hAnsi="Times New Roman" w:cs="Times New Roman"/>
          <w:sz w:val="24"/>
          <w:szCs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916CD" w:rsidRPr="00F916CD" w:rsidRDefault="009816DB" w:rsidP="00F916CD">
      <w:pPr>
        <w:tabs>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F916CD" w:rsidRPr="00F916CD">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Администрация муниципального образования Алапаевское отказывает в удовлетворении жалобы в следующих случаях:</w:t>
      </w:r>
    </w:p>
    <w:p w:rsidR="00F916CD" w:rsidRPr="00F916CD" w:rsidRDefault="009816DB" w:rsidP="009816DB">
      <w:pPr>
        <w:numPr>
          <w:ilvl w:val="0"/>
          <w:numId w:val="33"/>
        </w:numPr>
        <w:tabs>
          <w:tab w:val="left" w:pos="864"/>
          <w:tab w:val="left" w:pos="1134"/>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F916CD" w:rsidRPr="00F916CD">
        <w:rPr>
          <w:rFonts w:ascii="Times New Roman" w:eastAsia="Times New Roman" w:hAnsi="Times New Roman" w:cs="Times New Roman"/>
          <w:sz w:val="24"/>
          <w:szCs w:val="24"/>
        </w:rPr>
        <w:t>аличие вступившего в законную силу решения суда, арбитражного суда по жалобе о том же предмете и</w:t>
      </w:r>
      <w:r>
        <w:rPr>
          <w:rFonts w:ascii="Times New Roman" w:eastAsia="Times New Roman" w:hAnsi="Times New Roman" w:cs="Times New Roman"/>
          <w:sz w:val="24"/>
          <w:szCs w:val="24"/>
        </w:rPr>
        <w:t xml:space="preserve"> по тем же основаниям.</w:t>
      </w:r>
    </w:p>
    <w:p w:rsidR="00F916CD" w:rsidRPr="00F916CD" w:rsidRDefault="009816DB" w:rsidP="009816DB">
      <w:pPr>
        <w:numPr>
          <w:ilvl w:val="0"/>
          <w:numId w:val="33"/>
        </w:numPr>
        <w:tabs>
          <w:tab w:val="left" w:pos="864"/>
          <w:tab w:val="left" w:pos="1134"/>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16CD" w:rsidRPr="00F916CD">
        <w:rPr>
          <w:rFonts w:ascii="Times New Roman" w:eastAsia="Times New Roman" w:hAnsi="Times New Roman" w:cs="Times New Roman"/>
          <w:sz w:val="24"/>
          <w:szCs w:val="24"/>
        </w:rPr>
        <w:t>одача жалобы лицом, полномочия которого не подтверждены в порядке, установленном законод</w:t>
      </w:r>
      <w:r>
        <w:rPr>
          <w:rFonts w:ascii="Times New Roman" w:eastAsia="Times New Roman" w:hAnsi="Times New Roman" w:cs="Times New Roman"/>
          <w:sz w:val="24"/>
          <w:szCs w:val="24"/>
        </w:rPr>
        <w:t>ательством Российской Федерации.</w:t>
      </w:r>
    </w:p>
    <w:p w:rsidR="00F916CD" w:rsidRPr="00F916CD" w:rsidRDefault="009816DB" w:rsidP="009816DB">
      <w:pPr>
        <w:numPr>
          <w:ilvl w:val="0"/>
          <w:numId w:val="33"/>
        </w:numPr>
        <w:tabs>
          <w:tab w:val="left" w:pos="864"/>
          <w:tab w:val="left" w:pos="1134"/>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F916CD" w:rsidRPr="00F916CD">
        <w:rPr>
          <w:rFonts w:ascii="Times New Roman" w:eastAsia="Times New Roman" w:hAnsi="Times New Roman" w:cs="Times New Roman"/>
          <w:sz w:val="24"/>
          <w:szCs w:val="24"/>
        </w:rPr>
        <w:t>аличие решения по жалобе, принятого ранее в соответствии с</w:t>
      </w:r>
      <w:r>
        <w:rPr>
          <w:rFonts w:ascii="Times New Roman" w:eastAsia="Times New Roman" w:hAnsi="Times New Roman" w:cs="Times New Roman"/>
          <w:sz w:val="24"/>
          <w:szCs w:val="24"/>
        </w:rPr>
        <w:t xml:space="preserve"> требованиями настоящего А</w:t>
      </w:r>
      <w:r w:rsidR="00F916CD" w:rsidRPr="00F916CD">
        <w:rPr>
          <w:rFonts w:ascii="Times New Roman" w:eastAsia="Times New Roman" w:hAnsi="Times New Roman" w:cs="Times New Roman"/>
          <w:sz w:val="24"/>
          <w:szCs w:val="24"/>
        </w:rPr>
        <w:t>дминистративного регламента в отношении того же заявителя и по тому же предмету жалобы.</w:t>
      </w:r>
    </w:p>
    <w:p w:rsidR="00F916CD" w:rsidRPr="00F916CD" w:rsidRDefault="009816DB" w:rsidP="00F916CD">
      <w:pPr>
        <w:tabs>
          <w:tab w:val="left" w:pos="1418"/>
          <w:tab w:val="left" w:pos="149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F916CD" w:rsidRPr="00F916CD">
        <w:rPr>
          <w:rFonts w:ascii="Times New Roman" w:eastAsia="Times New Roman" w:hAnsi="Times New Roman" w:cs="Times New Roman"/>
          <w:sz w:val="24"/>
          <w:szCs w:val="24"/>
        </w:rPr>
        <w:t>.3.</w:t>
      </w:r>
      <w:r w:rsidR="00F916CD" w:rsidRPr="00F916CD">
        <w:rPr>
          <w:rFonts w:ascii="Times New Roman" w:eastAsia="Times New Roman" w:hAnsi="Times New Roman" w:cs="Times New Roman"/>
          <w:sz w:val="24"/>
          <w:szCs w:val="24"/>
        </w:rPr>
        <w:tab/>
        <w:t>В указанных случаях заявитель должен быть письменно</w:t>
      </w:r>
      <w:r w:rsidR="00F916CD" w:rsidRPr="00F916CD">
        <w:rPr>
          <w:rFonts w:ascii="Times New Roman" w:eastAsia="Times New Roman" w:hAnsi="Times New Roman" w:cs="Times New Roman"/>
          <w:sz w:val="24"/>
          <w:szCs w:val="24"/>
        </w:rPr>
        <w:br/>
        <w:t>проинформирован об отказе в предоставлении ответа по существу жалобы.</w:t>
      </w:r>
    </w:p>
    <w:p w:rsidR="00F916CD" w:rsidRPr="00F916CD" w:rsidRDefault="009816DB" w:rsidP="00F916CD">
      <w:pPr>
        <w:tabs>
          <w:tab w:val="left" w:pos="1037"/>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Результат рассмотрения жалобы:</w:t>
      </w:r>
    </w:p>
    <w:p w:rsidR="00F916CD" w:rsidRPr="00F916CD" w:rsidRDefault="009816DB" w:rsidP="00F916CD">
      <w:pPr>
        <w:tabs>
          <w:tab w:val="left" w:pos="123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F916CD" w:rsidRPr="00F916CD">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ab/>
        <w:t>По результатам рассмотрения жалобы принимается одно из следующих решений:</w:t>
      </w:r>
    </w:p>
    <w:p w:rsidR="00F916CD" w:rsidRPr="00F916CD" w:rsidRDefault="009816DB" w:rsidP="009816DB">
      <w:pPr>
        <w:numPr>
          <w:ilvl w:val="0"/>
          <w:numId w:val="34"/>
        </w:numPr>
        <w:tabs>
          <w:tab w:val="left" w:pos="854"/>
          <w:tab w:val="left" w:pos="993"/>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F916CD" w:rsidRPr="00F916CD">
        <w:rPr>
          <w:rFonts w:ascii="Times New Roman" w:eastAsia="Times New Roman" w:hAnsi="Times New Roman" w:cs="Times New Roman"/>
          <w:sz w:val="24"/>
          <w:szCs w:val="24"/>
        </w:rPr>
        <w:t>довлетворение жалобы, в том числе в</w:t>
      </w:r>
      <w:r>
        <w:rPr>
          <w:rFonts w:ascii="Times New Roman" w:eastAsia="Times New Roman" w:hAnsi="Times New Roman" w:cs="Times New Roman"/>
          <w:sz w:val="24"/>
          <w:szCs w:val="24"/>
        </w:rPr>
        <w:t xml:space="preserve"> форме отмены принятого решения.</w:t>
      </w:r>
    </w:p>
    <w:p w:rsidR="00F916CD" w:rsidRPr="00F916CD" w:rsidRDefault="009816DB" w:rsidP="009816DB">
      <w:pPr>
        <w:numPr>
          <w:ilvl w:val="0"/>
          <w:numId w:val="34"/>
        </w:numPr>
        <w:tabs>
          <w:tab w:val="left" w:pos="854"/>
          <w:tab w:val="left" w:pos="993"/>
          <w:tab w:val="left" w:pos="1701"/>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F916CD" w:rsidRPr="00F916CD">
        <w:rPr>
          <w:rFonts w:ascii="Times New Roman" w:eastAsia="Times New Roman" w:hAnsi="Times New Roman" w:cs="Times New Roman"/>
          <w:sz w:val="24"/>
          <w:szCs w:val="24"/>
        </w:rPr>
        <w:t>тказ в удовлетворении жалобы.</w:t>
      </w:r>
    </w:p>
    <w:p w:rsidR="00F916CD" w:rsidRPr="00F916CD" w:rsidRDefault="00F916CD" w:rsidP="009816DB">
      <w:pPr>
        <w:tabs>
          <w:tab w:val="left" w:pos="1418"/>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Указанное решение принимается в форме письменного мотивированного ответа.</w:t>
      </w:r>
    </w:p>
    <w:p w:rsidR="00F916CD" w:rsidRPr="00F916CD" w:rsidRDefault="009816DB" w:rsidP="00F916CD">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F916CD" w:rsidRPr="00F916CD">
        <w:rPr>
          <w:rFonts w:ascii="Times New Roman" w:eastAsia="Times New Roman" w:hAnsi="Times New Roman" w:cs="Times New Roman"/>
          <w:sz w:val="24"/>
          <w:szCs w:val="24"/>
        </w:rPr>
        <w:t>.2. При удовлетворении жалобы уполномоченный на ее рассмотрение</w:t>
      </w:r>
      <w:r w:rsidR="00F916CD" w:rsidRPr="00F916CD">
        <w:rPr>
          <w:rFonts w:ascii="Times New Roman" w:eastAsia="Times New Roman" w:hAnsi="Times New Roman" w:cs="Times New Roman"/>
          <w:sz w:val="24"/>
          <w:szCs w:val="24"/>
        </w:rPr>
        <w:br/>
        <w:t>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916CD" w:rsidRPr="00F916CD" w:rsidRDefault="009816DB" w:rsidP="00F916CD">
      <w:pPr>
        <w:tabs>
          <w:tab w:val="left" w:pos="1037"/>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rPr>
        <w:tab/>
        <w:t xml:space="preserve">Порядок информирования заявителя о </w:t>
      </w:r>
      <w:r>
        <w:rPr>
          <w:rFonts w:ascii="Times New Roman" w:eastAsia="Times New Roman" w:hAnsi="Times New Roman" w:cs="Times New Roman"/>
          <w:sz w:val="24"/>
          <w:szCs w:val="24"/>
        </w:rPr>
        <w:t>результатах рассмотрения жалобы:</w:t>
      </w:r>
    </w:p>
    <w:p w:rsidR="00F916CD" w:rsidRPr="00F916CD" w:rsidRDefault="009816DB" w:rsidP="00F916CD">
      <w:pPr>
        <w:tabs>
          <w:tab w:val="left" w:pos="1219"/>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F916CD" w:rsidRPr="00F916CD">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ab/>
        <w:t>Ответ о результатах рассмотрения жалобы направляется заявителю не позднее дня, следующего за днем принятия решения, в письменной форме.</w:t>
      </w:r>
    </w:p>
    <w:p w:rsidR="00F916CD" w:rsidRPr="00F916CD" w:rsidRDefault="009816DB" w:rsidP="00F916CD">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F916CD" w:rsidRPr="00F916CD">
        <w:rPr>
          <w:rFonts w:ascii="Times New Roman" w:eastAsia="Times New Roman" w:hAnsi="Times New Roman" w:cs="Times New Roman"/>
          <w:sz w:val="24"/>
          <w:szCs w:val="24"/>
        </w:rPr>
        <w:t>.2. В мотивированном ответе по результатам рассмотрения жалобы указываются:</w:t>
      </w:r>
    </w:p>
    <w:p w:rsidR="00F916CD" w:rsidRPr="00F916CD" w:rsidRDefault="009816DB" w:rsidP="009816DB">
      <w:pPr>
        <w:widowControl w:val="0"/>
        <w:numPr>
          <w:ilvl w:val="0"/>
          <w:numId w:val="35"/>
        </w:numPr>
        <w:tabs>
          <w:tab w:val="left" w:pos="851"/>
          <w:tab w:val="left" w:pos="993"/>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F916CD" w:rsidRPr="00F916CD">
        <w:rPr>
          <w:rFonts w:ascii="Times New Roman" w:eastAsia="Times New Roman" w:hAnsi="Times New Roman" w:cs="Times New Roman"/>
          <w:sz w:val="24"/>
          <w:szCs w:val="24"/>
        </w:rPr>
        <w:t>аименование органа, предоставляющего муниципальную услугу, рассмотревшего жалобу, должность, фамилия, имя, отчество (при наличии) его должностного лиц</w:t>
      </w:r>
      <w:r>
        <w:rPr>
          <w:rFonts w:ascii="Times New Roman" w:eastAsia="Times New Roman" w:hAnsi="Times New Roman" w:cs="Times New Roman"/>
          <w:sz w:val="24"/>
          <w:szCs w:val="24"/>
        </w:rPr>
        <w:t>а, принявшего решение по жалобе.</w:t>
      </w:r>
    </w:p>
    <w:p w:rsidR="00F916CD" w:rsidRPr="00F916CD" w:rsidRDefault="009816DB" w:rsidP="009816DB">
      <w:pPr>
        <w:widowControl w:val="0"/>
        <w:numPr>
          <w:ilvl w:val="0"/>
          <w:numId w:val="35"/>
        </w:numPr>
        <w:tabs>
          <w:tab w:val="left" w:pos="851"/>
          <w:tab w:val="left" w:pos="993"/>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F916CD" w:rsidRPr="00F916CD">
        <w:rPr>
          <w:rFonts w:ascii="Times New Roman" w:eastAsia="Times New Roman" w:hAnsi="Times New Roman" w:cs="Times New Roman"/>
          <w:sz w:val="24"/>
          <w:szCs w:val="24"/>
        </w:rPr>
        <w:t>омер, дата, место принятия решения, включая сведения о должностном лице, решение или действия (б</w:t>
      </w:r>
      <w:r>
        <w:rPr>
          <w:rFonts w:ascii="Times New Roman" w:eastAsia="Times New Roman" w:hAnsi="Times New Roman" w:cs="Times New Roman"/>
          <w:sz w:val="24"/>
          <w:szCs w:val="24"/>
        </w:rPr>
        <w:t>ездействие) которого обжалуется.</w:t>
      </w:r>
    </w:p>
    <w:p w:rsidR="00F916CD" w:rsidRPr="00F916CD" w:rsidRDefault="009816DB" w:rsidP="009816DB">
      <w:pPr>
        <w:widowControl w:val="0"/>
        <w:numPr>
          <w:ilvl w:val="0"/>
          <w:numId w:val="35"/>
        </w:numPr>
        <w:tabs>
          <w:tab w:val="left" w:pos="851"/>
          <w:tab w:val="left" w:pos="993"/>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F916CD" w:rsidRPr="00F916CD">
        <w:rPr>
          <w:rFonts w:ascii="Times New Roman" w:eastAsia="Times New Roman" w:hAnsi="Times New Roman" w:cs="Times New Roman"/>
          <w:sz w:val="24"/>
          <w:szCs w:val="24"/>
        </w:rPr>
        <w:t>амилия, имя, отчество (при нали</w:t>
      </w:r>
      <w:r>
        <w:rPr>
          <w:rFonts w:ascii="Times New Roman" w:eastAsia="Times New Roman" w:hAnsi="Times New Roman" w:cs="Times New Roman"/>
          <w:sz w:val="24"/>
          <w:szCs w:val="24"/>
        </w:rPr>
        <w:t>чии) или наименование заявителя.</w:t>
      </w:r>
    </w:p>
    <w:p w:rsidR="00F916CD" w:rsidRPr="00F916CD" w:rsidRDefault="009816DB" w:rsidP="009816DB">
      <w:pPr>
        <w:widowControl w:val="0"/>
        <w:numPr>
          <w:ilvl w:val="0"/>
          <w:numId w:val="35"/>
        </w:numPr>
        <w:tabs>
          <w:tab w:val="left" w:pos="851"/>
          <w:tab w:val="left" w:pos="993"/>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F916CD" w:rsidRPr="00F916CD">
        <w:rPr>
          <w:rFonts w:ascii="Times New Roman" w:eastAsia="Times New Roman" w:hAnsi="Times New Roman" w:cs="Times New Roman"/>
          <w:sz w:val="24"/>
          <w:szCs w:val="24"/>
        </w:rPr>
        <w:t>снования</w:t>
      </w:r>
      <w:r>
        <w:rPr>
          <w:rFonts w:ascii="Times New Roman" w:eastAsia="Times New Roman" w:hAnsi="Times New Roman" w:cs="Times New Roman"/>
          <w:sz w:val="24"/>
          <w:szCs w:val="24"/>
        </w:rPr>
        <w:t xml:space="preserve"> для принятия решения по жалобе.</w:t>
      </w:r>
    </w:p>
    <w:p w:rsidR="00F916CD" w:rsidRPr="00F916CD" w:rsidRDefault="009816DB" w:rsidP="009816DB">
      <w:pPr>
        <w:widowControl w:val="0"/>
        <w:numPr>
          <w:ilvl w:val="0"/>
          <w:numId w:val="35"/>
        </w:numPr>
        <w:tabs>
          <w:tab w:val="left" w:pos="851"/>
          <w:tab w:val="left" w:pos="993"/>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16CD" w:rsidRPr="00F916CD">
        <w:rPr>
          <w:rFonts w:ascii="Times New Roman" w:eastAsia="Times New Roman" w:hAnsi="Times New Roman" w:cs="Times New Roman"/>
          <w:sz w:val="24"/>
          <w:szCs w:val="24"/>
        </w:rPr>
        <w:t>ринятое по жалобе решен</w:t>
      </w:r>
      <w:r>
        <w:rPr>
          <w:rFonts w:ascii="Times New Roman" w:eastAsia="Times New Roman" w:hAnsi="Times New Roman" w:cs="Times New Roman"/>
          <w:sz w:val="24"/>
          <w:szCs w:val="24"/>
        </w:rPr>
        <w:t>ие.</w:t>
      </w:r>
    </w:p>
    <w:p w:rsidR="00F916CD" w:rsidRPr="00F916CD" w:rsidRDefault="009816DB" w:rsidP="009816DB">
      <w:pPr>
        <w:widowControl w:val="0"/>
        <w:numPr>
          <w:ilvl w:val="0"/>
          <w:numId w:val="35"/>
        </w:numPr>
        <w:tabs>
          <w:tab w:val="left" w:pos="851"/>
          <w:tab w:val="left" w:pos="993"/>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F916CD" w:rsidRPr="00F916CD">
        <w:rPr>
          <w:rFonts w:ascii="Times New Roman" w:eastAsia="Times New Roman" w:hAnsi="Times New Roman" w:cs="Times New Roman"/>
          <w:sz w:val="24"/>
          <w:szCs w:val="24"/>
        </w:rPr>
        <w:t xml:space="preserve"> случае если жалоба признана обоснованной, - сроки устранения выявленных нарушений, в том числе срок предоставления </w:t>
      </w:r>
      <w:r>
        <w:rPr>
          <w:rFonts w:ascii="Times New Roman" w:eastAsia="Times New Roman" w:hAnsi="Times New Roman" w:cs="Times New Roman"/>
          <w:sz w:val="24"/>
          <w:szCs w:val="24"/>
        </w:rPr>
        <w:t>результата муниципальной услуги.</w:t>
      </w:r>
    </w:p>
    <w:p w:rsidR="00F916CD" w:rsidRPr="00F916CD" w:rsidRDefault="009816DB" w:rsidP="009816DB">
      <w:pPr>
        <w:widowControl w:val="0"/>
        <w:numPr>
          <w:ilvl w:val="0"/>
          <w:numId w:val="35"/>
        </w:numPr>
        <w:tabs>
          <w:tab w:val="left" w:pos="851"/>
          <w:tab w:val="left" w:pos="993"/>
          <w:tab w:val="left" w:pos="15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F916CD" w:rsidRPr="00F916CD">
        <w:rPr>
          <w:rFonts w:ascii="Times New Roman" w:eastAsia="Times New Roman" w:hAnsi="Times New Roman" w:cs="Times New Roman"/>
          <w:sz w:val="24"/>
          <w:szCs w:val="24"/>
        </w:rPr>
        <w:t>ведения о порядке обжалования принятого по жалобе решения.</w:t>
      </w:r>
    </w:p>
    <w:p w:rsidR="00F916CD" w:rsidRPr="00F916CD" w:rsidRDefault="009816DB" w:rsidP="00F916CD">
      <w:pPr>
        <w:tabs>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F916CD" w:rsidRPr="00F916C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ab/>
        <w:t>Ответ по результатам рассмотрения жалобы подписывается</w:t>
      </w:r>
      <w:r w:rsidR="00F916CD" w:rsidRPr="00F916CD">
        <w:rPr>
          <w:rFonts w:ascii="Times New Roman" w:eastAsia="Times New Roman" w:hAnsi="Times New Roman" w:cs="Times New Roman"/>
          <w:sz w:val="24"/>
          <w:szCs w:val="24"/>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F916CD" w:rsidRPr="00F916CD" w:rsidRDefault="009816DB" w:rsidP="00F916CD">
      <w:pPr>
        <w:tabs>
          <w:tab w:val="left" w:pos="122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F916CD" w:rsidRPr="00F916CD">
        <w:rPr>
          <w:rFonts w:ascii="Times New Roman" w:eastAsia="Times New Roman" w:hAnsi="Times New Roman" w:cs="Times New Roman"/>
          <w:sz w:val="24"/>
          <w:szCs w:val="24"/>
        </w:rPr>
        <w:t>.4.</w:t>
      </w:r>
      <w:r w:rsidR="00F916CD" w:rsidRPr="00F916CD">
        <w:rPr>
          <w:rFonts w:ascii="Times New Roman" w:eastAsia="Times New Roman" w:hAnsi="Times New Roman" w:cs="Times New Roman"/>
          <w:sz w:val="24"/>
          <w:szCs w:val="24"/>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w:t>
      </w:r>
      <w:r w:rsidR="00F916CD" w:rsidRPr="00F916CD">
        <w:rPr>
          <w:rFonts w:ascii="Times New Roman" w:eastAsia="Times New Roman" w:hAnsi="Times New Roman" w:cs="Times New Roman"/>
          <w:sz w:val="24"/>
          <w:szCs w:val="24"/>
        </w:rPr>
        <w:lastRenderedPageBreak/>
        <w:t>должностным лицам, допустившим нарушение в ходе предоставления муниципальной услуги на осн</w:t>
      </w:r>
      <w:r>
        <w:rPr>
          <w:rFonts w:ascii="Times New Roman" w:eastAsia="Times New Roman" w:hAnsi="Times New Roman" w:cs="Times New Roman"/>
          <w:sz w:val="24"/>
          <w:szCs w:val="24"/>
        </w:rPr>
        <w:t>овании настоящего А</w:t>
      </w:r>
      <w:r w:rsidR="00F916CD" w:rsidRPr="00F916CD">
        <w:rPr>
          <w:rFonts w:ascii="Times New Roman" w:eastAsia="Times New Roman" w:hAnsi="Times New Roman" w:cs="Times New Roman"/>
          <w:sz w:val="24"/>
          <w:szCs w:val="24"/>
        </w:rPr>
        <w:t>дминистративного регламента.</w:t>
      </w:r>
    </w:p>
    <w:p w:rsidR="00F916CD" w:rsidRPr="00F916CD" w:rsidRDefault="009816DB" w:rsidP="00F916CD">
      <w:pPr>
        <w:tabs>
          <w:tab w:val="left" w:pos="993"/>
          <w:tab w:val="left" w:pos="1027"/>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rPr>
        <w:tab/>
        <w:t>Порядо</w:t>
      </w:r>
      <w:r>
        <w:rPr>
          <w:rFonts w:ascii="Times New Roman" w:eastAsia="Times New Roman" w:hAnsi="Times New Roman" w:cs="Times New Roman"/>
          <w:sz w:val="24"/>
          <w:szCs w:val="24"/>
        </w:rPr>
        <w:t>к обжалования решения по жалобе:</w:t>
      </w:r>
    </w:p>
    <w:p w:rsidR="00F916CD" w:rsidRPr="00F916CD" w:rsidRDefault="009816DB" w:rsidP="00F916CD">
      <w:pPr>
        <w:tabs>
          <w:tab w:val="left" w:pos="1373"/>
          <w:tab w:val="left" w:pos="1418"/>
          <w:tab w:val="left" w:leader="underscore" w:pos="943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F916CD" w:rsidRPr="00F916CD">
        <w:rPr>
          <w:rFonts w:ascii="Times New Roman" w:eastAsia="Times New Roman" w:hAnsi="Times New Roman" w:cs="Times New Roman"/>
          <w:sz w:val="24"/>
          <w:szCs w:val="24"/>
        </w:rPr>
        <w:t>.1.</w:t>
      </w:r>
      <w:r w:rsidR="00F916CD" w:rsidRPr="00F916CD">
        <w:rPr>
          <w:rFonts w:ascii="Times New Roman" w:eastAsia="Times New Roman" w:hAnsi="Times New Roman" w:cs="Times New Roman"/>
          <w:sz w:val="24"/>
          <w:szCs w:val="24"/>
        </w:rPr>
        <w:tab/>
        <w:t>Жалобы на решения, принятые главой Администрации</w:t>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муниципального образования Алапаевское, направляют в суд общей юрисдикции.</w:t>
      </w:r>
    </w:p>
    <w:p w:rsidR="00F916CD" w:rsidRPr="00F916CD" w:rsidRDefault="009816DB" w:rsidP="00F916CD">
      <w:pPr>
        <w:tabs>
          <w:tab w:val="left" w:pos="1418"/>
          <w:tab w:val="left" w:pos="151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F916CD" w:rsidRPr="00F916CD">
        <w:rPr>
          <w:rFonts w:ascii="Times New Roman" w:eastAsia="Times New Roman" w:hAnsi="Times New Roman" w:cs="Times New Roman"/>
          <w:sz w:val="24"/>
          <w:szCs w:val="24"/>
        </w:rPr>
        <w:t>.2.</w:t>
      </w:r>
      <w:r w:rsidR="00F916CD" w:rsidRPr="00F916CD">
        <w:rPr>
          <w:rFonts w:ascii="Times New Roman" w:eastAsia="Times New Roman" w:hAnsi="Times New Roman" w:cs="Times New Roman"/>
          <w:sz w:val="24"/>
          <w:szCs w:val="24"/>
        </w:rPr>
        <w:tab/>
        <w:t>Заявитель вправе обжаловать решения, принятые в ходе</w:t>
      </w:r>
      <w:r w:rsidR="00F916CD" w:rsidRPr="00F916CD">
        <w:rPr>
          <w:rFonts w:ascii="Times New Roman" w:eastAsia="Times New Roman" w:hAnsi="Times New Roman" w:cs="Times New Roman"/>
          <w:sz w:val="24"/>
          <w:szCs w:val="24"/>
        </w:rPr>
        <w:b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F916CD" w:rsidRPr="00F916CD" w:rsidRDefault="00F916CD" w:rsidP="00F916CD">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F916CD" w:rsidRPr="00F916CD" w:rsidRDefault="00F916CD" w:rsidP="00F916CD">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F916CD" w:rsidRPr="00F916CD" w:rsidRDefault="009816DB" w:rsidP="00F916CD">
      <w:pPr>
        <w:tabs>
          <w:tab w:val="left" w:pos="1162"/>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rPr>
        <w:tab/>
        <w:t>Право заявителя на получение информации и документов, необходимых для обоснования и рассмотрения ж</w:t>
      </w:r>
      <w:r>
        <w:rPr>
          <w:rFonts w:ascii="Times New Roman" w:eastAsia="Times New Roman" w:hAnsi="Times New Roman" w:cs="Times New Roman"/>
          <w:sz w:val="24"/>
          <w:szCs w:val="24"/>
        </w:rPr>
        <w:t>алобы:</w:t>
      </w:r>
    </w:p>
    <w:p w:rsidR="00F916CD" w:rsidRPr="00F916CD" w:rsidRDefault="009816DB" w:rsidP="00F916C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r w:rsidR="00F916CD" w:rsidRPr="00F916CD">
        <w:rPr>
          <w:rFonts w:ascii="Times New Roman" w:eastAsia="Times New Roman" w:hAnsi="Times New Roman" w:cs="Times New Roman"/>
          <w:sz w:val="24"/>
          <w:szCs w:val="24"/>
        </w:rPr>
        <w:t>.1.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F916CD" w:rsidRPr="00F916CD" w:rsidRDefault="009816DB" w:rsidP="00F916CD">
      <w:pPr>
        <w:tabs>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F916CD" w:rsidRPr="00F916CD">
        <w:rPr>
          <w:rFonts w:ascii="Times New Roman" w:eastAsia="Times New Roman" w:hAnsi="Times New Roman" w:cs="Times New Roman"/>
          <w:sz w:val="24"/>
          <w:szCs w:val="24"/>
        </w:rPr>
        <w:t>. Способы информирования заявителей о поряд</w:t>
      </w:r>
      <w:r>
        <w:rPr>
          <w:rFonts w:ascii="Times New Roman" w:eastAsia="Times New Roman" w:hAnsi="Times New Roman" w:cs="Times New Roman"/>
          <w:sz w:val="24"/>
          <w:szCs w:val="24"/>
        </w:rPr>
        <w:t>ке подачи и рассмотрения жалобы:</w:t>
      </w:r>
    </w:p>
    <w:p w:rsidR="00F916CD" w:rsidRPr="00F916CD" w:rsidRDefault="009816DB" w:rsidP="00F916CD">
      <w:pPr>
        <w:tabs>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F916CD" w:rsidRPr="00F916CD">
        <w:rPr>
          <w:rFonts w:ascii="Times New Roman" w:eastAsia="Times New Roman" w:hAnsi="Times New Roman" w:cs="Times New Roman"/>
          <w:sz w:val="24"/>
          <w:szCs w:val="24"/>
        </w:rPr>
        <w:t xml:space="preserve">.1.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муниципального образования Алапаевское в информационно-телекоммуникационной сети Интернет </w:t>
      </w:r>
      <w:hyperlink r:id="rId42" w:history="1">
        <w:r w:rsidR="00F916CD" w:rsidRPr="00F916CD">
          <w:rPr>
            <w:rFonts w:ascii="Times New Roman" w:eastAsia="Times New Roman" w:hAnsi="Times New Roman" w:cs="Times New Roman"/>
            <w:sz w:val="24"/>
            <w:szCs w:val="24"/>
            <w:lang w:val="en-US"/>
          </w:rPr>
          <w:t>www</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lang w:val="en-US"/>
          </w:rPr>
          <w:t>alapaevskoe</w:t>
        </w:r>
        <w:r w:rsidR="00F916CD" w:rsidRPr="00F916CD">
          <w:rPr>
            <w:rFonts w:ascii="Times New Roman" w:eastAsia="Times New Roman" w:hAnsi="Times New Roman" w:cs="Times New Roman"/>
            <w:sz w:val="24"/>
            <w:szCs w:val="24"/>
          </w:rPr>
          <w:t>.</w:t>
        </w:r>
        <w:r w:rsidR="00F916CD" w:rsidRPr="00F916CD">
          <w:rPr>
            <w:rFonts w:ascii="Times New Roman" w:eastAsia="Times New Roman" w:hAnsi="Times New Roman" w:cs="Times New Roman"/>
            <w:sz w:val="24"/>
            <w:szCs w:val="24"/>
            <w:lang w:val="en-US"/>
          </w:rPr>
          <w:t>ru</w:t>
        </w:r>
      </w:hyperlink>
      <w:r w:rsidR="00F916CD" w:rsidRPr="00F916CD">
        <w:rPr>
          <w:rFonts w:ascii="Times New Roman" w:eastAsia="Times New Roman" w:hAnsi="Times New Roman" w:cs="Times New Roman"/>
          <w:sz w:val="24"/>
          <w:szCs w:val="24"/>
        </w:rPr>
        <w:t>.</w:t>
      </w:r>
    </w:p>
    <w:p w:rsidR="00F916CD" w:rsidRPr="00F916CD" w:rsidRDefault="009816DB" w:rsidP="00F916CD">
      <w:pPr>
        <w:tabs>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F916CD" w:rsidRPr="00F916CD">
        <w:rPr>
          <w:rFonts w:ascii="Times New Roman" w:eastAsia="Times New Roman" w:hAnsi="Times New Roman" w:cs="Times New Roman"/>
          <w:sz w:val="24"/>
          <w:szCs w:val="24"/>
        </w:rPr>
        <w:t>.2. Администрации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F916CD" w:rsidRPr="00F916CD" w:rsidRDefault="009816DB" w:rsidP="00F916CD">
      <w:pPr>
        <w:tabs>
          <w:tab w:val="left" w:pos="1134"/>
          <w:tab w:val="left" w:pos="1276"/>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sidR="00F916CD" w:rsidRPr="00F916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916CD" w:rsidRPr="00F916CD">
        <w:rPr>
          <w:rFonts w:ascii="Times New Roman" w:eastAsia="Times New Roman" w:hAnsi="Times New Roman" w:cs="Times New Roman"/>
          <w:sz w:val="24"/>
          <w:szCs w:val="24"/>
        </w:rPr>
        <w:t>Информационная система досудебного (внесудебного) обжалования:</w:t>
      </w:r>
    </w:p>
    <w:p w:rsidR="00F916CD" w:rsidRPr="00F916CD" w:rsidRDefault="00F916CD" w:rsidP="00F916CD">
      <w:pPr>
        <w:tabs>
          <w:tab w:val="left" w:pos="1134"/>
          <w:tab w:val="left" w:pos="148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5</w:t>
      </w:r>
      <w:r w:rsidR="009816DB">
        <w:rPr>
          <w:rFonts w:ascii="Times New Roman" w:eastAsia="Times New Roman" w:hAnsi="Times New Roman" w:cs="Times New Roman"/>
          <w:sz w:val="24"/>
          <w:szCs w:val="24"/>
        </w:rPr>
        <w:t>.</w:t>
      </w:r>
      <w:r w:rsidRPr="00F916CD">
        <w:rPr>
          <w:rFonts w:ascii="Times New Roman" w:eastAsia="Times New Roman" w:hAnsi="Times New Roman" w:cs="Times New Roman"/>
          <w:sz w:val="24"/>
          <w:szCs w:val="24"/>
        </w:rPr>
        <w:t>1</w:t>
      </w:r>
      <w:r w:rsidR="009816DB">
        <w:rPr>
          <w:rFonts w:ascii="Times New Roman" w:eastAsia="Times New Roman" w:hAnsi="Times New Roman" w:cs="Times New Roman"/>
          <w:sz w:val="24"/>
          <w:szCs w:val="24"/>
        </w:rPr>
        <w:t>2</w:t>
      </w:r>
      <w:r w:rsidRPr="00F916CD">
        <w:rPr>
          <w:rFonts w:ascii="Times New Roman" w:eastAsia="Times New Roman" w:hAnsi="Times New Roman" w:cs="Times New Roman"/>
          <w:sz w:val="24"/>
          <w:szCs w:val="24"/>
        </w:rPr>
        <w:t>.1.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F916CD" w:rsidRPr="00F916CD" w:rsidRDefault="00F916CD" w:rsidP="00F916CD">
      <w:pPr>
        <w:tabs>
          <w:tab w:val="left" w:pos="1134"/>
          <w:tab w:val="left" w:pos="1488"/>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16CD" w:rsidRPr="00F916CD" w:rsidRDefault="00F916CD" w:rsidP="00F916CD">
      <w:pPr>
        <w:tabs>
          <w:tab w:val="left" w:pos="1134"/>
          <w:tab w:val="left" w:pos="1488"/>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16CD" w:rsidRPr="00F916CD" w:rsidRDefault="00F916CD" w:rsidP="00F916CD">
      <w:pPr>
        <w:tabs>
          <w:tab w:val="left" w:pos="1134"/>
          <w:tab w:val="left" w:pos="1488"/>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16CD" w:rsidRPr="00F916CD" w:rsidRDefault="00F916CD" w:rsidP="00F916CD">
      <w:pPr>
        <w:tabs>
          <w:tab w:val="left" w:pos="1134"/>
          <w:tab w:val="left" w:pos="1488"/>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16CD" w:rsidRPr="00F916CD" w:rsidRDefault="00F916CD" w:rsidP="00F916CD">
      <w:pPr>
        <w:tabs>
          <w:tab w:val="left" w:pos="1134"/>
          <w:tab w:val="left" w:pos="1488"/>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16CD" w:rsidRPr="00F916CD" w:rsidRDefault="00F916CD" w:rsidP="00F916CD">
      <w:pPr>
        <w:tabs>
          <w:tab w:val="left" w:pos="1134"/>
          <w:tab w:val="left" w:pos="1488"/>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16CD" w:rsidRPr="00F916CD" w:rsidRDefault="00F916CD" w:rsidP="00F916CD">
      <w:pPr>
        <w:tabs>
          <w:tab w:val="left" w:pos="1134"/>
          <w:tab w:val="left" w:pos="1488"/>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16CD" w:rsidRPr="00F916CD" w:rsidRDefault="00F916CD" w:rsidP="00F916CD">
      <w:pPr>
        <w:tabs>
          <w:tab w:val="left" w:pos="1134"/>
          <w:tab w:val="left" w:pos="1488"/>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16CD" w:rsidRPr="00F916CD" w:rsidRDefault="00F916CD" w:rsidP="00F916CD">
      <w:pPr>
        <w:tabs>
          <w:tab w:val="left" w:pos="1134"/>
          <w:tab w:val="left" w:pos="1488"/>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16CD" w:rsidRPr="00F916CD" w:rsidRDefault="00F916CD" w:rsidP="00F916CD">
      <w:pPr>
        <w:tabs>
          <w:tab w:val="left" w:pos="1134"/>
          <w:tab w:val="left" w:pos="1488"/>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16CD" w:rsidRPr="00F916CD" w:rsidRDefault="00F916CD" w:rsidP="00F916CD">
      <w:pPr>
        <w:tabs>
          <w:tab w:val="left" w:pos="1134"/>
          <w:tab w:val="left" w:pos="1488"/>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16CD" w:rsidRPr="00F916CD" w:rsidRDefault="00F916CD" w:rsidP="00F916CD">
      <w:pPr>
        <w:tabs>
          <w:tab w:val="left" w:pos="1134"/>
          <w:tab w:val="left" w:pos="1488"/>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16CD" w:rsidRPr="00F916CD" w:rsidRDefault="00F916CD" w:rsidP="00F916CD">
      <w:pPr>
        <w:tabs>
          <w:tab w:val="left" w:pos="1134"/>
          <w:tab w:val="left" w:pos="1488"/>
        </w:tabs>
        <w:autoSpaceDE w:val="0"/>
        <w:autoSpaceDN w:val="0"/>
        <w:adjustRightInd w:val="0"/>
        <w:spacing w:after="0" w:line="240" w:lineRule="auto"/>
        <w:jc w:val="both"/>
        <w:rPr>
          <w:rFonts w:ascii="Times New Roman" w:eastAsia="Times New Roman" w:hAnsi="Times New Roman" w:cs="Times New Roman"/>
          <w:sz w:val="24"/>
          <w:szCs w:val="24"/>
        </w:rPr>
      </w:pPr>
    </w:p>
    <w:p w:rsidR="00F916CD" w:rsidRPr="009816DB" w:rsidRDefault="009816DB" w:rsidP="009816DB">
      <w:pPr>
        <w:autoSpaceDE w:val="0"/>
        <w:autoSpaceDN w:val="0"/>
        <w:adjustRightInd w:val="0"/>
        <w:spacing w:after="0" w:line="240" w:lineRule="auto"/>
        <w:ind w:left="5670"/>
        <w:outlineLvl w:val="1"/>
        <w:rPr>
          <w:rFonts w:ascii="Times New Roman" w:eastAsia="Times New Roman" w:hAnsi="Times New Roman" w:cs="Times New Roman"/>
          <w:sz w:val="24"/>
          <w:szCs w:val="24"/>
        </w:rPr>
      </w:pPr>
      <w:r w:rsidRPr="009816DB">
        <w:rPr>
          <w:rFonts w:ascii="Times New Roman" w:eastAsia="Times New Roman" w:hAnsi="Times New Roman" w:cs="Times New Roman"/>
          <w:sz w:val="24"/>
          <w:szCs w:val="24"/>
        </w:rPr>
        <w:t>Приложение №</w:t>
      </w:r>
      <w:r w:rsidR="00F916CD" w:rsidRPr="009816DB">
        <w:rPr>
          <w:rFonts w:ascii="Times New Roman" w:eastAsia="Times New Roman" w:hAnsi="Times New Roman" w:cs="Times New Roman"/>
          <w:sz w:val="24"/>
          <w:szCs w:val="24"/>
        </w:rPr>
        <w:t xml:space="preserve"> 1</w:t>
      </w:r>
    </w:p>
    <w:p w:rsidR="00F916CD" w:rsidRPr="009816DB" w:rsidRDefault="00F916CD" w:rsidP="009816DB">
      <w:pPr>
        <w:autoSpaceDE w:val="0"/>
        <w:autoSpaceDN w:val="0"/>
        <w:adjustRightInd w:val="0"/>
        <w:spacing w:after="0" w:line="240" w:lineRule="auto"/>
        <w:ind w:left="5670"/>
        <w:outlineLvl w:val="1"/>
        <w:rPr>
          <w:rFonts w:ascii="Times New Roman" w:eastAsia="Times New Roman" w:hAnsi="Times New Roman" w:cs="Times New Roman"/>
          <w:sz w:val="24"/>
          <w:szCs w:val="24"/>
        </w:rPr>
      </w:pPr>
      <w:r w:rsidRPr="009816DB">
        <w:rPr>
          <w:rFonts w:ascii="Times New Roman" w:eastAsia="Times New Roman" w:hAnsi="Times New Roman" w:cs="Times New Roman"/>
          <w:sz w:val="24"/>
          <w:szCs w:val="24"/>
        </w:rPr>
        <w:t>к Административному регламенту</w:t>
      </w:r>
    </w:p>
    <w:p w:rsidR="009A192C" w:rsidRDefault="009A192C" w:rsidP="009816DB">
      <w:pPr>
        <w:autoSpaceDE w:val="0"/>
        <w:autoSpaceDN w:val="0"/>
        <w:adjustRightInd w:val="0"/>
        <w:spacing w:after="0" w:line="240" w:lineRule="auto"/>
        <w:ind w:left="5670"/>
        <w:rPr>
          <w:rFonts w:ascii="Times New Roman" w:eastAsia="Times New Roman" w:hAnsi="Times New Roman" w:cs="Times New Roman"/>
          <w:sz w:val="24"/>
          <w:szCs w:val="24"/>
          <w:lang w:eastAsia="en-US"/>
        </w:rPr>
      </w:pPr>
    </w:p>
    <w:p w:rsidR="00F916CD" w:rsidRPr="009816DB" w:rsidRDefault="009816DB" w:rsidP="009816DB">
      <w:pPr>
        <w:autoSpaceDE w:val="0"/>
        <w:autoSpaceDN w:val="0"/>
        <w:adjustRightInd w:val="0"/>
        <w:spacing w:after="0" w:line="240" w:lineRule="auto"/>
        <w:ind w:left="567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Главе А</w:t>
      </w:r>
      <w:r w:rsidR="00F916CD" w:rsidRPr="009816DB">
        <w:rPr>
          <w:rFonts w:ascii="Times New Roman" w:eastAsia="Times New Roman" w:hAnsi="Times New Roman" w:cs="Times New Roman"/>
          <w:sz w:val="24"/>
          <w:szCs w:val="24"/>
          <w:lang w:eastAsia="en-US"/>
        </w:rPr>
        <w:t>дминистрации</w:t>
      </w:r>
    </w:p>
    <w:p w:rsidR="00F916CD" w:rsidRPr="009816DB" w:rsidRDefault="00F916CD" w:rsidP="009816DB">
      <w:pPr>
        <w:autoSpaceDE w:val="0"/>
        <w:autoSpaceDN w:val="0"/>
        <w:adjustRightInd w:val="0"/>
        <w:spacing w:after="0" w:line="240" w:lineRule="auto"/>
        <w:ind w:left="5670"/>
        <w:rPr>
          <w:rFonts w:ascii="Times New Roman" w:eastAsia="Times New Roman" w:hAnsi="Times New Roman" w:cs="Times New Roman"/>
          <w:sz w:val="24"/>
          <w:szCs w:val="24"/>
          <w:lang w:eastAsia="en-US"/>
        </w:rPr>
      </w:pPr>
      <w:r w:rsidRPr="009816DB">
        <w:rPr>
          <w:rFonts w:ascii="Times New Roman" w:eastAsia="Times New Roman" w:hAnsi="Times New Roman" w:cs="Times New Roman"/>
          <w:sz w:val="24"/>
          <w:szCs w:val="24"/>
          <w:lang w:eastAsia="en-US"/>
        </w:rPr>
        <w:t xml:space="preserve">муниципального образования </w:t>
      </w:r>
    </w:p>
    <w:p w:rsidR="00F916CD" w:rsidRPr="009816DB" w:rsidRDefault="00F916CD" w:rsidP="009816DB">
      <w:pPr>
        <w:autoSpaceDE w:val="0"/>
        <w:autoSpaceDN w:val="0"/>
        <w:adjustRightInd w:val="0"/>
        <w:spacing w:after="0" w:line="240" w:lineRule="auto"/>
        <w:ind w:left="5670"/>
        <w:rPr>
          <w:rFonts w:ascii="Times New Roman" w:eastAsia="Times New Roman" w:hAnsi="Times New Roman" w:cs="Times New Roman"/>
          <w:sz w:val="24"/>
          <w:szCs w:val="24"/>
          <w:lang w:eastAsia="en-US"/>
        </w:rPr>
      </w:pPr>
      <w:r w:rsidRPr="009816DB">
        <w:rPr>
          <w:rFonts w:ascii="Times New Roman" w:eastAsia="Times New Roman" w:hAnsi="Times New Roman" w:cs="Times New Roman"/>
          <w:sz w:val="24"/>
          <w:szCs w:val="24"/>
          <w:lang w:eastAsia="en-US"/>
        </w:rPr>
        <w:t>Алапаевское</w:t>
      </w:r>
    </w:p>
    <w:p w:rsidR="00F916CD" w:rsidRPr="009816DB" w:rsidRDefault="00F916CD" w:rsidP="009816DB">
      <w:pPr>
        <w:autoSpaceDE w:val="0"/>
        <w:autoSpaceDN w:val="0"/>
        <w:adjustRightInd w:val="0"/>
        <w:spacing w:after="0" w:line="240" w:lineRule="auto"/>
        <w:ind w:left="5670"/>
        <w:rPr>
          <w:rFonts w:ascii="Times New Roman" w:eastAsia="Times New Roman" w:hAnsi="Times New Roman" w:cs="Times New Roman"/>
          <w:sz w:val="24"/>
          <w:szCs w:val="24"/>
          <w:lang w:eastAsia="en-US"/>
        </w:rPr>
      </w:pPr>
      <w:r w:rsidRPr="009816DB">
        <w:rPr>
          <w:rFonts w:ascii="Times New Roman" w:eastAsia="Times New Roman" w:hAnsi="Times New Roman" w:cs="Times New Roman"/>
          <w:sz w:val="24"/>
          <w:szCs w:val="24"/>
          <w:lang w:eastAsia="en-US"/>
        </w:rPr>
        <w:t>К.И. Дееву</w:t>
      </w:r>
    </w:p>
    <w:p w:rsidR="00F916CD" w:rsidRPr="009816DB" w:rsidRDefault="009816DB" w:rsidP="009816DB">
      <w:pPr>
        <w:autoSpaceDE w:val="0"/>
        <w:autoSpaceDN w:val="0"/>
        <w:adjustRightInd w:val="0"/>
        <w:spacing w:after="0" w:line="240" w:lineRule="auto"/>
        <w:ind w:left="567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 ____________________________</w:t>
      </w:r>
    </w:p>
    <w:p w:rsidR="00F916CD" w:rsidRPr="009816DB" w:rsidRDefault="00F916CD" w:rsidP="009816DB">
      <w:pPr>
        <w:autoSpaceDE w:val="0"/>
        <w:autoSpaceDN w:val="0"/>
        <w:adjustRightInd w:val="0"/>
        <w:spacing w:after="0" w:line="240" w:lineRule="auto"/>
        <w:ind w:left="5670"/>
        <w:rPr>
          <w:rFonts w:ascii="Times New Roman" w:eastAsia="Times New Roman" w:hAnsi="Times New Roman" w:cs="Times New Roman"/>
          <w:sz w:val="24"/>
          <w:szCs w:val="24"/>
          <w:lang w:eastAsia="en-US"/>
        </w:rPr>
      </w:pPr>
      <w:r w:rsidRPr="009816DB">
        <w:rPr>
          <w:rFonts w:ascii="Times New Roman" w:eastAsia="Times New Roman" w:hAnsi="Times New Roman" w:cs="Times New Roman"/>
          <w:sz w:val="24"/>
          <w:szCs w:val="24"/>
          <w:lang w:eastAsia="en-US"/>
        </w:rPr>
        <w:t xml:space="preserve"> </w:t>
      </w:r>
      <w:r w:rsidR="009816DB">
        <w:rPr>
          <w:rFonts w:ascii="Times New Roman" w:eastAsia="Times New Roman" w:hAnsi="Times New Roman" w:cs="Times New Roman"/>
          <w:sz w:val="24"/>
          <w:szCs w:val="24"/>
          <w:lang w:eastAsia="en-US"/>
        </w:rPr>
        <w:t xml:space="preserve">       </w:t>
      </w:r>
      <w:r w:rsidRPr="009816DB">
        <w:rPr>
          <w:rFonts w:ascii="Times New Roman" w:eastAsia="Times New Roman" w:hAnsi="Times New Roman" w:cs="Times New Roman"/>
          <w:sz w:val="24"/>
          <w:szCs w:val="24"/>
          <w:lang w:eastAsia="en-US"/>
        </w:rPr>
        <w:t>(Фамилия, имя, отчество)</w:t>
      </w:r>
    </w:p>
    <w:p w:rsidR="00F916CD" w:rsidRPr="009816DB" w:rsidRDefault="00F916CD" w:rsidP="009816DB">
      <w:pPr>
        <w:autoSpaceDE w:val="0"/>
        <w:autoSpaceDN w:val="0"/>
        <w:adjustRightInd w:val="0"/>
        <w:spacing w:after="0" w:line="240" w:lineRule="auto"/>
        <w:ind w:left="5670"/>
        <w:rPr>
          <w:rFonts w:ascii="Times New Roman" w:eastAsia="Times New Roman" w:hAnsi="Times New Roman" w:cs="Times New Roman"/>
          <w:sz w:val="24"/>
          <w:szCs w:val="24"/>
          <w:lang w:eastAsia="en-US"/>
        </w:rPr>
      </w:pPr>
      <w:r w:rsidRPr="009816DB">
        <w:rPr>
          <w:rFonts w:ascii="Times New Roman" w:eastAsia="Times New Roman" w:hAnsi="Times New Roman" w:cs="Times New Roman"/>
          <w:sz w:val="24"/>
          <w:szCs w:val="24"/>
          <w:lang w:eastAsia="en-US"/>
        </w:rPr>
        <w:t>___________________</w:t>
      </w:r>
      <w:r w:rsidR="009816DB">
        <w:rPr>
          <w:rFonts w:ascii="Times New Roman" w:eastAsia="Times New Roman" w:hAnsi="Times New Roman" w:cs="Times New Roman"/>
          <w:sz w:val="24"/>
          <w:szCs w:val="24"/>
          <w:lang w:eastAsia="en-US"/>
        </w:rPr>
        <w:t>___________</w:t>
      </w:r>
    </w:p>
    <w:p w:rsidR="00F916CD" w:rsidRPr="009816DB" w:rsidRDefault="00F916CD" w:rsidP="009816DB">
      <w:pPr>
        <w:autoSpaceDE w:val="0"/>
        <w:autoSpaceDN w:val="0"/>
        <w:adjustRightInd w:val="0"/>
        <w:spacing w:after="0" w:line="240" w:lineRule="auto"/>
        <w:ind w:left="5670"/>
        <w:rPr>
          <w:rFonts w:ascii="Times New Roman" w:eastAsia="Times New Roman" w:hAnsi="Times New Roman" w:cs="Times New Roman"/>
          <w:sz w:val="24"/>
          <w:szCs w:val="24"/>
          <w:lang w:eastAsia="en-US"/>
        </w:rPr>
      </w:pPr>
      <w:r w:rsidRPr="009816DB">
        <w:rPr>
          <w:rFonts w:ascii="Times New Roman" w:eastAsia="Times New Roman" w:hAnsi="Times New Roman" w:cs="Times New Roman"/>
          <w:sz w:val="24"/>
          <w:szCs w:val="24"/>
          <w:lang w:eastAsia="en-US"/>
        </w:rPr>
        <w:t>А</w:t>
      </w:r>
      <w:r w:rsidR="009A192C">
        <w:rPr>
          <w:rFonts w:ascii="Times New Roman" w:eastAsia="Times New Roman" w:hAnsi="Times New Roman" w:cs="Times New Roman"/>
          <w:sz w:val="24"/>
          <w:szCs w:val="24"/>
          <w:lang w:eastAsia="en-US"/>
        </w:rPr>
        <w:t>дрес: ________________________</w:t>
      </w:r>
    </w:p>
    <w:p w:rsidR="00F916CD" w:rsidRPr="009816DB" w:rsidRDefault="009A192C" w:rsidP="009816DB">
      <w:pPr>
        <w:autoSpaceDE w:val="0"/>
        <w:autoSpaceDN w:val="0"/>
        <w:adjustRightInd w:val="0"/>
        <w:spacing w:after="0" w:line="240" w:lineRule="auto"/>
        <w:ind w:left="567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w:t>
      </w:r>
    </w:p>
    <w:p w:rsidR="00F916CD" w:rsidRDefault="009A192C" w:rsidP="009A192C">
      <w:pPr>
        <w:autoSpaceDE w:val="0"/>
        <w:autoSpaceDN w:val="0"/>
        <w:adjustRightInd w:val="0"/>
        <w:spacing w:after="0" w:line="240" w:lineRule="auto"/>
        <w:ind w:left="567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Контактный телефон: ___________</w:t>
      </w:r>
    </w:p>
    <w:p w:rsidR="009A192C" w:rsidRDefault="009A192C" w:rsidP="009A192C">
      <w:pPr>
        <w:autoSpaceDE w:val="0"/>
        <w:autoSpaceDN w:val="0"/>
        <w:adjustRightInd w:val="0"/>
        <w:spacing w:after="0" w:line="240" w:lineRule="auto"/>
        <w:ind w:left="5670"/>
        <w:rPr>
          <w:rFonts w:ascii="Times New Roman" w:eastAsia="Times New Roman" w:hAnsi="Times New Roman" w:cs="Times New Roman"/>
          <w:sz w:val="24"/>
          <w:szCs w:val="24"/>
          <w:lang w:eastAsia="en-US"/>
        </w:rPr>
      </w:pPr>
    </w:p>
    <w:p w:rsidR="009A192C" w:rsidRPr="00F916CD" w:rsidRDefault="009A192C" w:rsidP="009A192C">
      <w:pPr>
        <w:autoSpaceDE w:val="0"/>
        <w:autoSpaceDN w:val="0"/>
        <w:adjustRightInd w:val="0"/>
        <w:spacing w:after="0" w:line="240" w:lineRule="auto"/>
        <w:ind w:left="5670"/>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center"/>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ЗАЯВЛЕНИЕ</w:t>
      </w:r>
    </w:p>
    <w:p w:rsidR="00F916CD" w:rsidRPr="00F916CD" w:rsidRDefault="00F916CD" w:rsidP="00F916CD">
      <w:pPr>
        <w:autoSpaceDE w:val="0"/>
        <w:autoSpaceDN w:val="0"/>
        <w:adjustRightInd w:val="0"/>
        <w:spacing w:after="0" w:line="240" w:lineRule="auto"/>
        <w:jc w:val="center"/>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О ПРЕДОСТАВЛЕНИИ ЗЕМЕЛЬНОГО УЧАСТКА</w:t>
      </w:r>
    </w:p>
    <w:p w:rsidR="00F916CD" w:rsidRPr="00F916CD" w:rsidRDefault="00F916CD" w:rsidP="00F916CD">
      <w:pPr>
        <w:autoSpaceDE w:val="0"/>
        <w:autoSpaceDN w:val="0"/>
        <w:adjustRightInd w:val="0"/>
        <w:spacing w:after="0" w:line="240" w:lineRule="auto"/>
        <w:jc w:val="center"/>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ДЛЯ СОЗДАНИЯ КРЕСТЬЯНСКОГО (ФЕРМЕРСКОГО) ХОЗЯЙСТВА</w:t>
      </w:r>
    </w:p>
    <w:p w:rsidR="00F916CD" w:rsidRPr="00F916CD" w:rsidRDefault="00F916CD" w:rsidP="00F916CD">
      <w:pPr>
        <w:autoSpaceDE w:val="0"/>
        <w:autoSpaceDN w:val="0"/>
        <w:adjustRightInd w:val="0"/>
        <w:spacing w:after="0" w:line="240" w:lineRule="auto"/>
        <w:rPr>
          <w:rFonts w:ascii="Times New Roman" w:eastAsia="Times New Roman" w:hAnsi="Times New Roman" w:cs="Times New Roman"/>
          <w:sz w:val="24"/>
          <w:szCs w:val="24"/>
        </w:rPr>
      </w:pPr>
    </w:p>
    <w:p w:rsidR="00F916CD" w:rsidRDefault="009A192C" w:rsidP="009A192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F916CD" w:rsidRPr="00F916CD">
        <w:rPr>
          <w:rFonts w:ascii="Times New Roman" w:eastAsia="Times New Roman" w:hAnsi="Times New Roman" w:cs="Times New Roman"/>
          <w:sz w:val="24"/>
          <w:szCs w:val="24"/>
          <w:lang w:eastAsia="en-US"/>
        </w:rPr>
        <w:t>Прошу предоставить земельный участок для ________________________</w:t>
      </w:r>
      <w:r>
        <w:rPr>
          <w:rFonts w:ascii="Times New Roman" w:eastAsia="Times New Roman" w:hAnsi="Times New Roman" w:cs="Times New Roman"/>
          <w:sz w:val="24"/>
          <w:szCs w:val="24"/>
          <w:lang w:eastAsia="en-US"/>
        </w:rPr>
        <w:t>________</w:t>
      </w:r>
    </w:p>
    <w:p w:rsidR="009A192C" w:rsidRPr="00F916CD" w:rsidRDefault="009A192C" w:rsidP="009A192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_____________________________________________________________________________</w:t>
      </w:r>
    </w:p>
    <w:p w:rsidR="00F916CD" w:rsidRPr="00F916CD" w:rsidRDefault="00F916CD" w:rsidP="009A192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916CD">
        <w:rPr>
          <w:rFonts w:ascii="Times New Roman" w:eastAsia="Times New Roman" w:hAnsi="Times New Roman" w:cs="Times New Roman"/>
          <w:sz w:val="24"/>
          <w:szCs w:val="24"/>
          <w:lang w:eastAsia="en-US"/>
        </w:rPr>
        <w:t>(</w:t>
      </w:r>
      <w:r w:rsidRPr="00F916CD">
        <w:rPr>
          <w:rFonts w:ascii="Times New Roman" w:eastAsia="Times New Roman" w:hAnsi="Times New Roman" w:cs="Times New Roman"/>
          <w:sz w:val="24"/>
          <w:szCs w:val="24"/>
        </w:rPr>
        <w:t>цель использования земельного участка</w:t>
      </w:r>
      <w:r w:rsidR="009A192C">
        <w:rPr>
          <w:rFonts w:ascii="Times New Roman" w:eastAsia="Times New Roman" w:hAnsi="Times New Roman" w:cs="Times New Roman"/>
          <w:sz w:val="24"/>
          <w:szCs w:val="24"/>
          <w:lang w:eastAsia="en-US"/>
        </w:rPr>
        <w:t>)</w:t>
      </w:r>
    </w:p>
    <w:p w:rsidR="00F916CD" w:rsidRPr="00F916CD" w:rsidRDefault="00F916CD" w:rsidP="009A192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916CD">
        <w:rPr>
          <w:rFonts w:ascii="Times New Roman" w:eastAsia="Times New Roman" w:hAnsi="Times New Roman" w:cs="Times New Roman"/>
          <w:sz w:val="24"/>
          <w:szCs w:val="24"/>
          <w:lang w:eastAsia="en-US"/>
        </w:rPr>
        <w:t>площадью___________кв.</w:t>
      </w:r>
      <w:r w:rsidR="009A192C">
        <w:rPr>
          <w:rFonts w:ascii="Times New Roman" w:eastAsia="Times New Roman" w:hAnsi="Times New Roman" w:cs="Times New Roman"/>
          <w:sz w:val="24"/>
          <w:szCs w:val="24"/>
          <w:lang w:eastAsia="en-US"/>
        </w:rPr>
        <w:t xml:space="preserve"> </w:t>
      </w:r>
      <w:r w:rsidRPr="00F916CD">
        <w:rPr>
          <w:rFonts w:ascii="Times New Roman" w:eastAsia="Times New Roman" w:hAnsi="Times New Roman" w:cs="Times New Roman"/>
          <w:sz w:val="24"/>
          <w:szCs w:val="24"/>
          <w:lang w:eastAsia="en-US"/>
        </w:rPr>
        <w:t>м</w:t>
      </w:r>
      <w:r w:rsidR="009A192C">
        <w:rPr>
          <w:rFonts w:ascii="Times New Roman" w:eastAsia="Times New Roman" w:hAnsi="Times New Roman" w:cs="Times New Roman"/>
          <w:sz w:val="24"/>
          <w:szCs w:val="24"/>
          <w:lang w:eastAsia="en-US"/>
        </w:rPr>
        <w:t>етров</w:t>
      </w:r>
      <w:r w:rsidRPr="00F916CD">
        <w:rPr>
          <w:rFonts w:ascii="Times New Roman" w:eastAsia="Times New Roman" w:hAnsi="Times New Roman" w:cs="Times New Roman"/>
          <w:sz w:val="24"/>
          <w:szCs w:val="24"/>
          <w:lang w:eastAsia="en-US"/>
        </w:rPr>
        <w:t>, расположенный по адресу: ______________</w:t>
      </w:r>
      <w:r w:rsidR="009A192C">
        <w:rPr>
          <w:rFonts w:ascii="Times New Roman" w:eastAsia="Times New Roman" w:hAnsi="Times New Roman" w:cs="Times New Roman"/>
          <w:sz w:val="24"/>
          <w:szCs w:val="24"/>
          <w:lang w:eastAsia="en-US"/>
        </w:rPr>
        <w:t>______</w:t>
      </w:r>
      <w:r w:rsidRPr="00F916CD">
        <w:rPr>
          <w:rFonts w:ascii="Times New Roman" w:eastAsia="Times New Roman" w:hAnsi="Times New Roman" w:cs="Times New Roman"/>
          <w:sz w:val="24"/>
          <w:szCs w:val="24"/>
          <w:lang w:eastAsia="en-US"/>
        </w:rPr>
        <w:t>____</w:t>
      </w:r>
    </w:p>
    <w:p w:rsidR="00F916CD" w:rsidRPr="00F916CD" w:rsidRDefault="00F916CD" w:rsidP="009A192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916CD">
        <w:rPr>
          <w:rFonts w:ascii="Times New Roman" w:eastAsia="Times New Roman" w:hAnsi="Times New Roman" w:cs="Times New Roman"/>
          <w:sz w:val="24"/>
          <w:szCs w:val="24"/>
          <w:lang w:eastAsia="en-US"/>
        </w:rPr>
        <w:t>_________________________________________________________________</w:t>
      </w:r>
      <w:r w:rsidR="009A192C">
        <w:rPr>
          <w:rFonts w:ascii="Times New Roman" w:eastAsia="Times New Roman" w:hAnsi="Times New Roman" w:cs="Times New Roman"/>
          <w:sz w:val="24"/>
          <w:szCs w:val="24"/>
          <w:lang w:eastAsia="en-US"/>
        </w:rPr>
        <w:t>___________</w:t>
      </w:r>
      <w:r w:rsidRPr="00F916CD">
        <w:rPr>
          <w:rFonts w:ascii="Times New Roman" w:eastAsia="Times New Roman" w:hAnsi="Times New Roman" w:cs="Times New Roman"/>
          <w:sz w:val="24"/>
          <w:szCs w:val="24"/>
          <w:lang w:eastAsia="en-US"/>
        </w:rPr>
        <w:t>_</w:t>
      </w:r>
    </w:p>
    <w:p w:rsidR="00F916CD" w:rsidRPr="00F916CD" w:rsidRDefault="00F916CD" w:rsidP="009A192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916CD">
        <w:rPr>
          <w:rFonts w:ascii="Times New Roman" w:eastAsia="Times New Roman" w:hAnsi="Times New Roman" w:cs="Times New Roman"/>
          <w:sz w:val="24"/>
          <w:szCs w:val="24"/>
          <w:lang w:eastAsia="en-US"/>
        </w:rPr>
        <w:t>_______________________________________________________________</w:t>
      </w:r>
      <w:r w:rsidR="009A192C">
        <w:rPr>
          <w:rFonts w:ascii="Times New Roman" w:eastAsia="Times New Roman" w:hAnsi="Times New Roman" w:cs="Times New Roman"/>
          <w:sz w:val="24"/>
          <w:szCs w:val="24"/>
          <w:lang w:eastAsia="en-US"/>
        </w:rPr>
        <w:t>______</w:t>
      </w:r>
      <w:r w:rsidRPr="00F916CD">
        <w:rPr>
          <w:rFonts w:ascii="Times New Roman" w:eastAsia="Times New Roman" w:hAnsi="Times New Roman" w:cs="Times New Roman"/>
          <w:sz w:val="24"/>
          <w:szCs w:val="24"/>
          <w:lang w:eastAsia="en-US"/>
        </w:rPr>
        <w:t>_</w:t>
      </w:r>
      <w:r w:rsidR="009A192C">
        <w:rPr>
          <w:rFonts w:ascii="Times New Roman" w:eastAsia="Times New Roman" w:hAnsi="Times New Roman" w:cs="Times New Roman"/>
          <w:sz w:val="24"/>
          <w:szCs w:val="24"/>
          <w:lang w:eastAsia="en-US"/>
        </w:rPr>
        <w:t>_____</w:t>
      </w:r>
      <w:r w:rsidRPr="00F916CD">
        <w:rPr>
          <w:rFonts w:ascii="Times New Roman" w:eastAsia="Times New Roman" w:hAnsi="Times New Roman" w:cs="Times New Roman"/>
          <w:sz w:val="24"/>
          <w:szCs w:val="24"/>
          <w:lang w:eastAsia="en-US"/>
        </w:rPr>
        <w:t>__</w:t>
      </w:r>
    </w:p>
    <w:p w:rsidR="00F916CD" w:rsidRDefault="00F916CD" w:rsidP="009A192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916CD">
        <w:rPr>
          <w:rFonts w:ascii="Times New Roman" w:eastAsia="Times New Roman" w:hAnsi="Times New Roman" w:cs="Times New Roman"/>
          <w:sz w:val="24"/>
          <w:szCs w:val="24"/>
          <w:lang w:eastAsia="en-US"/>
        </w:rPr>
        <w:t>(указать адрес (местоположение) земельного участка)</w:t>
      </w:r>
    </w:p>
    <w:p w:rsidR="009A192C" w:rsidRPr="00F916CD" w:rsidRDefault="009A192C" w:rsidP="009A192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F916CD" w:rsidRPr="00F916CD" w:rsidRDefault="00F916CD" w:rsidP="009A192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916CD">
        <w:rPr>
          <w:rFonts w:ascii="Times New Roman" w:eastAsia="Times New Roman" w:hAnsi="Times New Roman" w:cs="Times New Roman"/>
          <w:sz w:val="24"/>
          <w:szCs w:val="24"/>
          <w:lang w:eastAsia="en-US"/>
        </w:rPr>
        <w:t>Кадастровый номер земельного участка: 66:01:______________________</w:t>
      </w:r>
      <w:r w:rsidR="009A192C">
        <w:rPr>
          <w:rFonts w:ascii="Times New Roman" w:eastAsia="Times New Roman" w:hAnsi="Times New Roman" w:cs="Times New Roman"/>
          <w:sz w:val="24"/>
          <w:szCs w:val="24"/>
          <w:lang w:eastAsia="en-US"/>
        </w:rPr>
        <w:t>_____</w:t>
      </w:r>
      <w:r w:rsidRPr="00F916CD">
        <w:rPr>
          <w:rFonts w:ascii="Times New Roman" w:eastAsia="Times New Roman" w:hAnsi="Times New Roman" w:cs="Times New Roman"/>
          <w:sz w:val="24"/>
          <w:szCs w:val="24"/>
          <w:lang w:eastAsia="en-US"/>
        </w:rPr>
        <w:t>___</w:t>
      </w:r>
      <w:r w:rsidR="009A192C">
        <w:rPr>
          <w:rFonts w:ascii="Times New Roman" w:eastAsia="Times New Roman" w:hAnsi="Times New Roman" w:cs="Times New Roman"/>
          <w:sz w:val="24"/>
          <w:szCs w:val="24"/>
          <w:lang w:eastAsia="en-US"/>
        </w:rPr>
        <w:t>______</w:t>
      </w:r>
      <w:r w:rsidRPr="00F916CD">
        <w:rPr>
          <w:rFonts w:ascii="Times New Roman" w:eastAsia="Times New Roman" w:hAnsi="Times New Roman" w:cs="Times New Roman"/>
          <w:sz w:val="24"/>
          <w:szCs w:val="24"/>
          <w:lang w:eastAsia="en-US"/>
        </w:rPr>
        <w:t>_</w:t>
      </w:r>
    </w:p>
    <w:p w:rsidR="00F916CD" w:rsidRPr="00F916CD" w:rsidRDefault="00F916CD" w:rsidP="009A192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916CD">
        <w:rPr>
          <w:rFonts w:ascii="Times New Roman" w:eastAsia="Times New Roman" w:hAnsi="Times New Roman" w:cs="Times New Roman"/>
          <w:sz w:val="24"/>
          <w:szCs w:val="24"/>
          <w:lang w:eastAsia="en-US"/>
        </w:rPr>
        <w:t xml:space="preserve">на праве аренды или собственности бесплатно </w:t>
      </w:r>
      <w:r w:rsidR="009A192C">
        <w:rPr>
          <w:rFonts w:ascii="Times New Roman" w:eastAsia="Times New Roman" w:hAnsi="Times New Roman" w:cs="Times New Roman"/>
          <w:sz w:val="24"/>
          <w:szCs w:val="24"/>
          <w:lang w:eastAsia="en-US"/>
        </w:rPr>
        <w:t xml:space="preserve">                 </w:t>
      </w:r>
      <w:r w:rsidRPr="00F916CD">
        <w:rPr>
          <w:rFonts w:ascii="Times New Roman" w:eastAsia="Times New Roman" w:hAnsi="Times New Roman" w:cs="Times New Roman"/>
          <w:sz w:val="24"/>
          <w:szCs w:val="24"/>
          <w:lang w:eastAsia="en-US"/>
        </w:rPr>
        <w:t>(нужное подчеркнуть)</w:t>
      </w:r>
    </w:p>
    <w:p w:rsidR="00F916CD" w:rsidRPr="00F916CD" w:rsidRDefault="00F916CD" w:rsidP="009A192C">
      <w:pPr>
        <w:autoSpaceDE w:val="0"/>
        <w:autoSpaceDN w:val="0"/>
        <w:adjustRightInd w:val="0"/>
        <w:spacing w:after="0" w:line="240" w:lineRule="auto"/>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срок аренды земельного участка на _______ лет</w:t>
      </w:r>
    </w:p>
    <w:p w:rsidR="00F916CD" w:rsidRPr="00F916CD" w:rsidRDefault="00F916CD" w:rsidP="009A192C">
      <w:pPr>
        <w:autoSpaceDE w:val="0"/>
        <w:autoSpaceDN w:val="0"/>
        <w:adjustRightInd w:val="0"/>
        <w:spacing w:after="0" w:line="240" w:lineRule="auto"/>
        <w:rPr>
          <w:rFonts w:ascii="Times New Roman" w:eastAsia="Times New Roman" w:hAnsi="Times New Roman" w:cs="Times New Roman"/>
          <w:sz w:val="24"/>
          <w:szCs w:val="24"/>
        </w:rPr>
      </w:pPr>
    </w:p>
    <w:p w:rsidR="00F916CD" w:rsidRPr="00F916CD" w:rsidRDefault="00F916CD" w:rsidP="009A192C">
      <w:pPr>
        <w:autoSpaceDE w:val="0"/>
        <w:autoSpaceDN w:val="0"/>
        <w:adjustRightInd w:val="0"/>
        <w:spacing w:after="0" w:line="240" w:lineRule="auto"/>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Приложение: </w:t>
      </w:r>
    </w:p>
    <w:p w:rsidR="00F916CD" w:rsidRPr="00F916CD" w:rsidRDefault="00F916CD" w:rsidP="009A192C">
      <w:pPr>
        <w:autoSpaceDE w:val="0"/>
        <w:autoSpaceDN w:val="0"/>
        <w:adjustRightInd w:val="0"/>
        <w:spacing w:after="0" w:line="240" w:lineRule="auto"/>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1. ________________________________________________________________ </w:t>
      </w:r>
    </w:p>
    <w:p w:rsidR="00F916CD" w:rsidRPr="00F916CD" w:rsidRDefault="00F916CD" w:rsidP="009A192C">
      <w:pPr>
        <w:autoSpaceDE w:val="0"/>
        <w:autoSpaceDN w:val="0"/>
        <w:adjustRightInd w:val="0"/>
        <w:spacing w:after="0" w:line="240" w:lineRule="auto"/>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2. ________________________________________________________________ </w:t>
      </w:r>
    </w:p>
    <w:p w:rsidR="00F916CD" w:rsidRPr="00F916CD" w:rsidRDefault="00F916CD" w:rsidP="009A192C">
      <w:pPr>
        <w:autoSpaceDE w:val="0"/>
        <w:autoSpaceDN w:val="0"/>
        <w:adjustRightInd w:val="0"/>
        <w:spacing w:after="0" w:line="240" w:lineRule="auto"/>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3._________________________________________________________________ </w:t>
      </w:r>
    </w:p>
    <w:p w:rsidR="00F916CD" w:rsidRPr="00F916CD" w:rsidRDefault="00F916CD" w:rsidP="009A192C">
      <w:pPr>
        <w:autoSpaceDE w:val="0"/>
        <w:autoSpaceDN w:val="0"/>
        <w:adjustRightInd w:val="0"/>
        <w:spacing w:after="0" w:line="240" w:lineRule="auto"/>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4. ________________________________________________________________</w:t>
      </w:r>
    </w:p>
    <w:p w:rsidR="00F916CD" w:rsidRPr="00F916CD" w:rsidRDefault="00F916CD" w:rsidP="009A192C">
      <w:pPr>
        <w:autoSpaceDE w:val="0"/>
        <w:autoSpaceDN w:val="0"/>
        <w:adjustRightInd w:val="0"/>
        <w:spacing w:after="0" w:line="240" w:lineRule="auto"/>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5. ________________________________________________________________</w:t>
      </w:r>
    </w:p>
    <w:p w:rsidR="00F916CD" w:rsidRPr="00F916CD" w:rsidRDefault="00F916CD" w:rsidP="009A192C">
      <w:pPr>
        <w:autoSpaceDE w:val="0"/>
        <w:autoSpaceDN w:val="0"/>
        <w:adjustRightInd w:val="0"/>
        <w:spacing w:after="0" w:line="240" w:lineRule="auto"/>
        <w:rPr>
          <w:rFonts w:ascii="Times New Roman" w:eastAsia="Times New Roman" w:hAnsi="Times New Roman" w:cs="Times New Roman"/>
          <w:sz w:val="24"/>
          <w:szCs w:val="24"/>
        </w:rPr>
      </w:pPr>
    </w:p>
    <w:p w:rsidR="00F916CD" w:rsidRPr="00F916CD" w:rsidRDefault="00F916CD" w:rsidP="009A192C">
      <w:pPr>
        <w:autoSpaceDE w:val="0"/>
        <w:autoSpaceDN w:val="0"/>
        <w:adjustRightInd w:val="0"/>
        <w:spacing w:after="0" w:line="240" w:lineRule="auto"/>
        <w:rPr>
          <w:rFonts w:ascii="Times New Roman" w:eastAsia="Times New Roman" w:hAnsi="Times New Roman" w:cs="Times New Roman"/>
          <w:sz w:val="24"/>
          <w:szCs w:val="24"/>
        </w:rPr>
      </w:pPr>
    </w:p>
    <w:p w:rsidR="00F916CD" w:rsidRPr="00F916CD" w:rsidRDefault="00F916CD" w:rsidP="009A192C">
      <w:pPr>
        <w:autoSpaceDE w:val="0"/>
        <w:autoSpaceDN w:val="0"/>
        <w:adjustRightInd w:val="0"/>
        <w:spacing w:after="0" w:line="240" w:lineRule="auto"/>
        <w:ind w:firstLine="709"/>
        <w:rPr>
          <w:rFonts w:ascii="Times New Roman" w:eastAsia="Times New Roman" w:hAnsi="Times New Roman" w:cs="Times New Roman"/>
          <w:sz w:val="24"/>
          <w:szCs w:val="24"/>
        </w:rPr>
      </w:pPr>
    </w:p>
    <w:p w:rsidR="00F916CD" w:rsidRPr="00F916CD" w:rsidRDefault="00F916CD" w:rsidP="009A192C">
      <w:pPr>
        <w:autoSpaceDE w:val="0"/>
        <w:autoSpaceDN w:val="0"/>
        <w:adjustRightInd w:val="0"/>
        <w:spacing w:after="0" w:line="240" w:lineRule="auto"/>
        <w:ind w:firstLine="709"/>
        <w:rPr>
          <w:rFonts w:ascii="Times New Roman" w:eastAsia="Times New Roman" w:hAnsi="Times New Roman" w:cs="Times New Roman"/>
          <w:sz w:val="24"/>
          <w:szCs w:val="24"/>
        </w:rPr>
      </w:pPr>
    </w:p>
    <w:p w:rsidR="00F916CD" w:rsidRPr="00F916CD" w:rsidRDefault="00F916CD" w:rsidP="009A192C">
      <w:pPr>
        <w:autoSpaceDE w:val="0"/>
        <w:autoSpaceDN w:val="0"/>
        <w:adjustRightInd w:val="0"/>
        <w:spacing w:after="0" w:line="240" w:lineRule="auto"/>
        <w:ind w:firstLine="709"/>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______________________             </w:t>
      </w:r>
      <w:r w:rsidR="009A192C">
        <w:rPr>
          <w:rFonts w:ascii="Times New Roman" w:eastAsia="Times New Roman" w:hAnsi="Times New Roman" w:cs="Times New Roman"/>
          <w:sz w:val="24"/>
          <w:szCs w:val="24"/>
        </w:rPr>
        <w:t>____________________           «____»</w:t>
      </w:r>
      <w:r w:rsidRPr="00F916CD">
        <w:rPr>
          <w:rFonts w:ascii="Times New Roman" w:eastAsia="Times New Roman" w:hAnsi="Times New Roman" w:cs="Times New Roman"/>
          <w:sz w:val="24"/>
          <w:szCs w:val="24"/>
        </w:rPr>
        <w:t xml:space="preserve"> __________ 20___ г.           </w:t>
      </w:r>
    </w:p>
    <w:p w:rsidR="00F916CD" w:rsidRPr="00F916CD" w:rsidRDefault="00F916CD" w:rsidP="00F916CD">
      <w:pPr>
        <w:autoSpaceDE w:val="0"/>
        <w:autoSpaceDN w:val="0"/>
        <w:adjustRightInd w:val="0"/>
        <w:spacing w:after="0" w:line="240" w:lineRule="auto"/>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             (Ф.И.О.)                                    (подпись)</w:t>
      </w:r>
    </w:p>
    <w:p w:rsidR="00F916CD" w:rsidRPr="00F916CD" w:rsidRDefault="00F916CD" w:rsidP="00F916CD">
      <w:pPr>
        <w:autoSpaceDE w:val="0"/>
        <w:autoSpaceDN w:val="0"/>
        <w:adjustRightInd w:val="0"/>
        <w:spacing w:after="0" w:line="240" w:lineRule="auto"/>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192C" w:rsidRPr="00F916CD" w:rsidRDefault="009A192C" w:rsidP="009A192C">
      <w:pPr>
        <w:autoSpaceDE w:val="0"/>
        <w:autoSpaceDN w:val="0"/>
        <w:adjustRightInd w:val="0"/>
        <w:spacing w:after="0" w:line="240" w:lineRule="auto"/>
        <w:ind w:left="5670"/>
        <w:outlineLvl w:val="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Приложение №</w:t>
      </w:r>
      <w:r w:rsidRPr="00F916CD">
        <w:rPr>
          <w:rFonts w:ascii="Times New Roman" w:eastAsia="Times New Roman" w:hAnsi="Times New Roman" w:cs="Times New Roman"/>
          <w:sz w:val="24"/>
          <w:szCs w:val="24"/>
          <w:lang w:eastAsia="en-US"/>
        </w:rPr>
        <w:t xml:space="preserve"> 2</w:t>
      </w:r>
    </w:p>
    <w:p w:rsidR="009A192C" w:rsidRPr="00F916CD" w:rsidRDefault="009A192C" w:rsidP="009A192C">
      <w:pPr>
        <w:autoSpaceDE w:val="0"/>
        <w:autoSpaceDN w:val="0"/>
        <w:adjustRightInd w:val="0"/>
        <w:spacing w:after="0" w:line="240" w:lineRule="auto"/>
        <w:ind w:left="5670"/>
        <w:rPr>
          <w:rFonts w:ascii="Times New Roman" w:eastAsia="Times New Roman" w:hAnsi="Times New Roman" w:cs="Times New Roman"/>
          <w:sz w:val="24"/>
          <w:szCs w:val="24"/>
          <w:lang w:eastAsia="en-US"/>
        </w:rPr>
      </w:pPr>
      <w:r w:rsidRPr="00F916CD">
        <w:rPr>
          <w:rFonts w:ascii="Times New Roman" w:eastAsia="Times New Roman" w:hAnsi="Times New Roman" w:cs="Times New Roman"/>
          <w:sz w:val="24"/>
          <w:szCs w:val="24"/>
          <w:lang w:eastAsia="en-US"/>
        </w:rPr>
        <w:t>к Административному регламенту</w:t>
      </w:r>
    </w:p>
    <w:p w:rsidR="009A192C" w:rsidRPr="00F916CD" w:rsidRDefault="009A192C" w:rsidP="009A192C">
      <w:pPr>
        <w:autoSpaceDE w:val="0"/>
        <w:autoSpaceDN w:val="0"/>
        <w:adjustRightInd w:val="0"/>
        <w:spacing w:after="0" w:line="240" w:lineRule="auto"/>
        <w:ind w:left="5670"/>
        <w:rPr>
          <w:rFonts w:ascii="Times New Roman" w:eastAsia="Times New Roman" w:hAnsi="Times New Roman" w:cs="Times New Roman"/>
          <w:sz w:val="24"/>
          <w:szCs w:val="24"/>
          <w:lang w:eastAsia="en-US"/>
        </w:rPr>
      </w:pPr>
    </w:p>
    <w:p w:rsidR="009A192C" w:rsidRPr="00F916CD" w:rsidRDefault="009A192C" w:rsidP="009A192C">
      <w:pPr>
        <w:shd w:val="clear" w:color="auto" w:fill="FFFFFF"/>
        <w:spacing w:after="0" w:line="240" w:lineRule="auto"/>
        <w:ind w:left="5670"/>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В Администрацию</w:t>
      </w:r>
    </w:p>
    <w:p w:rsidR="009A192C" w:rsidRPr="00F916CD" w:rsidRDefault="009A192C" w:rsidP="009A192C">
      <w:pPr>
        <w:shd w:val="clear" w:color="auto" w:fill="FFFFFF"/>
        <w:spacing w:after="0" w:line="240" w:lineRule="auto"/>
        <w:ind w:left="5670"/>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муниципального образования                        </w:t>
      </w:r>
    </w:p>
    <w:p w:rsidR="009A192C" w:rsidRPr="00F916CD" w:rsidRDefault="009A192C" w:rsidP="009A192C">
      <w:pPr>
        <w:shd w:val="clear" w:color="auto" w:fill="FFFFFF"/>
        <w:spacing w:after="0" w:line="240" w:lineRule="auto"/>
        <w:ind w:left="5670"/>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Алапаевское</w:t>
      </w:r>
    </w:p>
    <w:p w:rsidR="009A192C" w:rsidRPr="00F916CD" w:rsidRDefault="009A192C" w:rsidP="009A192C">
      <w:pPr>
        <w:shd w:val="clear" w:color="auto" w:fill="FFFFFF"/>
        <w:spacing w:after="0" w:line="240" w:lineRule="auto"/>
        <w:ind w:right="83"/>
        <w:jc w:val="center"/>
        <w:rPr>
          <w:rFonts w:ascii="Times New Roman" w:eastAsia="Times New Roman" w:hAnsi="Times New Roman" w:cs="Times New Roman"/>
          <w:b/>
          <w:bCs/>
          <w:sz w:val="24"/>
          <w:szCs w:val="24"/>
        </w:rPr>
      </w:pPr>
    </w:p>
    <w:p w:rsidR="009A192C" w:rsidRPr="00F916CD" w:rsidRDefault="009A192C" w:rsidP="009A192C">
      <w:pPr>
        <w:shd w:val="clear" w:color="auto" w:fill="FFFFFF"/>
        <w:spacing w:after="0" w:line="240" w:lineRule="auto"/>
        <w:ind w:right="83"/>
        <w:jc w:val="center"/>
        <w:rPr>
          <w:rFonts w:ascii="Times New Roman" w:eastAsia="Times New Roman" w:hAnsi="Times New Roman" w:cs="Times New Roman"/>
          <w:sz w:val="24"/>
          <w:szCs w:val="24"/>
        </w:rPr>
      </w:pPr>
      <w:r w:rsidRPr="00F916CD">
        <w:rPr>
          <w:rFonts w:ascii="Times New Roman" w:eastAsia="Times New Roman" w:hAnsi="Times New Roman" w:cs="Times New Roman"/>
          <w:b/>
          <w:bCs/>
          <w:sz w:val="24"/>
          <w:szCs w:val="24"/>
        </w:rPr>
        <w:t>СОГЛАСИЕ</w:t>
      </w:r>
    </w:p>
    <w:p w:rsidR="009A192C" w:rsidRPr="00F916CD" w:rsidRDefault="009A192C" w:rsidP="009A192C">
      <w:pPr>
        <w:shd w:val="clear" w:color="auto" w:fill="FFFFFF"/>
        <w:spacing w:after="0" w:line="240" w:lineRule="auto"/>
        <w:ind w:right="94"/>
        <w:jc w:val="center"/>
        <w:rPr>
          <w:rFonts w:ascii="Times New Roman" w:eastAsia="Times New Roman" w:hAnsi="Times New Roman" w:cs="Times New Roman"/>
          <w:b/>
          <w:bCs/>
          <w:sz w:val="24"/>
          <w:szCs w:val="24"/>
        </w:rPr>
      </w:pPr>
      <w:r w:rsidRPr="00F916CD">
        <w:rPr>
          <w:rFonts w:ascii="Times New Roman" w:eastAsia="Times New Roman" w:hAnsi="Times New Roman" w:cs="Times New Roman"/>
          <w:b/>
          <w:bCs/>
          <w:sz w:val="24"/>
          <w:szCs w:val="24"/>
        </w:rPr>
        <w:t>на обработку персональных данных</w:t>
      </w:r>
    </w:p>
    <w:p w:rsidR="009A192C" w:rsidRPr="00F916CD" w:rsidRDefault="009A192C" w:rsidP="009A192C">
      <w:pPr>
        <w:shd w:val="clear" w:color="auto" w:fill="FFFFFF"/>
        <w:spacing w:after="0" w:line="240" w:lineRule="auto"/>
        <w:ind w:right="94"/>
        <w:jc w:val="center"/>
        <w:rPr>
          <w:rFonts w:ascii="Times New Roman" w:eastAsia="Times New Roman" w:hAnsi="Times New Roman" w:cs="Times New Roman"/>
          <w:sz w:val="24"/>
          <w:szCs w:val="24"/>
        </w:rPr>
      </w:pPr>
    </w:p>
    <w:p w:rsidR="009A192C" w:rsidRPr="00F916CD" w:rsidRDefault="009A192C" w:rsidP="009A192C">
      <w:pPr>
        <w:shd w:val="clear" w:color="auto" w:fill="FFFFFF"/>
        <w:tabs>
          <w:tab w:val="left" w:leader="underscore" w:pos="9792"/>
        </w:tabs>
        <w:spacing w:after="0" w:line="240" w:lineRule="auto"/>
        <w:ind w:firstLine="720"/>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В соответствии с п. 4 ст.</w:t>
      </w:r>
      <w:r w:rsidR="00AC254F">
        <w:rPr>
          <w:rFonts w:ascii="Times New Roman" w:eastAsia="Times New Roman" w:hAnsi="Times New Roman" w:cs="Times New Roman"/>
          <w:sz w:val="24"/>
          <w:szCs w:val="24"/>
        </w:rPr>
        <w:t xml:space="preserve"> 9 Федерального закона от 27 июля </w:t>
      </w:r>
      <w:r w:rsidRPr="00F916CD">
        <w:rPr>
          <w:rFonts w:ascii="Times New Roman" w:eastAsia="Times New Roman" w:hAnsi="Times New Roman" w:cs="Times New Roman"/>
          <w:sz w:val="24"/>
          <w:szCs w:val="24"/>
        </w:rPr>
        <w:t>2006</w:t>
      </w:r>
      <w:r w:rsidR="00AC254F">
        <w:rPr>
          <w:rFonts w:ascii="Times New Roman" w:eastAsia="Times New Roman" w:hAnsi="Times New Roman" w:cs="Times New Roman"/>
          <w:sz w:val="24"/>
          <w:szCs w:val="24"/>
        </w:rPr>
        <w:t xml:space="preserve"> года</w:t>
      </w:r>
      <w:r w:rsidRPr="00F916CD">
        <w:rPr>
          <w:rFonts w:ascii="Times New Roman" w:eastAsia="Times New Roman" w:hAnsi="Times New Roman" w:cs="Times New Roman"/>
          <w:sz w:val="24"/>
          <w:szCs w:val="24"/>
        </w:rPr>
        <w:t xml:space="preserve"> № 152-ФЗ «О персональных данных» я___________________________________</w:t>
      </w:r>
      <w:r w:rsidR="00AC254F">
        <w:rPr>
          <w:rFonts w:ascii="Times New Roman" w:eastAsia="Times New Roman" w:hAnsi="Times New Roman" w:cs="Times New Roman"/>
          <w:sz w:val="24"/>
          <w:szCs w:val="24"/>
        </w:rPr>
        <w:t>__________________</w:t>
      </w:r>
      <w:r w:rsidRPr="00F916CD">
        <w:rPr>
          <w:rFonts w:ascii="Times New Roman" w:eastAsia="Times New Roman" w:hAnsi="Times New Roman" w:cs="Times New Roman"/>
          <w:sz w:val="24"/>
          <w:szCs w:val="24"/>
        </w:rPr>
        <w:t>___,</w:t>
      </w:r>
    </w:p>
    <w:p w:rsidR="009A192C" w:rsidRPr="00F916CD" w:rsidRDefault="009A192C" w:rsidP="009A192C">
      <w:pPr>
        <w:shd w:val="clear" w:color="auto" w:fill="FFFFFF"/>
        <w:spacing w:after="0" w:line="240" w:lineRule="auto"/>
        <w:ind w:left="4324"/>
        <w:jc w:val="both"/>
        <w:rPr>
          <w:rFonts w:ascii="Times New Roman" w:eastAsia="Times New Roman" w:hAnsi="Times New Roman" w:cs="Times New Roman"/>
          <w:spacing w:val="-1"/>
          <w:sz w:val="24"/>
          <w:szCs w:val="24"/>
          <w:vertAlign w:val="superscript"/>
        </w:rPr>
      </w:pPr>
      <w:r w:rsidRPr="00F916CD">
        <w:rPr>
          <w:rFonts w:ascii="Times New Roman" w:eastAsia="Times New Roman" w:hAnsi="Times New Roman" w:cs="Times New Roman"/>
          <w:spacing w:val="-1"/>
          <w:sz w:val="24"/>
          <w:szCs w:val="24"/>
          <w:vertAlign w:val="superscript"/>
        </w:rPr>
        <w:t xml:space="preserve">           (Ф.И.О. субъекта персональных данных)</w:t>
      </w:r>
    </w:p>
    <w:p w:rsidR="009A192C" w:rsidRPr="00F916CD" w:rsidRDefault="009A192C" w:rsidP="009A192C">
      <w:pPr>
        <w:shd w:val="clear" w:color="auto" w:fill="FFFFFF"/>
        <w:spacing w:after="0" w:line="240" w:lineRule="auto"/>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___________________________________________________</w:t>
      </w:r>
      <w:r w:rsidR="00AC254F">
        <w:rPr>
          <w:rFonts w:ascii="Times New Roman" w:eastAsia="Times New Roman" w:hAnsi="Times New Roman" w:cs="Times New Roman"/>
          <w:sz w:val="24"/>
          <w:szCs w:val="24"/>
        </w:rPr>
        <w:t>___________</w:t>
      </w:r>
      <w:r w:rsidRPr="00F916CD">
        <w:rPr>
          <w:rFonts w:ascii="Times New Roman" w:eastAsia="Times New Roman" w:hAnsi="Times New Roman" w:cs="Times New Roman"/>
          <w:sz w:val="24"/>
          <w:szCs w:val="24"/>
        </w:rPr>
        <w:t>_______________</w:t>
      </w:r>
    </w:p>
    <w:p w:rsidR="009A192C" w:rsidRPr="00F916CD" w:rsidRDefault="009A192C" w:rsidP="009A192C">
      <w:pPr>
        <w:spacing w:after="0" w:line="240" w:lineRule="auto"/>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Зарегистрирован ____  по адресу: __________________________</w:t>
      </w:r>
      <w:r w:rsidR="00AC254F">
        <w:rPr>
          <w:rFonts w:ascii="Times New Roman" w:eastAsia="Times New Roman" w:hAnsi="Times New Roman" w:cs="Times New Roman"/>
          <w:sz w:val="24"/>
          <w:szCs w:val="24"/>
        </w:rPr>
        <w:t>___________</w:t>
      </w:r>
      <w:r w:rsidRPr="00F916CD">
        <w:rPr>
          <w:rFonts w:ascii="Times New Roman" w:eastAsia="Times New Roman" w:hAnsi="Times New Roman" w:cs="Times New Roman"/>
          <w:sz w:val="24"/>
          <w:szCs w:val="24"/>
        </w:rPr>
        <w:t>___________</w:t>
      </w:r>
    </w:p>
    <w:p w:rsidR="009A192C" w:rsidRPr="00F916CD" w:rsidRDefault="009A192C" w:rsidP="009A192C">
      <w:pPr>
        <w:spacing w:after="0" w:line="240" w:lineRule="auto"/>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_______________________________________________________</w:t>
      </w:r>
      <w:r w:rsidR="00AC254F">
        <w:rPr>
          <w:rFonts w:ascii="Times New Roman" w:eastAsia="Times New Roman" w:hAnsi="Times New Roman" w:cs="Times New Roman"/>
          <w:sz w:val="24"/>
          <w:szCs w:val="24"/>
        </w:rPr>
        <w:t>___________</w:t>
      </w:r>
      <w:r w:rsidRPr="00F916CD">
        <w:rPr>
          <w:rFonts w:ascii="Times New Roman" w:eastAsia="Times New Roman" w:hAnsi="Times New Roman" w:cs="Times New Roman"/>
          <w:sz w:val="24"/>
          <w:szCs w:val="24"/>
        </w:rPr>
        <w:t>___________</w:t>
      </w:r>
    </w:p>
    <w:p w:rsidR="009A192C" w:rsidRPr="00F916CD" w:rsidRDefault="009A192C" w:rsidP="009A192C">
      <w:pPr>
        <w:spacing w:after="0" w:line="240" w:lineRule="auto"/>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документ, удостоверяющий личность: ______________________________</w:t>
      </w:r>
      <w:r w:rsidR="00AC254F">
        <w:rPr>
          <w:rFonts w:ascii="Times New Roman" w:eastAsia="Times New Roman" w:hAnsi="Times New Roman" w:cs="Times New Roman"/>
          <w:sz w:val="24"/>
          <w:szCs w:val="24"/>
        </w:rPr>
        <w:t>__________-</w:t>
      </w:r>
      <w:r w:rsidRPr="00F916CD">
        <w:rPr>
          <w:rFonts w:ascii="Times New Roman" w:eastAsia="Times New Roman" w:hAnsi="Times New Roman" w:cs="Times New Roman"/>
          <w:sz w:val="24"/>
          <w:szCs w:val="24"/>
        </w:rPr>
        <w:t>___</w:t>
      </w:r>
    </w:p>
    <w:p w:rsidR="009A192C" w:rsidRPr="00F916CD" w:rsidRDefault="009A192C" w:rsidP="009A192C">
      <w:pPr>
        <w:spacing w:after="0" w:line="240" w:lineRule="auto"/>
        <w:jc w:val="both"/>
        <w:rPr>
          <w:rFonts w:ascii="Times New Roman" w:eastAsia="Times New Roman" w:hAnsi="Times New Roman" w:cs="Times New Roman"/>
          <w:sz w:val="24"/>
          <w:szCs w:val="24"/>
          <w:vertAlign w:val="superscript"/>
        </w:rPr>
      </w:pPr>
      <w:r w:rsidRPr="00F916CD">
        <w:rPr>
          <w:rFonts w:ascii="Times New Roman" w:eastAsia="Times New Roman" w:hAnsi="Times New Roman" w:cs="Times New Roman"/>
          <w:sz w:val="24"/>
          <w:szCs w:val="24"/>
          <w:vertAlign w:val="superscript"/>
        </w:rPr>
        <w:t xml:space="preserve">                                                                                                                                     (наименование документа,</w:t>
      </w:r>
    </w:p>
    <w:p w:rsidR="009A192C" w:rsidRPr="00F916CD" w:rsidRDefault="009A192C" w:rsidP="009A192C">
      <w:pPr>
        <w:spacing w:after="0" w:line="240" w:lineRule="auto"/>
        <w:jc w:val="both"/>
        <w:rPr>
          <w:rFonts w:ascii="Times New Roman" w:eastAsia="Times New Roman" w:hAnsi="Times New Roman" w:cs="Times New Roman"/>
          <w:sz w:val="24"/>
          <w:szCs w:val="24"/>
          <w:vertAlign w:val="superscript"/>
        </w:rPr>
      </w:pPr>
      <w:r w:rsidRPr="00F916CD">
        <w:rPr>
          <w:rFonts w:ascii="Times New Roman" w:eastAsia="Times New Roman" w:hAnsi="Times New Roman" w:cs="Times New Roman"/>
          <w:sz w:val="24"/>
          <w:szCs w:val="24"/>
          <w:vertAlign w:val="superscript"/>
        </w:rPr>
        <w:t>____________________________________________________________________________________________________________________</w:t>
      </w:r>
    </w:p>
    <w:p w:rsidR="009A192C" w:rsidRPr="00F916CD" w:rsidRDefault="009A192C" w:rsidP="009A192C">
      <w:pPr>
        <w:shd w:val="clear" w:color="auto" w:fill="FFFFFF"/>
        <w:spacing w:after="0" w:line="240" w:lineRule="auto"/>
        <w:ind w:right="68"/>
        <w:jc w:val="both"/>
        <w:rPr>
          <w:rFonts w:ascii="Times New Roman" w:eastAsia="Times New Roman" w:hAnsi="Times New Roman" w:cs="Times New Roman"/>
          <w:sz w:val="24"/>
          <w:szCs w:val="24"/>
          <w:vertAlign w:val="superscript"/>
        </w:rPr>
      </w:pPr>
      <w:r w:rsidRPr="00F916CD">
        <w:rPr>
          <w:rFonts w:ascii="Times New Roman" w:eastAsia="Times New Roman" w:hAnsi="Times New Roman" w:cs="Times New Roman"/>
          <w:sz w:val="24"/>
          <w:szCs w:val="24"/>
          <w:vertAlign w:val="superscript"/>
        </w:rPr>
        <w:t xml:space="preserve">                                                                         сведения о дате выдачи документа и выдавшем его органе)</w:t>
      </w:r>
    </w:p>
    <w:p w:rsidR="009A192C" w:rsidRPr="00F916CD" w:rsidRDefault="009A192C" w:rsidP="009A192C">
      <w:pPr>
        <w:shd w:val="clear" w:color="auto" w:fill="FFFFFF"/>
        <w:spacing w:after="0" w:line="240" w:lineRule="auto"/>
        <w:ind w:left="11"/>
        <w:jc w:val="both"/>
        <w:rPr>
          <w:rFonts w:ascii="Times New Roman" w:eastAsia="Times New Roman" w:hAnsi="Times New Roman" w:cs="Times New Roman"/>
          <w:sz w:val="24"/>
          <w:szCs w:val="24"/>
          <w:lang w:eastAsia="en-US"/>
        </w:rPr>
      </w:pPr>
      <w:r w:rsidRPr="00F916CD">
        <w:rPr>
          <w:rFonts w:ascii="Times New Roman" w:eastAsia="Times New Roman" w:hAnsi="Times New Roman" w:cs="Times New Roman"/>
          <w:sz w:val="24"/>
          <w:szCs w:val="24"/>
        </w:rPr>
        <w:t xml:space="preserve">в целях оформления постановления </w:t>
      </w:r>
      <w:r w:rsidRPr="00F916CD">
        <w:rPr>
          <w:rFonts w:ascii="Times New Roman" w:eastAsia="Times New Roman" w:hAnsi="Times New Roman" w:cs="Times New Roman"/>
          <w:sz w:val="24"/>
          <w:szCs w:val="24"/>
          <w:lang w:eastAsia="en-US"/>
        </w:rPr>
        <w:t xml:space="preserve">по предоставлению </w:t>
      </w:r>
      <w:r w:rsidRPr="00F916CD">
        <w:rPr>
          <w:rFonts w:ascii="Times New Roman" w:eastAsia="Times New Roman" w:hAnsi="Times New Roman" w:cs="Times New Roman"/>
          <w:bCs/>
          <w:kern w:val="2"/>
          <w:sz w:val="24"/>
          <w:szCs w:val="24"/>
        </w:rPr>
        <w:t>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r w:rsidRPr="00F916CD">
        <w:rPr>
          <w:rFonts w:ascii="Times New Roman" w:eastAsia="Times New Roman" w:hAnsi="Times New Roman" w:cs="Times New Roman"/>
          <w:sz w:val="24"/>
          <w:szCs w:val="24"/>
          <w:lang w:eastAsia="en-US"/>
        </w:rPr>
        <w:t xml:space="preserve"> </w:t>
      </w:r>
    </w:p>
    <w:p w:rsidR="009A192C" w:rsidRPr="00F916CD" w:rsidRDefault="009A192C" w:rsidP="009A192C">
      <w:pPr>
        <w:shd w:val="clear" w:color="auto" w:fill="FFFFFF"/>
        <w:spacing w:after="0" w:line="240" w:lineRule="auto"/>
        <w:ind w:left="11"/>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даю согласие в Комитет по управлению имуществом Администрации муниципального образования Алапаевское, находящийся по адресу: г. Алапаевск, ул. Р. Люксембург, 31, на обработку моих персональных данных, а именно сведений отражаемых в следующих документах: паспорт, свидетельство о государственной регистрации права, свидетельство на право наследства, КПТ, кадастровую выписку о земельном участке, кадастровый паспорт земельного участка, договор купли-продажи, договор дарения, доверенность,______________________________________________</w:t>
      </w:r>
      <w:r w:rsidR="00AC254F">
        <w:rPr>
          <w:rFonts w:ascii="Times New Roman" w:eastAsia="Times New Roman" w:hAnsi="Times New Roman" w:cs="Times New Roman"/>
          <w:sz w:val="24"/>
          <w:szCs w:val="24"/>
        </w:rPr>
        <w:t>___________</w:t>
      </w:r>
      <w:r w:rsidRPr="00F916CD">
        <w:rPr>
          <w:rFonts w:ascii="Times New Roman" w:eastAsia="Times New Roman" w:hAnsi="Times New Roman" w:cs="Times New Roman"/>
          <w:sz w:val="24"/>
          <w:szCs w:val="24"/>
        </w:rPr>
        <w:t>________</w:t>
      </w:r>
    </w:p>
    <w:p w:rsidR="009A192C" w:rsidRPr="00F916CD" w:rsidRDefault="009A192C" w:rsidP="009A192C">
      <w:pPr>
        <w:shd w:val="clear" w:color="auto" w:fill="FFFFFF"/>
        <w:spacing w:after="0" w:line="240" w:lineRule="auto"/>
        <w:ind w:left="11"/>
        <w:jc w:val="center"/>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vertAlign w:val="superscript"/>
        </w:rPr>
        <w:t>(другие документы)</w:t>
      </w:r>
    </w:p>
    <w:p w:rsidR="009A192C" w:rsidRPr="00F916CD" w:rsidRDefault="009A192C" w:rsidP="009A19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то есть на совершение действий, предусмотренных п. 3 ч. 1 ст.</w:t>
      </w:r>
      <w:r w:rsidR="00AC254F">
        <w:rPr>
          <w:rFonts w:ascii="Times New Roman" w:eastAsia="Times New Roman" w:hAnsi="Times New Roman" w:cs="Times New Roman"/>
          <w:sz w:val="24"/>
          <w:szCs w:val="24"/>
        </w:rPr>
        <w:t xml:space="preserve"> 3 Федерального закона от 27 июля 2006 года</w:t>
      </w:r>
      <w:r w:rsidRPr="00F916CD">
        <w:rPr>
          <w:rFonts w:ascii="Times New Roman" w:eastAsia="Times New Roman" w:hAnsi="Times New Roman" w:cs="Times New Roman"/>
          <w:sz w:val="24"/>
          <w:szCs w:val="24"/>
        </w:rPr>
        <w:t xml:space="preserve"> № </w:t>
      </w:r>
      <w:r w:rsidRPr="00F916CD">
        <w:rPr>
          <w:rFonts w:ascii="Times New Roman" w:eastAsia="Times New Roman" w:hAnsi="Times New Roman" w:cs="Times New Roman"/>
          <w:bCs/>
          <w:sz w:val="24"/>
          <w:szCs w:val="24"/>
        </w:rPr>
        <w:t>152-ФЗ</w:t>
      </w:r>
      <w:r w:rsidRPr="00F916CD">
        <w:rPr>
          <w:rFonts w:ascii="Times New Roman" w:eastAsia="Times New Roman" w:hAnsi="Times New Roman" w:cs="Times New Roman"/>
          <w:b/>
          <w:bCs/>
          <w:sz w:val="24"/>
          <w:szCs w:val="24"/>
        </w:rPr>
        <w:t xml:space="preserve"> </w:t>
      </w:r>
      <w:r w:rsidRPr="00F916CD">
        <w:rPr>
          <w:rFonts w:ascii="Times New Roman" w:eastAsia="Times New Roman" w:hAnsi="Times New Roman" w:cs="Times New Roman"/>
          <w:sz w:val="24"/>
          <w:szCs w:val="24"/>
        </w:rPr>
        <w:t>«О персональных данных».</w:t>
      </w:r>
    </w:p>
    <w:p w:rsidR="009A192C" w:rsidRPr="00F916CD" w:rsidRDefault="009A192C" w:rsidP="009A192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Настоящее согласие действует со дня его подписания до дня отзыва в письменной форме.</w:t>
      </w:r>
    </w:p>
    <w:p w:rsidR="009A192C" w:rsidRPr="00F916CD" w:rsidRDefault="009A192C" w:rsidP="009A192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A192C" w:rsidRPr="00F916CD" w:rsidRDefault="009A192C" w:rsidP="009A192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A192C" w:rsidRPr="00F916CD" w:rsidRDefault="009A192C" w:rsidP="009A192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A192C" w:rsidRPr="00F916CD" w:rsidRDefault="009A192C" w:rsidP="009A192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_______________</w:t>
      </w:r>
      <w:r w:rsidRPr="00F916CD">
        <w:rPr>
          <w:rFonts w:ascii="Times New Roman" w:eastAsia="Times New Roman" w:hAnsi="Times New Roman" w:cs="Times New Roman"/>
          <w:sz w:val="24"/>
          <w:szCs w:val="24"/>
        </w:rPr>
        <w:tab/>
      </w:r>
      <w:r w:rsidRPr="00F916CD">
        <w:rPr>
          <w:rFonts w:ascii="Times New Roman" w:eastAsia="Times New Roman" w:hAnsi="Times New Roman" w:cs="Times New Roman"/>
          <w:sz w:val="24"/>
          <w:szCs w:val="24"/>
        </w:rPr>
        <w:tab/>
      </w:r>
      <w:r w:rsidRPr="00F916CD">
        <w:rPr>
          <w:rFonts w:ascii="Times New Roman" w:eastAsia="Times New Roman" w:hAnsi="Times New Roman" w:cs="Times New Roman"/>
          <w:sz w:val="24"/>
          <w:szCs w:val="24"/>
        </w:rPr>
        <w:tab/>
      </w:r>
      <w:r w:rsidRPr="00F916CD">
        <w:rPr>
          <w:rFonts w:ascii="Times New Roman" w:eastAsia="Times New Roman" w:hAnsi="Times New Roman" w:cs="Times New Roman"/>
          <w:sz w:val="24"/>
          <w:szCs w:val="24"/>
        </w:rPr>
        <w:tab/>
      </w:r>
      <w:r w:rsidRPr="00F916CD">
        <w:rPr>
          <w:rFonts w:ascii="Times New Roman" w:eastAsia="Times New Roman" w:hAnsi="Times New Roman" w:cs="Times New Roman"/>
          <w:sz w:val="24"/>
          <w:szCs w:val="24"/>
        </w:rPr>
        <w:tab/>
      </w:r>
      <w:r w:rsidRPr="00F916CD">
        <w:rPr>
          <w:rFonts w:ascii="Times New Roman" w:eastAsia="Times New Roman" w:hAnsi="Times New Roman" w:cs="Times New Roman"/>
          <w:sz w:val="24"/>
          <w:szCs w:val="24"/>
        </w:rPr>
        <w:tab/>
      </w:r>
      <w:r w:rsidRPr="00F916CD">
        <w:rPr>
          <w:rFonts w:ascii="Times New Roman" w:eastAsia="Times New Roman" w:hAnsi="Times New Roman" w:cs="Times New Roman"/>
          <w:sz w:val="24"/>
          <w:szCs w:val="24"/>
        </w:rPr>
        <w:tab/>
        <w:t>___________</w:t>
      </w:r>
    </w:p>
    <w:p w:rsidR="009A192C" w:rsidRPr="00F916CD" w:rsidRDefault="009A192C" w:rsidP="009A19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                     Дата </w:t>
      </w:r>
      <w:r w:rsidRPr="00F916CD">
        <w:rPr>
          <w:rFonts w:ascii="Times New Roman" w:eastAsia="Times New Roman" w:hAnsi="Times New Roman" w:cs="Times New Roman"/>
          <w:sz w:val="24"/>
          <w:szCs w:val="24"/>
        </w:rPr>
        <w:tab/>
      </w:r>
      <w:r w:rsidRPr="00F916CD">
        <w:rPr>
          <w:rFonts w:ascii="Times New Roman" w:eastAsia="Times New Roman" w:hAnsi="Times New Roman" w:cs="Times New Roman"/>
          <w:sz w:val="24"/>
          <w:szCs w:val="24"/>
        </w:rPr>
        <w:tab/>
      </w:r>
      <w:r w:rsidRPr="00F916CD">
        <w:rPr>
          <w:rFonts w:ascii="Times New Roman" w:eastAsia="Times New Roman" w:hAnsi="Times New Roman" w:cs="Times New Roman"/>
          <w:sz w:val="24"/>
          <w:szCs w:val="24"/>
        </w:rPr>
        <w:tab/>
      </w:r>
      <w:r w:rsidRPr="00F916CD">
        <w:rPr>
          <w:rFonts w:ascii="Times New Roman" w:eastAsia="Times New Roman" w:hAnsi="Times New Roman" w:cs="Times New Roman"/>
          <w:sz w:val="24"/>
          <w:szCs w:val="24"/>
        </w:rPr>
        <w:tab/>
      </w:r>
      <w:r w:rsidRPr="00F916CD">
        <w:rPr>
          <w:rFonts w:ascii="Times New Roman" w:eastAsia="Times New Roman" w:hAnsi="Times New Roman" w:cs="Times New Roman"/>
          <w:sz w:val="24"/>
          <w:szCs w:val="24"/>
        </w:rPr>
        <w:tab/>
      </w:r>
      <w:r w:rsidRPr="00F916CD">
        <w:rPr>
          <w:rFonts w:ascii="Times New Roman" w:eastAsia="Times New Roman" w:hAnsi="Times New Roman" w:cs="Times New Roman"/>
          <w:sz w:val="24"/>
          <w:szCs w:val="24"/>
        </w:rPr>
        <w:tab/>
      </w:r>
      <w:r w:rsidRPr="00F916CD">
        <w:rPr>
          <w:rFonts w:ascii="Times New Roman" w:eastAsia="Times New Roman" w:hAnsi="Times New Roman" w:cs="Times New Roman"/>
          <w:sz w:val="24"/>
          <w:szCs w:val="24"/>
        </w:rPr>
        <w:tab/>
      </w:r>
      <w:r w:rsidRPr="00F916CD">
        <w:rPr>
          <w:rFonts w:ascii="Times New Roman" w:eastAsia="Times New Roman" w:hAnsi="Times New Roman" w:cs="Times New Roman"/>
          <w:sz w:val="24"/>
          <w:szCs w:val="24"/>
        </w:rPr>
        <w:tab/>
        <w:t xml:space="preserve">       подпись</w:t>
      </w:r>
    </w:p>
    <w:p w:rsidR="009A192C" w:rsidRPr="00F916CD" w:rsidRDefault="009A192C" w:rsidP="009A192C">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9A192C" w:rsidRPr="00BA1573" w:rsidRDefault="009A192C" w:rsidP="009A192C">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2"/>
          <w:sz w:val="28"/>
          <w:szCs w:val="28"/>
        </w:rPr>
      </w:pPr>
    </w:p>
    <w:p w:rsidR="00AC254F" w:rsidRDefault="00AC254F" w:rsidP="00F916CD">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AC254F" w:rsidRDefault="00AC254F" w:rsidP="00F916CD">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AC254F" w:rsidRDefault="00AC254F" w:rsidP="00F916CD">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AC254F" w:rsidRDefault="00AC254F" w:rsidP="00F916CD">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AC254F" w:rsidRDefault="00AC254F" w:rsidP="00F916CD">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AC254F" w:rsidRDefault="00AC254F" w:rsidP="00F916CD">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AC254F" w:rsidRDefault="00AC254F" w:rsidP="00F916CD">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AC254F" w:rsidRDefault="00AC254F" w:rsidP="00F916CD">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AC254F" w:rsidRDefault="00AC254F" w:rsidP="00F916CD">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AC254F" w:rsidRDefault="00AC254F" w:rsidP="00F916CD">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16CD" w:rsidRPr="00F916CD" w:rsidRDefault="00F916CD" w:rsidP="00AC254F">
      <w:pPr>
        <w:autoSpaceDE w:val="0"/>
        <w:autoSpaceDN w:val="0"/>
        <w:adjustRightInd w:val="0"/>
        <w:spacing w:after="0" w:line="240" w:lineRule="auto"/>
        <w:ind w:left="5670"/>
        <w:outlineLvl w:val="1"/>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Прилож</w:t>
      </w:r>
      <w:r w:rsidR="00AC254F">
        <w:rPr>
          <w:rFonts w:ascii="Times New Roman" w:eastAsia="Times New Roman" w:hAnsi="Times New Roman" w:cs="Times New Roman"/>
          <w:sz w:val="24"/>
          <w:szCs w:val="24"/>
        </w:rPr>
        <w:t>ение №</w:t>
      </w:r>
      <w:r w:rsidRPr="00F916CD">
        <w:rPr>
          <w:rFonts w:ascii="Times New Roman" w:eastAsia="Times New Roman" w:hAnsi="Times New Roman" w:cs="Times New Roman"/>
          <w:sz w:val="24"/>
          <w:szCs w:val="24"/>
        </w:rPr>
        <w:t xml:space="preserve"> 3</w:t>
      </w:r>
    </w:p>
    <w:p w:rsidR="00F916CD" w:rsidRPr="00F916CD" w:rsidRDefault="00F916CD" w:rsidP="00AC254F">
      <w:pPr>
        <w:autoSpaceDE w:val="0"/>
        <w:autoSpaceDN w:val="0"/>
        <w:adjustRightInd w:val="0"/>
        <w:spacing w:after="0" w:line="240" w:lineRule="auto"/>
        <w:ind w:left="5670"/>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к административному регламенту</w:t>
      </w:r>
    </w:p>
    <w:p w:rsidR="00F916CD" w:rsidRPr="00F916CD" w:rsidRDefault="00F916CD" w:rsidP="00F916CD">
      <w:pPr>
        <w:autoSpaceDE w:val="0"/>
        <w:autoSpaceDN w:val="0"/>
        <w:adjustRightInd w:val="0"/>
        <w:spacing w:after="0" w:line="240" w:lineRule="auto"/>
        <w:jc w:val="right"/>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916CD">
        <w:rPr>
          <w:rFonts w:ascii="Times New Roman" w:eastAsia="Times New Roman" w:hAnsi="Times New Roman" w:cs="Times New Roman"/>
          <w:sz w:val="24"/>
          <w:szCs w:val="24"/>
          <w:lang w:eastAsia="en-US"/>
        </w:rPr>
        <w:t>БЛОК-СХЕМА</w:t>
      </w:r>
    </w:p>
    <w:p w:rsidR="00F916CD" w:rsidRPr="00F916CD" w:rsidRDefault="00F916CD" w:rsidP="00F916CD">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916CD">
        <w:rPr>
          <w:rFonts w:ascii="Times New Roman" w:eastAsia="Times New Roman" w:hAnsi="Times New Roman" w:cs="Times New Roman"/>
          <w:sz w:val="24"/>
          <w:szCs w:val="24"/>
          <w:lang w:eastAsia="en-US"/>
        </w:rPr>
        <w:t>ПОСЛЕДОВАТЕЛЬНОСТИ АДМИНИСТРАТИВНЫХ ПРОЦЕДУР</w:t>
      </w: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3D0750"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1610CC4" wp14:editId="03337115">
                <wp:simplePos x="0" y="0"/>
                <wp:positionH relativeFrom="column">
                  <wp:posOffset>1028700</wp:posOffset>
                </wp:positionH>
                <wp:positionV relativeFrom="paragraph">
                  <wp:posOffset>60960</wp:posOffset>
                </wp:positionV>
                <wp:extent cx="3886200" cy="695960"/>
                <wp:effectExtent l="0" t="0" r="19050" b="2794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95960"/>
                        </a:xfrm>
                        <a:prstGeom prst="rect">
                          <a:avLst/>
                        </a:prstGeom>
                        <a:solidFill>
                          <a:srgbClr val="FFFFFF"/>
                        </a:solidFill>
                        <a:ln w="9525">
                          <a:solidFill>
                            <a:srgbClr val="000000"/>
                          </a:solidFill>
                          <a:miter lim="800000"/>
                          <a:headEnd/>
                          <a:tailEnd/>
                        </a:ln>
                      </wps:spPr>
                      <wps:txbx>
                        <w:txbxContent>
                          <w:p w:rsidR="00D81E2C" w:rsidRPr="00AC254F" w:rsidRDefault="00AC254F" w:rsidP="00AC2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D81E2C" w:rsidRPr="00AC254F">
                              <w:rPr>
                                <w:rFonts w:ascii="Times New Roman" w:hAnsi="Times New Roman" w:cs="Times New Roman"/>
                                <w:sz w:val="24"/>
                                <w:szCs w:val="24"/>
                              </w:rPr>
                              <w:t>рием и регистрация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1pt;margin-top:4.8pt;width:306pt;height:5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">
                <v:textbox>
                  <w:txbxContent>
                    <w:p w:rsidR="00D81E2C" w:rsidRPr="00AC254F" w:rsidRDefault="00AC254F" w:rsidP="00AC2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D81E2C" w:rsidRPr="00AC254F">
                        <w:rPr>
                          <w:rFonts w:ascii="Times New Roman" w:hAnsi="Times New Roman" w:cs="Times New Roman"/>
                          <w:sz w:val="24"/>
                          <w:szCs w:val="24"/>
                        </w:rPr>
                        <w:t>рием и регистрация заявления и документов, необходимых для предоставления муниципальной услуги</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785D6BE" wp14:editId="148C317F">
                <wp:simplePos x="0" y="0"/>
                <wp:positionH relativeFrom="column">
                  <wp:posOffset>1028700</wp:posOffset>
                </wp:positionH>
                <wp:positionV relativeFrom="paragraph">
                  <wp:posOffset>1014095</wp:posOffset>
                </wp:positionV>
                <wp:extent cx="3886200" cy="815340"/>
                <wp:effectExtent l="0" t="0" r="19050" b="2286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15340"/>
                        </a:xfrm>
                        <a:prstGeom prst="rect">
                          <a:avLst/>
                        </a:prstGeom>
                        <a:solidFill>
                          <a:srgbClr val="FFFFFF"/>
                        </a:solidFill>
                        <a:ln w="9525">
                          <a:solidFill>
                            <a:srgbClr val="000000"/>
                          </a:solidFill>
                          <a:miter lim="800000"/>
                          <a:headEnd/>
                          <a:tailEnd/>
                        </a:ln>
                      </wps:spPr>
                      <wps:txbx>
                        <w:txbxContent>
                          <w:p w:rsidR="00D81E2C" w:rsidRPr="00AC254F" w:rsidRDefault="00AC254F" w:rsidP="00AC2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00D81E2C" w:rsidRPr="00AC254F">
                              <w:rPr>
                                <w:rFonts w:ascii="Times New Roman" w:hAnsi="Times New Roman" w:cs="Times New Roman"/>
                                <w:sz w:val="24"/>
                                <w:szCs w:val="24"/>
                              </w:rPr>
                              <w:t>ассмотрение заявления с прилагаемыми документами, предоставленных заявителем, запрос необходимых сведений по каналам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81pt;margin-top:79.85pt;width:306pt;height:6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">
                <v:textbox>
                  <w:txbxContent>
                    <w:p w:rsidR="00D81E2C" w:rsidRPr="00AC254F" w:rsidRDefault="00AC254F" w:rsidP="00AC2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00D81E2C" w:rsidRPr="00AC254F">
                        <w:rPr>
                          <w:rFonts w:ascii="Times New Roman" w:hAnsi="Times New Roman" w:cs="Times New Roman"/>
                          <w:sz w:val="24"/>
                          <w:szCs w:val="24"/>
                        </w:rPr>
                        <w:t>ассмотрение заявления с прилагаемыми документами, предоставленных заявителем, запрос необходимых сведений по каналам межведомственного взаимодействия</w:t>
                      </w:r>
                    </w:p>
                  </w:txbxContent>
                </v:textbox>
              </v:rect>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5408" behindDoc="0" locked="0" layoutInCell="1" allowOverlap="1" wp14:anchorId="615380AB" wp14:editId="5B7C0E6A">
                <wp:simplePos x="0" y="0"/>
                <wp:positionH relativeFrom="column">
                  <wp:posOffset>2857499</wp:posOffset>
                </wp:positionH>
                <wp:positionV relativeFrom="paragraph">
                  <wp:posOffset>779780</wp:posOffset>
                </wp:positionV>
                <wp:extent cx="0" cy="228600"/>
                <wp:effectExtent l="76200" t="0" r="57150" b="5715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61.4pt" to="22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AP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2241301" wp14:editId="2CF9E99A">
                <wp:simplePos x="0" y="0"/>
                <wp:positionH relativeFrom="column">
                  <wp:posOffset>1200150</wp:posOffset>
                </wp:positionH>
                <wp:positionV relativeFrom="paragraph">
                  <wp:posOffset>1902460</wp:posOffset>
                </wp:positionV>
                <wp:extent cx="247650" cy="241300"/>
                <wp:effectExtent l="38100" t="0" r="19050" b="6350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49.8pt" to="114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J6NQIAAFk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A83836D" wp14:editId="7255B533">
                <wp:simplePos x="0" y="0"/>
                <wp:positionH relativeFrom="column">
                  <wp:posOffset>2567940</wp:posOffset>
                </wp:positionH>
                <wp:positionV relativeFrom="paragraph">
                  <wp:posOffset>1892935</wp:posOffset>
                </wp:positionV>
                <wp:extent cx="9525" cy="1812925"/>
                <wp:effectExtent l="76200" t="0" r="66675" b="53975"/>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812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2pt,149.05pt" to="202.95pt,2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D15661A" wp14:editId="18FAE7F6">
                <wp:simplePos x="0" y="0"/>
                <wp:positionH relativeFrom="column">
                  <wp:posOffset>3981450</wp:posOffset>
                </wp:positionH>
                <wp:positionV relativeFrom="paragraph">
                  <wp:posOffset>1915160</wp:posOffset>
                </wp:positionV>
                <wp:extent cx="281940" cy="254000"/>
                <wp:effectExtent l="0" t="0" r="80010" b="5080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50.8pt" to="335.7pt,1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f0LgIAAE8EAAAOAAAAZHJzL2Uyb0RvYy54bWysVNuO2yAQfa/Uf0C8J77UyS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">
                <v:stroke endarrow="block"/>
              </v:line>
            </w:pict>
          </mc:Fallback>
        </mc:AlternateContent>
      </w: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AC254F"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65DC638" wp14:editId="668A28CF">
                <wp:simplePos x="0" y="0"/>
                <wp:positionH relativeFrom="column">
                  <wp:posOffset>-88265</wp:posOffset>
                </wp:positionH>
                <wp:positionV relativeFrom="paragraph">
                  <wp:posOffset>84455</wp:posOffset>
                </wp:positionV>
                <wp:extent cx="2076450" cy="1282700"/>
                <wp:effectExtent l="0" t="0" r="19050" b="1270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76450" cy="1282700"/>
                        </a:xfrm>
                        <a:prstGeom prst="rect">
                          <a:avLst/>
                        </a:prstGeom>
                        <a:solidFill>
                          <a:srgbClr val="FFFFFF"/>
                        </a:solidFill>
                        <a:ln w="9525">
                          <a:solidFill>
                            <a:srgbClr val="000000"/>
                          </a:solidFill>
                          <a:miter lim="800000"/>
                          <a:headEnd/>
                          <a:tailEnd/>
                        </a:ln>
                      </wps:spPr>
                      <wps:txbx>
                        <w:txbxContent>
                          <w:p w:rsidR="00D81E2C" w:rsidRPr="00AC254F" w:rsidRDefault="00AC254F" w:rsidP="00AC2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D81E2C" w:rsidRPr="00AC254F">
                              <w:rPr>
                                <w:rFonts w:ascii="Times New Roman" w:hAnsi="Times New Roman" w:cs="Times New Roman"/>
                                <w:sz w:val="24"/>
                                <w:szCs w:val="24"/>
                              </w:rPr>
                              <w:t>одготовка постановления об отказе в предоставлении муниципальной услуги Администрации муниципального образования Алапаевское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6.95pt;margin-top:6.65pt;width:163.5pt;height:101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">
                <v:textbox>
                  <w:txbxContent>
                    <w:p w:rsidR="00D81E2C" w:rsidRPr="00AC254F" w:rsidRDefault="00AC254F" w:rsidP="00AC2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D81E2C" w:rsidRPr="00AC254F">
                        <w:rPr>
                          <w:rFonts w:ascii="Times New Roman" w:hAnsi="Times New Roman" w:cs="Times New Roman"/>
                          <w:sz w:val="24"/>
                          <w:szCs w:val="24"/>
                        </w:rPr>
                        <w:t>одготовка постановления об отказе в предоставлении муниципальной услуги Администрации муниципального образования Алапаевское</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D563719" wp14:editId="7F8C93EB">
                <wp:simplePos x="0" y="0"/>
                <wp:positionH relativeFrom="column">
                  <wp:posOffset>3285490</wp:posOffset>
                </wp:positionH>
                <wp:positionV relativeFrom="paragraph">
                  <wp:posOffset>109220</wp:posOffset>
                </wp:positionV>
                <wp:extent cx="2286000" cy="1181100"/>
                <wp:effectExtent l="0" t="0" r="19050" b="1905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81100"/>
                        </a:xfrm>
                        <a:prstGeom prst="rect">
                          <a:avLst/>
                        </a:prstGeom>
                        <a:solidFill>
                          <a:srgbClr val="FFFFFF"/>
                        </a:solidFill>
                        <a:ln w="9525">
                          <a:solidFill>
                            <a:srgbClr val="000000"/>
                          </a:solidFill>
                          <a:miter lim="800000"/>
                          <a:headEnd/>
                          <a:tailEnd/>
                        </a:ln>
                      </wps:spPr>
                      <wps:txbx>
                        <w:txbxContent>
                          <w:p w:rsidR="00D81E2C" w:rsidRPr="00AC254F" w:rsidRDefault="00AC254F" w:rsidP="00AC2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D81E2C" w:rsidRPr="00AC254F">
                              <w:rPr>
                                <w:rFonts w:ascii="Times New Roman" w:hAnsi="Times New Roman" w:cs="Times New Roman"/>
                                <w:sz w:val="24"/>
                                <w:szCs w:val="24"/>
                              </w:rPr>
                              <w:t>одготовка постановления Администрации муниципального образования Алапаевское о предоставлении земельного участка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258.7pt;margin-top:8.6pt;width:180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">
                <v:textbox>
                  <w:txbxContent>
                    <w:p w:rsidR="00D81E2C" w:rsidRPr="00AC254F" w:rsidRDefault="00AC254F" w:rsidP="00AC2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D81E2C" w:rsidRPr="00AC254F">
                        <w:rPr>
                          <w:rFonts w:ascii="Times New Roman" w:hAnsi="Times New Roman" w:cs="Times New Roman"/>
                          <w:sz w:val="24"/>
                          <w:szCs w:val="24"/>
                        </w:rPr>
                        <w:t>одготовка постановления Администрации муниципального образования Алапаевское о предоставлении земельного участка в собственность бесплатно</w:t>
                      </w:r>
                    </w:p>
                  </w:txbxContent>
                </v:textbox>
              </v:rect>
            </w:pict>
          </mc:Fallback>
        </mc:AlternateContent>
      </w: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                                                                                                          </w:t>
      </w:r>
    </w:p>
    <w:p w:rsidR="00F916CD" w:rsidRPr="00F916CD" w:rsidRDefault="00F916CD" w:rsidP="00F916CD">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916CD" w:rsidRPr="00F916CD" w:rsidRDefault="00F916CD" w:rsidP="00F916CD">
      <w:pPr>
        <w:spacing w:after="0" w:line="240" w:lineRule="auto"/>
        <w:jc w:val="right"/>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p w:rsidR="00F916CD" w:rsidRPr="00F916CD" w:rsidRDefault="003D0750" w:rsidP="00F916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72576" behindDoc="0" locked="0" layoutInCell="1" allowOverlap="1" wp14:anchorId="08F41DBA" wp14:editId="18251980">
                <wp:simplePos x="0" y="0"/>
                <wp:positionH relativeFrom="column">
                  <wp:posOffset>729614</wp:posOffset>
                </wp:positionH>
                <wp:positionV relativeFrom="paragraph">
                  <wp:posOffset>173355</wp:posOffset>
                </wp:positionV>
                <wp:extent cx="0" cy="1494790"/>
                <wp:effectExtent l="76200" t="0" r="76200" b="4826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4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45pt,13.65pt" to="57.45pt,1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6IKAIAAEw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2500E6D" wp14:editId="34465E04">
                <wp:simplePos x="0" y="0"/>
                <wp:positionH relativeFrom="column">
                  <wp:posOffset>4739640</wp:posOffset>
                </wp:positionH>
                <wp:positionV relativeFrom="paragraph">
                  <wp:posOffset>88265</wp:posOffset>
                </wp:positionV>
                <wp:extent cx="9525" cy="1590675"/>
                <wp:effectExtent l="38100" t="0" r="66675" b="47625"/>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2pt,6.95pt" to="373.95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">
                <v:stroke endarrow="block"/>
              </v:line>
            </w:pict>
          </mc:Fallback>
        </mc:AlternateContent>
      </w: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Ind w:w="2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tblGrid>
      <w:tr w:rsidR="00F916CD" w:rsidRPr="00F916CD" w:rsidTr="00F916CD">
        <w:trPr>
          <w:trHeight w:val="976"/>
        </w:trPr>
        <w:tc>
          <w:tcPr>
            <w:tcW w:w="2643" w:type="dxa"/>
            <w:tcBorders>
              <w:top w:val="single" w:sz="4" w:space="0" w:color="auto"/>
              <w:left w:val="single" w:sz="4" w:space="0" w:color="auto"/>
              <w:bottom w:val="single" w:sz="4" w:space="0" w:color="auto"/>
              <w:right w:val="single" w:sz="4" w:space="0" w:color="auto"/>
            </w:tcBorders>
            <w:hideMark/>
          </w:tcPr>
          <w:p w:rsidR="00F916CD" w:rsidRPr="00F916CD" w:rsidRDefault="00AC254F" w:rsidP="00F916C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F916CD" w:rsidRPr="00F916CD">
              <w:rPr>
                <w:rFonts w:ascii="Times New Roman" w:eastAsia="Times New Roman" w:hAnsi="Times New Roman" w:cs="Times New Roman"/>
                <w:sz w:val="24"/>
                <w:szCs w:val="24"/>
              </w:rPr>
              <w:t>аключение договора аренды земельного участка</w:t>
            </w:r>
          </w:p>
        </w:tc>
      </w:tr>
    </w:tbl>
    <w:p w:rsidR="00F916CD" w:rsidRPr="00F916CD" w:rsidRDefault="003D0750" w:rsidP="00F916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A9180F2" wp14:editId="0B0C6DF4">
                <wp:simplePos x="0" y="0"/>
                <wp:positionH relativeFrom="column">
                  <wp:posOffset>2729865</wp:posOffset>
                </wp:positionH>
                <wp:positionV relativeFrom="paragraph">
                  <wp:posOffset>41275</wp:posOffset>
                </wp:positionV>
                <wp:extent cx="685800" cy="578485"/>
                <wp:effectExtent l="0" t="0" r="76200" b="5016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78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5pt,3.25pt" to="268.9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">
                <v:stroke endarrow="block"/>
              </v:line>
            </w:pict>
          </mc:Fallback>
        </mc:AlternateContent>
      </w: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099"/>
        <w:gridCol w:w="3969"/>
      </w:tblGrid>
      <w:tr w:rsidR="00F916CD" w:rsidRPr="00F916CD" w:rsidTr="00F916CD">
        <w:trPr>
          <w:trHeight w:val="1620"/>
        </w:trPr>
        <w:tc>
          <w:tcPr>
            <w:tcW w:w="3240" w:type="dxa"/>
            <w:tcBorders>
              <w:top w:val="single" w:sz="4" w:space="0" w:color="auto"/>
              <w:left w:val="single" w:sz="4" w:space="0" w:color="auto"/>
              <w:bottom w:val="single" w:sz="4" w:space="0" w:color="auto"/>
              <w:right w:val="single" w:sz="4" w:space="0" w:color="auto"/>
            </w:tcBorders>
            <w:hideMark/>
          </w:tcPr>
          <w:p w:rsidR="00F916CD" w:rsidRPr="00F916CD" w:rsidRDefault="00AC254F" w:rsidP="00F916C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п</w:t>
            </w:r>
            <w:r w:rsidR="00F916CD" w:rsidRPr="00F916CD">
              <w:rPr>
                <w:rFonts w:ascii="Times New Roman" w:eastAsia="Times New Roman" w:hAnsi="Times New Roman" w:cs="Times New Roman"/>
                <w:sz w:val="24"/>
                <w:szCs w:val="24"/>
              </w:rPr>
              <w:t>остановления Администрации муниципального Алапаевское об отказе в предоставлении муниципальной услуги</w:t>
            </w:r>
          </w:p>
        </w:tc>
        <w:tc>
          <w:tcPr>
            <w:tcW w:w="2099" w:type="dxa"/>
            <w:tcBorders>
              <w:top w:val="nil"/>
              <w:left w:val="single" w:sz="4" w:space="0" w:color="auto"/>
              <w:bottom w:val="nil"/>
              <w:right w:val="single" w:sz="4" w:space="0" w:color="auto"/>
            </w:tcBorders>
            <w:hideMark/>
          </w:tcPr>
          <w:p w:rsidR="00F916CD" w:rsidRPr="00F916CD" w:rsidRDefault="00F916CD" w:rsidP="00F916CD">
            <w:pPr>
              <w:autoSpaceDE w:val="0"/>
              <w:autoSpaceDN w:val="0"/>
              <w:adjustRightInd w:val="0"/>
              <w:spacing w:after="0" w:line="240" w:lineRule="auto"/>
              <w:jc w:val="center"/>
              <w:rPr>
                <w:rFonts w:ascii="Times New Roman" w:eastAsia="Times New Roman" w:hAnsi="Times New Roman" w:cs="Times New Roman"/>
                <w:sz w:val="24"/>
                <w:szCs w:val="24"/>
              </w:rPr>
            </w:pPr>
            <w:r w:rsidRPr="00F916CD">
              <w:rPr>
                <w:rFonts w:ascii="Times New Roman" w:eastAsia="Times New Roman" w:hAnsi="Times New Roman" w:cs="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F916CD" w:rsidRPr="00F916CD" w:rsidRDefault="00AC254F" w:rsidP="00F916C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F916CD" w:rsidRPr="00F916CD">
              <w:rPr>
                <w:rFonts w:ascii="Times New Roman" w:eastAsia="Times New Roman" w:hAnsi="Times New Roman" w:cs="Times New Roman"/>
                <w:sz w:val="24"/>
                <w:szCs w:val="24"/>
              </w:rPr>
              <w:t>ыдача договора аренды земельного участка, постановления Администрации муниципального образования Алапаевское о предоставлении земельного участка в собственность бесплатно</w:t>
            </w:r>
          </w:p>
        </w:tc>
      </w:tr>
    </w:tbl>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p w:rsidR="00F916CD" w:rsidRPr="00F916CD" w:rsidRDefault="00F916CD" w:rsidP="00F916CD">
      <w:pPr>
        <w:autoSpaceDE w:val="0"/>
        <w:autoSpaceDN w:val="0"/>
        <w:adjustRightInd w:val="0"/>
        <w:spacing w:after="0" w:line="240" w:lineRule="auto"/>
        <w:jc w:val="both"/>
        <w:rPr>
          <w:rFonts w:ascii="Times New Roman" w:eastAsia="Times New Roman" w:hAnsi="Times New Roman" w:cs="Times New Roman"/>
          <w:sz w:val="24"/>
          <w:szCs w:val="24"/>
        </w:rPr>
      </w:pPr>
    </w:p>
    <w:sectPr w:rsidR="00F916CD" w:rsidRPr="00F916CD" w:rsidSect="003E28CD">
      <w:headerReference w:type="default" r:id="rId43"/>
      <w:pgSz w:w="11906" w:h="16838"/>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08F" w:rsidRDefault="00B4408F" w:rsidP="003E150D">
      <w:pPr>
        <w:spacing w:after="0" w:line="240" w:lineRule="auto"/>
      </w:pPr>
      <w:r>
        <w:separator/>
      </w:r>
    </w:p>
  </w:endnote>
  <w:endnote w:type="continuationSeparator" w:id="0">
    <w:p w:rsidR="00B4408F" w:rsidRDefault="00B4408F"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08F" w:rsidRDefault="00B4408F" w:rsidP="003E150D">
      <w:pPr>
        <w:spacing w:after="0" w:line="240" w:lineRule="auto"/>
      </w:pPr>
      <w:r>
        <w:separator/>
      </w:r>
    </w:p>
  </w:footnote>
  <w:footnote w:type="continuationSeparator" w:id="0">
    <w:p w:rsidR="00B4408F" w:rsidRDefault="00B4408F"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7714"/>
      <w:docPartObj>
        <w:docPartGallery w:val="Page Numbers (Top of Page)"/>
        <w:docPartUnique/>
      </w:docPartObj>
    </w:sdtPr>
    <w:sdtEndPr/>
    <w:sdtContent>
      <w:p w:rsidR="00D81E2C" w:rsidRDefault="00D81E2C" w:rsidP="00F3759E">
        <w:pPr>
          <w:pStyle w:val="a7"/>
          <w:jc w:val="center"/>
        </w:pPr>
        <w:r>
          <w:fldChar w:fldCharType="begin"/>
        </w:r>
        <w:r>
          <w:instrText>PAGE   \* MERGEFORMAT</w:instrText>
        </w:r>
        <w:r>
          <w:fldChar w:fldCharType="separate"/>
        </w:r>
        <w:r w:rsidR="003F45F4">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9176867"/>
    <w:multiLevelType w:val="hybridMultilevel"/>
    <w:tmpl w:val="E8EE877E"/>
    <w:lvl w:ilvl="0" w:tplc="4A40D30C">
      <w:start w:val="1"/>
      <w:numFmt w:val="decimal"/>
      <w:lvlText w:val="3.13.10.%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
    <w:nsid w:val="0C3914FC"/>
    <w:multiLevelType w:val="singleLevel"/>
    <w:tmpl w:val="5DD4E5F6"/>
    <w:lvl w:ilvl="0">
      <w:start w:val="1"/>
      <w:numFmt w:val="decimal"/>
      <w:lvlText w:val="5.6.1.%1."/>
      <w:lvlJc w:val="left"/>
      <w:pPr>
        <w:ind w:left="720" w:hanging="360"/>
      </w:pPr>
      <w:rPr>
        <w:rFonts w:cs="Times New Roman" w:hint="default"/>
      </w:rPr>
    </w:lvl>
  </w:abstractNum>
  <w:abstractNum w:abstractNumId="3">
    <w:nsid w:val="1663068A"/>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4">
    <w:nsid w:val="1CF16E91"/>
    <w:multiLevelType w:val="singleLevel"/>
    <w:tmpl w:val="381621B2"/>
    <w:lvl w:ilvl="0">
      <w:start w:val="1"/>
      <w:numFmt w:val="decimal"/>
      <w:lvlText w:val="5.7.1.%1."/>
      <w:lvlJc w:val="left"/>
      <w:pPr>
        <w:ind w:left="720" w:hanging="360"/>
      </w:pPr>
      <w:rPr>
        <w:rFonts w:cs="Times New Roman" w:hint="default"/>
      </w:rPr>
    </w:lvl>
  </w:abstractNum>
  <w:abstractNum w:abstractNumId="5">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FA19AC"/>
    <w:multiLevelType w:val="hybridMultilevel"/>
    <w:tmpl w:val="CEECB38C"/>
    <w:lvl w:ilvl="0" w:tplc="5AB2F118">
      <w:start w:val="1"/>
      <w:numFmt w:val="decimal"/>
      <w:lvlText w:val="2.18.2.1.%1."/>
      <w:lvlJc w:val="left"/>
      <w:pPr>
        <w:ind w:left="1440" w:hanging="90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D589E"/>
    <w:multiLevelType w:val="hybridMultilevel"/>
    <w:tmpl w:val="ADF4FAC6"/>
    <w:lvl w:ilvl="0" w:tplc="7EBC616A">
      <w:start w:val="1"/>
      <w:numFmt w:val="decimal"/>
      <w:lvlText w:val="3.13.4.%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9">
    <w:nsid w:val="24650111"/>
    <w:multiLevelType w:val="hybridMultilevel"/>
    <w:tmpl w:val="21425684"/>
    <w:lvl w:ilvl="0" w:tplc="A148B714">
      <w:start w:val="1"/>
      <w:numFmt w:val="decimal"/>
      <w:lvlText w:val="%1."/>
      <w:lvlJc w:val="left"/>
      <w:pPr>
        <w:tabs>
          <w:tab w:val="num" w:pos="720"/>
        </w:tabs>
        <w:ind w:left="720" w:hanging="360"/>
      </w:pPr>
      <w:rPr>
        <w:rFonts w:ascii="Times New Roman" w:eastAsia="Times New Roman" w:hAnsi="Times New Roman" w:cs="Times New Roman"/>
        <w:b w:val="0"/>
      </w:rPr>
    </w:lvl>
    <w:lvl w:ilvl="1" w:tplc="DE38B1AC">
      <w:numFmt w:val="none"/>
      <w:lvlText w:val=""/>
      <w:lvlJc w:val="left"/>
      <w:pPr>
        <w:tabs>
          <w:tab w:val="num" w:pos="360"/>
        </w:tabs>
        <w:ind w:left="0" w:firstLine="0"/>
      </w:pPr>
      <w:rPr>
        <w:rFonts w:cs="Times New Roman"/>
      </w:rPr>
    </w:lvl>
    <w:lvl w:ilvl="2" w:tplc="AB60FFEC">
      <w:numFmt w:val="none"/>
      <w:lvlText w:val=""/>
      <w:lvlJc w:val="left"/>
      <w:pPr>
        <w:tabs>
          <w:tab w:val="num" w:pos="360"/>
        </w:tabs>
        <w:ind w:left="0" w:firstLine="0"/>
      </w:pPr>
      <w:rPr>
        <w:rFonts w:cs="Times New Roman"/>
      </w:rPr>
    </w:lvl>
    <w:lvl w:ilvl="3" w:tplc="93BC12D4">
      <w:numFmt w:val="none"/>
      <w:lvlText w:val=""/>
      <w:lvlJc w:val="left"/>
      <w:pPr>
        <w:tabs>
          <w:tab w:val="num" w:pos="360"/>
        </w:tabs>
        <w:ind w:left="0" w:firstLine="0"/>
      </w:pPr>
      <w:rPr>
        <w:rFonts w:cs="Times New Roman"/>
      </w:rPr>
    </w:lvl>
    <w:lvl w:ilvl="4" w:tplc="A3E04E54">
      <w:numFmt w:val="none"/>
      <w:lvlText w:val=""/>
      <w:lvlJc w:val="left"/>
      <w:pPr>
        <w:tabs>
          <w:tab w:val="num" w:pos="360"/>
        </w:tabs>
        <w:ind w:left="0" w:firstLine="0"/>
      </w:pPr>
      <w:rPr>
        <w:rFonts w:cs="Times New Roman"/>
      </w:rPr>
    </w:lvl>
    <w:lvl w:ilvl="5" w:tplc="6B564B1C">
      <w:numFmt w:val="none"/>
      <w:lvlText w:val=""/>
      <w:lvlJc w:val="left"/>
      <w:pPr>
        <w:tabs>
          <w:tab w:val="num" w:pos="360"/>
        </w:tabs>
        <w:ind w:left="0" w:firstLine="0"/>
      </w:pPr>
      <w:rPr>
        <w:rFonts w:cs="Times New Roman"/>
      </w:rPr>
    </w:lvl>
    <w:lvl w:ilvl="6" w:tplc="BF2C87D6">
      <w:numFmt w:val="none"/>
      <w:lvlText w:val=""/>
      <w:lvlJc w:val="left"/>
      <w:pPr>
        <w:tabs>
          <w:tab w:val="num" w:pos="360"/>
        </w:tabs>
        <w:ind w:left="0" w:firstLine="0"/>
      </w:pPr>
      <w:rPr>
        <w:rFonts w:cs="Times New Roman"/>
      </w:rPr>
    </w:lvl>
    <w:lvl w:ilvl="7" w:tplc="89D2BA48">
      <w:numFmt w:val="none"/>
      <w:lvlText w:val=""/>
      <w:lvlJc w:val="left"/>
      <w:pPr>
        <w:tabs>
          <w:tab w:val="num" w:pos="360"/>
        </w:tabs>
        <w:ind w:left="0" w:firstLine="0"/>
      </w:pPr>
      <w:rPr>
        <w:rFonts w:cs="Times New Roman"/>
      </w:rPr>
    </w:lvl>
    <w:lvl w:ilvl="8" w:tplc="D0B4216C">
      <w:numFmt w:val="none"/>
      <w:lvlText w:val=""/>
      <w:lvlJc w:val="left"/>
      <w:pPr>
        <w:tabs>
          <w:tab w:val="num" w:pos="360"/>
        </w:tabs>
        <w:ind w:left="0" w:firstLine="0"/>
      </w:pPr>
      <w:rPr>
        <w:rFonts w:cs="Times New Roman"/>
      </w:rPr>
    </w:lvl>
  </w:abstractNum>
  <w:abstractNum w:abstractNumId="10">
    <w:nsid w:val="26E2612C"/>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32897809"/>
    <w:multiLevelType w:val="multilevel"/>
    <w:tmpl w:val="0B4A81C0"/>
    <w:lvl w:ilvl="0">
      <w:start w:val="1"/>
      <w:numFmt w:val="decimal"/>
      <w:lvlText w:val="%1."/>
      <w:lvlJc w:val="left"/>
      <w:pPr>
        <w:ind w:left="502"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CA1C94"/>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6">
    <w:nsid w:val="3BA14D81"/>
    <w:multiLevelType w:val="hybridMultilevel"/>
    <w:tmpl w:val="988CDDB6"/>
    <w:lvl w:ilvl="0" w:tplc="D1C06AB8">
      <w:start w:val="1"/>
      <w:numFmt w:val="decimal"/>
      <w:lvlText w:val="5.8.2.%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FD51DA"/>
    <w:multiLevelType w:val="hybridMultilevel"/>
    <w:tmpl w:val="9E6C4390"/>
    <w:lvl w:ilvl="0" w:tplc="7BC0EF3E">
      <w:start w:val="1"/>
      <w:numFmt w:val="decimal"/>
      <w:lvlText w:val="%1."/>
      <w:lvlJc w:val="left"/>
      <w:pPr>
        <w:ind w:left="1410" w:hanging="87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9">
    <w:nsid w:val="575E798A"/>
    <w:multiLevelType w:val="hybridMultilevel"/>
    <w:tmpl w:val="0F582032"/>
    <w:lvl w:ilvl="0" w:tplc="2766B65A">
      <w:start w:val="1"/>
      <w:numFmt w:val="decimal"/>
      <w:lvlText w:val="18.2.6.%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7DA198D"/>
    <w:multiLevelType w:val="hybridMultilevel"/>
    <w:tmpl w:val="B622D654"/>
    <w:lvl w:ilvl="0" w:tplc="8F80A774">
      <w:start w:val="1"/>
      <w:numFmt w:val="decimal"/>
      <w:lvlText w:val="3.1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98F0973"/>
    <w:multiLevelType w:val="hybridMultilevel"/>
    <w:tmpl w:val="56322E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5ADE4B64"/>
    <w:multiLevelType w:val="singleLevel"/>
    <w:tmpl w:val="17E61518"/>
    <w:lvl w:ilvl="0">
      <w:start w:val="1"/>
      <w:numFmt w:val="decimal"/>
      <w:lvlText w:val="%1."/>
      <w:legacy w:legacy="1" w:legacySpace="0" w:legacyIndent="154"/>
      <w:lvlJc w:val="left"/>
      <w:pPr>
        <w:ind w:left="0" w:firstLine="0"/>
      </w:pPr>
      <w:rPr>
        <w:rFonts w:ascii="Times New Roman" w:eastAsia="Times New Roman" w:hAnsi="Times New Roman" w:cs="Times New Roman"/>
      </w:rPr>
    </w:lvl>
  </w:abstractNum>
  <w:abstractNum w:abstractNumId="23">
    <w:nsid w:val="66AC2E76"/>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4">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1A49D8"/>
    <w:multiLevelType w:val="multilevel"/>
    <w:tmpl w:val="66EE42BA"/>
    <w:lvl w:ilvl="0">
      <w:start w:val="1"/>
      <w:numFmt w:val="decimal"/>
      <w:lvlText w:val="%1."/>
      <w:lvlJc w:val="left"/>
      <w:pPr>
        <w:ind w:left="786" w:hanging="360"/>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70AA6AB8"/>
    <w:multiLevelType w:val="hybridMultilevel"/>
    <w:tmpl w:val="FFCA88E6"/>
    <w:lvl w:ilvl="0" w:tplc="E78CA34A">
      <w:start w:val="1"/>
      <w:numFmt w:val="decimal"/>
      <w:lvlText w:val="5.4.3.1.%1."/>
      <w:lvlJc w:val="left"/>
      <w:pPr>
        <w:ind w:left="1080" w:hanging="360"/>
      </w:pPr>
      <w:rPr>
        <w:rFonts w:ascii="Times New Roman" w:eastAsia="Times New Roman" w:hAnsi="Times New Roman"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nsid w:val="726B417A"/>
    <w:multiLevelType w:val="singleLevel"/>
    <w:tmpl w:val="BE9CDF0E"/>
    <w:lvl w:ilvl="0">
      <w:start w:val="1"/>
      <w:numFmt w:val="decimal"/>
      <w:lvlText w:val="5.6.2.%1."/>
      <w:lvlJc w:val="left"/>
      <w:pPr>
        <w:ind w:left="720" w:hanging="360"/>
      </w:pPr>
      <w:rPr>
        <w:rFonts w:cs="Times New Roman" w:hint="default"/>
      </w:rPr>
    </w:lvl>
  </w:abstractNum>
  <w:abstractNum w:abstractNumId="29">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8850F4"/>
    <w:multiLevelType w:val="hybridMultilevel"/>
    <w:tmpl w:val="8BA0DF4A"/>
    <w:lvl w:ilvl="0" w:tplc="22DCC23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E8B6885"/>
    <w:multiLevelType w:val="singleLevel"/>
    <w:tmpl w:val="A63610DE"/>
    <w:lvl w:ilvl="0">
      <w:start w:val="1"/>
      <w:numFmt w:val="decimal"/>
      <w:lvlText w:val="5.4.6.%1."/>
      <w:lvlJc w:val="left"/>
      <w:pPr>
        <w:ind w:left="1080" w:hanging="360"/>
      </w:pPr>
      <w:rPr>
        <w:rFonts w:cs="Times New Roman" w:hint="default"/>
      </w:rPr>
    </w:lvl>
  </w:abstractNum>
  <w:num w:numId="1">
    <w:abstractNumId w:val="5"/>
  </w:num>
  <w:num w:numId="2">
    <w:abstractNumId w:val="13"/>
  </w:num>
  <w:num w:numId="3">
    <w:abstractNumId w:val="7"/>
  </w:num>
  <w:num w:numId="4">
    <w:abstractNumId w:val="12"/>
  </w:num>
  <w:num w:numId="5">
    <w:abstractNumId w:val="24"/>
  </w:num>
  <w:num w:numId="6">
    <w:abstractNumId w:val="14"/>
  </w:num>
  <w:num w:numId="7">
    <w:abstractNumId w:val="17"/>
  </w:num>
  <w:num w:numId="8">
    <w:abstractNumId w:val="30"/>
  </w:num>
  <w:num w:numId="9">
    <w:abstractNumId w:val="29"/>
  </w:num>
  <w:num w:numId="10">
    <w:abstractNumId w:val="25"/>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num>
  <w:num w:numId="15">
    <w:abstractNumId w:val="10"/>
    <w:lvlOverride w:ilvl="0">
      <w:startOverride w:val="1"/>
    </w:lvlOverride>
  </w:num>
  <w:num w:numId="16">
    <w:abstractNumId w:val="15"/>
    <w:lvlOverride w:ilvl="0">
      <w:startOverride w:val="1"/>
    </w:lvlOverride>
  </w:num>
  <w:num w:numId="17">
    <w:abstractNumId w:val="3"/>
    <w:lvlOverride w:ilvl="0">
      <w:startOverride w:val="1"/>
    </w:lvlOverride>
  </w:num>
  <w:num w:numId="18">
    <w:abstractNumId w:val="22"/>
    <w:lvlOverride w:ilvl="0">
      <w:startOverride w:val="1"/>
    </w:lvlOverride>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lvlOverride w:ilvl="2"/>
    <w:lvlOverride w:ilvl="3"/>
    <w:lvlOverride w:ilvl="4"/>
    <w:lvlOverride w:ilvl="5"/>
    <w:lvlOverride w:ilvl="6"/>
    <w:lvlOverride w:ilvl="7"/>
    <w:lvlOverride w:ilvl="8"/>
  </w:num>
  <w:num w:numId="25">
    <w:abstractNumId w:val="6"/>
  </w:num>
  <w:num w:numId="26">
    <w:abstractNumId w:val="19"/>
  </w:num>
  <w:num w:numId="27">
    <w:abstractNumId w:val="20"/>
  </w:num>
  <w:num w:numId="28">
    <w:abstractNumId w:val="8"/>
  </w:num>
  <w:num w:numId="29">
    <w:abstractNumId w:val="1"/>
  </w:num>
  <w:num w:numId="30">
    <w:abstractNumId w:val="27"/>
  </w:num>
  <w:num w:numId="31">
    <w:abstractNumId w:val="32"/>
  </w:num>
  <w:num w:numId="32">
    <w:abstractNumId w:val="2"/>
  </w:num>
  <w:num w:numId="33">
    <w:abstractNumId w:val="28"/>
  </w:num>
  <w:num w:numId="34">
    <w:abstractNumId w:val="4"/>
  </w:num>
  <w:num w:numId="35">
    <w:abstractNumId w:val="16"/>
  </w:num>
  <w:num w:numId="36">
    <w:abstractNumId w:val="6"/>
  </w:num>
  <w:num w:numId="37">
    <w:abstractNumId w:val="1"/>
  </w:num>
  <w:num w:numId="3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017CB"/>
    <w:rsid w:val="00026CEC"/>
    <w:rsid w:val="00032797"/>
    <w:rsid w:val="00042E86"/>
    <w:rsid w:val="00045A02"/>
    <w:rsid w:val="00047B2D"/>
    <w:rsid w:val="00056FF1"/>
    <w:rsid w:val="0005761E"/>
    <w:rsid w:val="00081E00"/>
    <w:rsid w:val="00084477"/>
    <w:rsid w:val="000C6179"/>
    <w:rsid w:val="0011555A"/>
    <w:rsid w:val="00115DBB"/>
    <w:rsid w:val="00134BCE"/>
    <w:rsid w:val="0014305D"/>
    <w:rsid w:val="0016364E"/>
    <w:rsid w:val="001730A1"/>
    <w:rsid w:val="00174C07"/>
    <w:rsid w:val="00181DF9"/>
    <w:rsid w:val="001A25AD"/>
    <w:rsid w:val="001C0A0D"/>
    <w:rsid w:val="001C1772"/>
    <w:rsid w:val="001C58D8"/>
    <w:rsid w:val="001D47CD"/>
    <w:rsid w:val="001D681A"/>
    <w:rsid w:val="0022583B"/>
    <w:rsid w:val="00242B42"/>
    <w:rsid w:val="002600E6"/>
    <w:rsid w:val="00283E30"/>
    <w:rsid w:val="002939EF"/>
    <w:rsid w:val="002A36E0"/>
    <w:rsid w:val="002C23DF"/>
    <w:rsid w:val="002C3295"/>
    <w:rsid w:val="003177A0"/>
    <w:rsid w:val="00326591"/>
    <w:rsid w:val="003265B0"/>
    <w:rsid w:val="003402D0"/>
    <w:rsid w:val="0035075C"/>
    <w:rsid w:val="00362D24"/>
    <w:rsid w:val="0037795B"/>
    <w:rsid w:val="00385FEF"/>
    <w:rsid w:val="00386152"/>
    <w:rsid w:val="003861E8"/>
    <w:rsid w:val="003D0750"/>
    <w:rsid w:val="003D69E7"/>
    <w:rsid w:val="003E150D"/>
    <w:rsid w:val="003E28CD"/>
    <w:rsid w:val="003F45F4"/>
    <w:rsid w:val="003F4B6B"/>
    <w:rsid w:val="003F5CCC"/>
    <w:rsid w:val="00407D38"/>
    <w:rsid w:val="00430293"/>
    <w:rsid w:val="00431EE4"/>
    <w:rsid w:val="00440C47"/>
    <w:rsid w:val="004415C9"/>
    <w:rsid w:val="004752A5"/>
    <w:rsid w:val="004B7D19"/>
    <w:rsid w:val="004C3027"/>
    <w:rsid w:val="004D04FC"/>
    <w:rsid w:val="004E54F9"/>
    <w:rsid w:val="004F79CF"/>
    <w:rsid w:val="0052282F"/>
    <w:rsid w:val="00540D25"/>
    <w:rsid w:val="005674B4"/>
    <w:rsid w:val="005802B8"/>
    <w:rsid w:val="0059319E"/>
    <w:rsid w:val="00596211"/>
    <w:rsid w:val="005A221E"/>
    <w:rsid w:val="005A2ABB"/>
    <w:rsid w:val="005C7659"/>
    <w:rsid w:val="005D5F2E"/>
    <w:rsid w:val="005E270F"/>
    <w:rsid w:val="0061012E"/>
    <w:rsid w:val="00617732"/>
    <w:rsid w:val="00623D54"/>
    <w:rsid w:val="00625DA1"/>
    <w:rsid w:val="00633658"/>
    <w:rsid w:val="00643E0B"/>
    <w:rsid w:val="00652099"/>
    <w:rsid w:val="006718A2"/>
    <w:rsid w:val="00672368"/>
    <w:rsid w:val="006725B0"/>
    <w:rsid w:val="006A7E52"/>
    <w:rsid w:val="006C4DF5"/>
    <w:rsid w:val="006C742F"/>
    <w:rsid w:val="006D3511"/>
    <w:rsid w:val="006E31A0"/>
    <w:rsid w:val="006F6FC0"/>
    <w:rsid w:val="00722824"/>
    <w:rsid w:val="00747099"/>
    <w:rsid w:val="0075624B"/>
    <w:rsid w:val="00757958"/>
    <w:rsid w:val="0076216D"/>
    <w:rsid w:val="0077088A"/>
    <w:rsid w:val="00771704"/>
    <w:rsid w:val="00773F9C"/>
    <w:rsid w:val="007745F8"/>
    <w:rsid w:val="00775BAF"/>
    <w:rsid w:val="007835DD"/>
    <w:rsid w:val="00796138"/>
    <w:rsid w:val="007B3565"/>
    <w:rsid w:val="007C4DFD"/>
    <w:rsid w:val="007C6AFA"/>
    <w:rsid w:val="007C727F"/>
    <w:rsid w:val="007D5323"/>
    <w:rsid w:val="007E088E"/>
    <w:rsid w:val="008418C2"/>
    <w:rsid w:val="00844B90"/>
    <w:rsid w:val="00847731"/>
    <w:rsid w:val="0088738D"/>
    <w:rsid w:val="00894F61"/>
    <w:rsid w:val="008A5B4F"/>
    <w:rsid w:val="008B26CA"/>
    <w:rsid w:val="008B4633"/>
    <w:rsid w:val="008F7E4A"/>
    <w:rsid w:val="00902BA8"/>
    <w:rsid w:val="009142C3"/>
    <w:rsid w:val="009358C8"/>
    <w:rsid w:val="009409DF"/>
    <w:rsid w:val="0095033C"/>
    <w:rsid w:val="009531F2"/>
    <w:rsid w:val="00962611"/>
    <w:rsid w:val="00963307"/>
    <w:rsid w:val="00964641"/>
    <w:rsid w:val="00966570"/>
    <w:rsid w:val="009816DB"/>
    <w:rsid w:val="00982793"/>
    <w:rsid w:val="0099046C"/>
    <w:rsid w:val="00997908"/>
    <w:rsid w:val="009A192C"/>
    <w:rsid w:val="009A32C2"/>
    <w:rsid w:val="009A6E2C"/>
    <w:rsid w:val="009C4094"/>
    <w:rsid w:val="009C7F40"/>
    <w:rsid w:val="009D2C9D"/>
    <w:rsid w:val="009F0ED8"/>
    <w:rsid w:val="009F2650"/>
    <w:rsid w:val="009F4F1B"/>
    <w:rsid w:val="00A01602"/>
    <w:rsid w:val="00A1012A"/>
    <w:rsid w:val="00A127BE"/>
    <w:rsid w:val="00A159F8"/>
    <w:rsid w:val="00A15F82"/>
    <w:rsid w:val="00A50171"/>
    <w:rsid w:val="00A55610"/>
    <w:rsid w:val="00A62F32"/>
    <w:rsid w:val="00A63E41"/>
    <w:rsid w:val="00A649B6"/>
    <w:rsid w:val="00A807EC"/>
    <w:rsid w:val="00A9043E"/>
    <w:rsid w:val="00A95A93"/>
    <w:rsid w:val="00AA0C9B"/>
    <w:rsid w:val="00AA7E78"/>
    <w:rsid w:val="00AC254F"/>
    <w:rsid w:val="00AD39AD"/>
    <w:rsid w:val="00AF6C84"/>
    <w:rsid w:val="00B15D1E"/>
    <w:rsid w:val="00B1750B"/>
    <w:rsid w:val="00B26E2C"/>
    <w:rsid w:val="00B27FBE"/>
    <w:rsid w:val="00B4408F"/>
    <w:rsid w:val="00B60AFD"/>
    <w:rsid w:val="00B67D04"/>
    <w:rsid w:val="00B917BF"/>
    <w:rsid w:val="00BA1573"/>
    <w:rsid w:val="00BB3DC9"/>
    <w:rsid w:val="00BF24E7"/>
    <w:rsid w:val="00BF6236"/>
    <w:rsid w:val="00C16428"/>
    <w:rsid w:val="00C27E39"/>
    <w:rsid w:val="00C32115"/>
    <w:rsid w:val="00C3445F"/>
    <w:rsid w:val="00CB68A4"/>
    <w:rsid w:val="00CC0B3C"/>
    <w:rsid w:val="00CC29B3"/>
    <w:rsid w:val="00CD152B"/>
    <w:rsid w:val="00CE1794"/>
    <w:rsid w:val="00CE7733"/>
    <w:rsid w:val="00CF64A0"/>
    <w:rsid w:val="00D024B7"/>
    <w:rsid w:val="00D066B5"/>
    <w:rsid w:val="00D37532"/>
    <w:rsid w:val="00D7077D"/>
    <w:rsid w:val="00D8090A"/>
    <w:rsid w:val="00D81E2C"/>
    <w:rsid w:val="00DB31CB"/>
    <w:rsid w:val="00DB46B3"/>
    <w:rsid w:val="00DB7783"/>
    <w:rsid w:val="00DE544C"/>
    <w:rsid w:val="00DE61B5"/>
    <w:rsid w:val="00DF452B"/>
    <w:rsid w:val="00DF4582"/>
    <w:rsid w:val="00E050DF"/>
    <w:rsid w:val="00E116F6"/>
    <w:rsid w:val="00E143DE"/>
    <w:rsid w:val="00E309D7"/>
    <w:rsid w:val="00E36439"/>
    <w:rsid w:val="00E74512"/>
    <w:rsid w:val="00EA22E1"/>
    <w:rsid w:val="00EB7E27"/>
    <w:rsid w:val="00EF7079"/>
    <w:rsid w:val="00F030A9"/>
    <w:rsid w:val="00F143B2"/>
    <w:rsid w:val="00F1708C"/>
    <w:rsid w:val="00F20F30"/>
    <w:rsid w:val="00F30240"/>
    <w:rsid w:val="00F3759E"/>
    <w:rsid w:val="00F40A81"/>
    <w:rsid w:val="00F56C7B"/>
    <w:rsid w:val="00F6008A"/>
    <w:rsid w:val="00F62456"/>
    <w:rsid w:val="00F74E25"/>
    <w:rsid w:val="00F83B29"/>
    <w:rsid w:val="00F8520C"/>
    <w:rsid w:val="00F87623"/>
    <w:rsid w:val="00F916CD"/>
    <w:rsid w:val="00FA1D24"/>
    <w:rsid w:val="00FA2D3E"/>
    <w:rsid w:val="00FA5566"/>
    <w:rsid w:val="00FA5F02"/>
    <w:rsid w:val="00FB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997908"/>
  </w:style>
  <w:style w:type="paragraph" w:customStyle="1" w:styleId="af7">
    <w:name w:val="Нормальный (таблица)"/>
    <w:basedOn w:val="a"/>
    <w:next w:val="a"/>
    <w:rsid w:val="00997908"/>
    <w:pPr>
      <w:autoSpaceDE w:val="0"/>
      <w:autoSpaceDN w:val="0"/>
      <w:adjustRightInd w:val="0"/>
      <w:spacing w:after="0" w:line="240" w:lineRule="auto"/>
      <w:jc w:val="both"/>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 w:type="numbering" w:customStyle="1" w:styleId="33">
    <w:name w:val="Нет списка3"/>
    <w:next w:val="a2"/>
    <w:uiPriority w:val="99"/>
    <w:semiHidden/>
    <w:unhideWhenUsed/>
    <w:rsid w:val="00997908"/>
  </w:style>
  <w:style w:type="paragraph" w:customStyle="1" w:styleId="af7">
    <w:name w:val="Нормальный (таблица)"/>
    <w:basedOn w:val="a"/>
    <w:next w:val="a"/>
    <w:rsid w:val="00997908"/>
    <w:pPr>
      <w:autoSpaceDE w:val="0"/>
      <w:autoSpaceDN w:val="0"/>
      <w:adjustRightInd w:val="0"/>
      <w:spacing w:after="0" w:line="240" w:lineRule="auto"/>
      <w:jc w:val="both"/>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30461">
      <w:bodyDiv w:val="1"/>
      <w:marLeft w:val="0"/>
      <w:marRight w:val="0"/>
      <w:marTop w:val="0"/>
      <w:marBottom w:val="0"/>
      <w:divBdr>
        <w:top w:val="none" w:sz="0" w:space="0" w:color="auto"/>
        <w:left w:val="none" w:sz="0" w:space="0" w:color="auto"/>
        <w:bottom w:val="none" w:sz="0" w:space="0" w:color="auto"/>
        <w:right w:val="none" w:sz="0" w:space="0" w:color="auto"/>
      </w:divBdr>
    </w:div>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432478743">
      <w:bodyDiv w:val="1"/>
      <w:marLeft w:val="0"/>
      <w:marRight w:val="0"/>
      <w:marTop w:val="0"/>
      <w:marBottom w:val="0"/>
      <w:divBdr>
        <w:top w:val="none" w:sz="0" w:space="0" w:color="auto"/>
        <w:left w:val="none" w:sz="0" w:space="0" w:color="auto"/>
        <w:bottom w:val="none" w:sz="0" w:space="0" w:color="auto"/>
        <w:right w:val="none" w:sz="0" w:space="0" w:color="auto"/>
      </w:divBdr>
    </w:div>
    <w:div w:id="534315829">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795634908">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853303099">
      <w:bodyDiv w:val="1"/>
      <w:marLeft w:val="0"/>
      <w:marRight w:val="0"/>
      <w:marTop w:val="0"/>
      <w:marBottom w:val="0"/>
      <w:divBdr>
        <w:top w:val="none" w:sz="0" w:space="0" w:color="auto"/>
        <w:left w:val="none" w:sz="0" w:space="0" w:color="auto"/>
        <w:bottom w:val="none" w:sz="0" w:space="0" w:color="auto"/>
        <w:right w:val="none" w:sz="0" w:space="0" w:color="auto"/>
      </w:divBdr>
    </w:div>
    <w:div w:id="885026474">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957948116">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1231768904">
      <w:bodyDiv w:val="1"/>
      <w:marLeft w:val="0"/>
      <w:marRight w:val="0"/>
      <w:marTop w:val="0"/>
      <w:marBottom w:val="0"/>
      <w:divBdr>
        <w:top w:val="none" w:sz="0" w:space="0" w:color="auto"/>
        <w:left w:val="none" w:sz="0" w:space="0" w:color="auto"/>
        <w:bottom w:val="none" w:sz="0" w:space="0" w:color="auto"/>
        <w:right w:val="none" w:sz="0" w:space="0" w:color="auto"/>
      </w:divBdr>
    </w:div>
    <w:div w:id="1388340002">
      <w:bodyDiv w:val="1"/>
      <w:marLeft w:val="0"/>
      <w:marRight w:val="0"/>
      <w:marTop w:val="0"/>
      <w:marBottom w:val="0"/>
      <w:divBdr>
        <w:top w:val="none" w:sz="0" w:space="0" w:color="auto"/>
        <w:left w:val="none" w:sz="0" w:space="0" w:color="auto"/>
        <w:bottom w:val="none" w:sz="0" w:space="0" w:color="auto"/>
        <w:right w:val="none" w:sz="0" w:space="0" w:color="auto"/>
      </w:divBdr>
    </w:div>
    <w:div w:id="1524006204">
      <w:bodyDiv w:val="1"/>
      <w:marLeft w:val="0"/>
      <w:marRight w:val="0"/>
      <w:marTop w:val="0"/>
      <w:marBottom w:val="0"/>
      <w:divBdr>
        <w:top w:val="none" w:sz="0" w:space="0" w:color="auto"/>
        <w:left w:val="none" w:sz="0" w:space="0" w:color="auto"/>
        <w:bottom w:val="none" w:sz="0" w:space="0" w:color="auto"/>
        <w:right w:val="none" w:sz="0" w:space="0" w:color="auto"/>
      </w:divBdr>
    </w:div>
    <w:div w:id="1652128619">
      <w:bodyDiv w:val="1"/>
      <w:marLeft w:val="0"/>
      <w:marRight w:val="0"/>
      <w:marTop w:val="0"/>
      <w:marBottom w:val="0"/>
      <w:divBdr>
        <w:top w:val="none" w:sz="0" w:space="0" w:color="auto"/>
        <w:left w:val="none" w:sz="0" w:space="0" w:color="auto"/>
        <w:bottom w:val="none" w:sz="0" w:space="0" w:color="auto"/>
        <w:right w:val="none" w:sz="0" w:space="0" w:color="auto"/>
      </w:divBdr>
    </w:div>
    <w:div w:id="1743867096">
      <w:bodyDiv w:val="1"/>
      <w:marLeft w:val="0"/>
      <w:marRight w:val="0"/>
      <w:marTop w:val="0"/>
      <w:marBottom w:val="0"/>
      <w:divBdr>
        <w:top w:val="none" w:sz="0" w:space="0" w:color="auto"/>
        <w:left w:val="none" w:sz="0" w:space="0" w:color="auto"/>
        <w:bottom w:val="none" w:sz="0" w:space="0" w:color="auto"/>
        <w:right w:val="none" w:sz="0" w:space="0" w:color="auto"/>
      </w:divBdr>
    </w:div>
    <w:div w:id="1880625479">
      <w:bodyDiv w:val="1"/>
      <w:marLeft w:val="0"/>
      <w:marRight w:val="0"/>
      <w:marTop w:val="0"/>
      <w:marBottom w:val="0"/>
      <w:divBdr>
        <w:top w:val="none" w:sz="0" w:space="0" w:color="auto"/>
        <w:left w:val="none" w:sz="0" w:space="0" w:color="auto"/>
        <w:bottom w:val="none" w:sz="0" w:space="0" w:color="auto"/>
        <w:right w:val="none" w:sz="0" w:space="0" w:color="auto"/>
      </w:divBdr>
    </w:div>
    <w:div w:id="2029210357">
      <w:bodyDiv w:val="1"/>
      <w:marLeft w:val="0"/>
      <w:marRight w:val="0"/>
      <w:marTop w:val="0"/>
      <w:marBottom w:val="0"/>
      <w:divBdr>
        <w:top w:val="none" w:sz="0" w:space="0" w:color="auto"/>
        <w:left w:val="none" w:sz="0" w:space="0" w:color="auto"/>
        <w:bottom w:val="none" w:sz="0" w:space="0" w:color="auto"/>
        <w:right w:val="none" w:sz="0" w:space="0" w:color="auto"/>
      </w:divBdr>
    </w:div>
    <w:div w:id="2033873201">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0E6D2644BA7DF46386ACF00C25CCDA804411969A89C3ECB02F626D41F9AED0A2FA71B85076CC782B8xAH" TargetMode="External"/><Relationship Id="rId18" Type="http://schemas.openxmlformats.org/officeDocument/2006/relationships/hyperlink" Target="consultantplus://offline/ref=F63FACDFC60D5D9F866E602ACDD43A0DC71F73663A9090723ABB78106ED6N2I" TargetMode="External"/><Relationship Id="rId26" Type="http://schemas.openxmlformats.org/officeDocument/2006/relationships/hyperlink" Target="consultantplus://offline/ref=A030B795D1F93C590E369C918C73C9DBA5DA7297CEC37E7F88CCF0141AVCWEC" TargetMode="External"/><Relationship Id="rId39" Type="http://schemas.openxmlformats.org/officeDocument/2006/relationships/hyperlink" Target="consultantplus://offline/ref=70DA23F617910B3E3591BE3572A4924CA4026E2AF4105A26375F1CBA7B1EF21C049960309D13704Ct046K" TargetMode="External"/><Relationship Id="rId3" Type="http://schemas.microsoft.com/office/2007/relationships/stylesWithEffects" Target="stylesWithEffects.xml"/><Relationship Id="rId21" Type="http://schemas.openxmlformats.org/officeDocument/2006/relationships/hyperlink" Target="consultantplus://offline/ref=F63FACDFC60D5D9F866E602ACDD43A0DC71F73673E9290723ABB78106ED6N2I" TargetMode="External"/><Relationship Id="rId34" Type="http://schemas.openxmlformats.org/officeDocument/2006/relationships/hyperlink" Target="mailto:34243@alapaevskoe.ru" TargetMode="External"/><Relationship Id="rId42" Type="http://schemas.openxmlformats.org/officeDocument/2006/relationships/hyperlink" Target="http://www.alapaevskoe.ru/" TargetMode="External"/><Relationship Id="rId7" Type="http://schemas.openxmlformats.org/officeDocument/2006/relationships/endnotes" Target="endnotes.xml"/><Relationship Id="rId12" Type="http://schemas.openxmlformats.org/officeDocument/2006/relationships/hyperlink" Target="consultantplus://offline/ref=D00680C33D1C708D2B0BCE39DE3AFE37DB1E728F5128D99D1D8AA8F4CF3D64AFD3F0A49C48C6D7664EuAH" TargetMode="External"/><Relationship Id="rId17" Type="http://schemas.openxmlformats.org/officeDocument/2006/relationships/hyperlink" Target="consultantplus://offline/ref=F63FACDFC60D5D9F866E602ACDD43A0DC415766A34C5C7706BEE76D1N5I" TargetMode="External"/><Relationship Id="rId25" Type="http://schemas.openxmlformats.org/officeDocument/2006/relationships/hyperlink" Target="consultantplus://offline/ref=1B2725DED627CB712E6BDC7248FCE4E3D6FC84A94EB235DB0F81E8A00A9321AB98102B3667i7RBF" TargetMode="External"/><Relationship Id="rId33" Type="http://schemas.openxmlformats.org/officeDocument/2006/relationships/hyperlink" Target="http://www.alapaevskoe.ru/" TargetMode="External"/><Relationship Id="rId38" Type="http://schemas.openxmlformats.org/officeDocument/2006/relationships/hyperlink" Target="consultantplus://offline/ref=40EF45C2C7E4C89FB76D5164C48B51C7642EFE9E9A537D361883E81C9A04C8H" TargetMode="External"/><Relationship Id="rId2" Type="http://schemas.openxmlformats.org/officeDocument/2006/relationships/styles" Target="styles.xml"/><Relationship Id="rId16" Type="http://schemas.openxmlformats.org/officeDocument/2006/relationships/hyperlink" Target="consultantplus://offline/ref=20E6D2644BA7DF46386ACF00C25CCDA804411969A89C3ECB02F626D41F9AED0A2FA71B85076CC782B8x9H" TargetMode="External"/><Relationship Id="rId20" Type="http://schemas.openxmlformats.org/officeDocument/2006/relationships/hyperlink" Target="consultantplus://offline/ref=40EF45C2C7E4C89FB76D5164C48B51C7642EFE9E9A537D361883E81C9A04C8H" TargetMode="External"/><Relationship Id="rId29" Type="http://schemas.openxmlformats.org/officeDocument/2006/relationships/hyperlink" Target="http://gosuslugi.ru/" TargetMode="External"/><Relationship Id="rId41" Type="http://schemas.openxmlformats.org/officeDocument/2006/relationships/hyperlink" Target="http://www.alapaevskoe.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16B0F40F251DE3278B077BB5C5776E6765C54A60849A65EF325A2C5D3C5D86AF4F952E179039096WEY6E" TargetMode="External"/><Relationship Id="rId24" Type="http://schemas.openxmlformats.org/officeDocument/2006/relationships/hyperlink" Target="consultantplus://offline/ref=1B2725DED627CB712E6BDC7248FCE4E3D6FC84A94EB235DB0F81E8A00A9321AB98102B3766i7R9F" TargetMode="External"/><Relationship Id="rId32" Type="http://schemas.openxmlformats.org/officeDocument/2006/relationships/hyperlink" Target="consultantplus://offline/ref=D58F02B4D85298D35B8FB6F8ABEEA6D3FA405E950356CE255C671B4C935159D9216394814EEAD5A4t8eEI" TargetMode="External"/><Relationship Id="rId37" Type="http://schemas.openxmlformats.org/officeDocument/2006/relationships/hyperlink" Target="consultantplus://offline/ref=574513DD383E2BAA20E9E752709E34E67E8A627C83348BC1656598E560r7S9H" TargetMode="External"/><Relationship Id="rId40" Type="http://schemas.openxmlformats.org/officeDocument/2006/relationships/hyperlink" Target="consultantplus://offline/ref=66FF62DFBC8ED3EFBEDC3E3C2D88BC199B152CE73769D8024E6D7819F8mCwA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0E6D2644BA7DF46386ACF00C25CCDA804411969A89C3ECB02F626D41F9AED0A2FA71B85076CC782B8x2H" TargetMode="External"/><Relationship Id="rId23" Type="http://schemas.openxmlformats.org/officeDocument/2006/relationships/hyperlink" Target="consultantplus://offline/ref=1B2725DED627CB712E6BDC7248FCE4E3D6FC84A94EB235DB0F81E8A00A9321AB98102B3765i7RBF" TargetMode="External"/><Relationship Id="rId28" Type="http://schemas.openxmlformats.org/officeDocument/2006/relationships/hyperlink" Target="http://www.alapaevskoe.ru/" TargetMode="External"/><Relationship Id="rId36" Type="http://schemas.openxmlformats.org/officeDocument/2006/relationships/hyperlink" Target="consultantplus://offline/ref=574513DD383E2BAA20E9E752709E34E67E8B6C7A88338BC1656598E560r7S9H" TargetMode="External"/><Relationship Id="rId10" Type="http://schemas.openxmlformats.org/officeDocument/2006/relationships/hyperlink" Target="consultantplus://offline/ref=416B0F40F251DE3278B077BB5C5776E676535AA6084AA65EF325A2C5D3WCY5E" TargetMode="External"/><Relationship Id="rId19" Type="http://schemas.openxmlformats.org/officeDocument/2006/relationships/hyperlink" Target="consultantplus://offline/ref=F63FACDFC60D5D9F866E602ACDD43A0DC71F73683F9090723ABB78106ED6N2I" TargetMode="External"/><Relationship Id="rId31" Type="http://schemas.openxmlformats.org/officeDocument/2006/relationships/hyperlink" Target="consultantplus://offline/ref=D58F02B4D85298D35B8FB6F8ABEEA6D3FA405E920150CE255C671B4C935159D92163948149tEeA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16B0F40F251DE3278B077BB5C5776E6765C5AA60A47A65EF325A2C5D3C5D86AF4F952E87CW0YBE" TargetMode="External"/><Relationship Id="rId14" Type="http://schemas.openxmlformats.org/officeDocument/2006/relationships/hyperlink" Target="consultantplus://offline/ref=20E6D2644BA7DF46386ACF00C25CCDA804411969A89C3ECB02F626D41F9AED0A2FA71B85076CC782B8x9H" TargetMode="External"/><Relationship Id="rId22" Type="http://schemas.openxmlformats.org/officeDocument/2006/relationships/hyperlink" Target="consultantplus://offline/ref=1B2725DED627CB712E6BDC7248FCE4E3D6FC84A94EB235DB0F81E8A00A9321AB98102B3763i7RBF" TargetMode="External"/><Relationship Id="rId27" Type="http://schemas.openxmlformats.org/officeDocument/2006/relationships/hyperlink" Target="consultantplus://offline/ref=F76ED2B2BF64CA8A0F56F78247E4C415AB2228E1A1CCFF68765CA05960D30C5733C783FCD6BB2AD1X3J8J" TargetMode="External"/><Relationship Id="rId30" Type="http://schemas.openxmlformats.org/officeDocument/2006/relationships/hyperlink" Target="http://66gosuslugi.ru/" TargetMode="External"/><Relationship Id="rId35" Type="http://schemas.openxmlformats.org/officeDocument/2006/relationships/hyperlink" Target="http://gosuslugi.ru/"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27</Pages>
  <Words>12438</Words>
  <Characters>70899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6</cp:revision>
  <cp:lastPrinted>2016-01-11T01:31:00Z</cp:lastPrinted>
  <dcterms:created xsi:type="dcterms:W3CDTF">2016-02-03T14:20:00Z</dcterms:created>
  <dcterms:modified xsi:type="dcterms:W3CDTF">2016-02-04T04:55:00Z</dcterms:modified>
</cp:coreProperties>
</file>