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53F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17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3FCA">
        <w:rPr>
          <w:rFonts w:ascii="Times New Roman" w:eastAsia="Times New Roman" w:hAnsi="Times New Roman" w:cs="Times New Roman"/>
          <w:color w:val="000000"/>
          <w:sz w:val="28"/>
          <w:szCs w:val="28"/>
        </w:rPr>
        <w:t>126</w:t>
      </w:r>
    </w:p>
    <w:p w:rsidR="00FA5F02" w:rsidRDefault="006F5A7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</w:t>
      </w:r>
      <w:r w:rsidRPr="00D53FCA">
        <w:rPr>
          <w:rFonts w:ascii="Times New Roman" w:eastAsia="Times New Roman" w:hAnsi="Times New Roman" w:cs="Times New Roman"/>
          <w:b/>
          <w:i/>
          <w:sz w:val="28"/>
          <w:szCs w:val="28"/>
        </w:rPr>
        <w:t>в Порядок подготовки и обобщения сведений об организации и проведении Администрацией муниципального образования Алапаевское муниципального контроля в соответствующих сферах деятельности и об эффективности такого контроля,  утвержденный</w:t>
      </w: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3F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постановлением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бразования Алапаевское от 04 июля </w:t>
      </w:r>
      <w:r w:rsidRPr="00D53FCA">
        <w:rPr>
          <w:rFonts w:ascii="Times New Roman" w:eastAsia="Times New Roman" w:hAnsi="Times New Roman" w:cs="Times New Roman"/>
          <w:b/>
          <w:i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D53F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456 </w:t>
      </w: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26 декабря 2008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D53FCA">
        <w:rPr>
          <w:rFonts w:ascii="Times New Roman" w:eastAsia="Times New Roman" w:hAnsi="Times New Roman" w:cs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Приказом Федеральной службы государственной статистики от 21 декабря 2011 года № 503</w:t>
      </w:r>
      <w:proofErr w:type="gramEnd"/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D53FCA">
        <w:rPr>
          <w:rFonts w:ascii="Times New Roman" w:eastAsia="Times New Roman" w:hAnsi="Times New Roman" w:cs="Times New Roman"/>
          <w:sz w:val="28"/>
          <w:szCs w:val="28"/>
        </w:rPr>
        <w:t>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контроля» (в ред. от 23 декабря 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 № 646), постановлением Правительства Свердловской области от 26 декабря 2012 года № 1550-ПП «О порядке направления и обобщения сведений, необходимых для подготовки сводных докладов об организации и проведении государственного контроля (надзора), муниципального контроля и об эффективности</w:t>
      </w:r>
      <w:proofErr w:type="gramEnd"/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 такого контроля в Свердло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вской области» (в ред. от 01 октября 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 № 868-ПП), руководствуясь Уставом муниципального образования Алапаевское,</w:t>
      </w: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FC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Порядок подготовки и обобщения сведений об организации и 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>проведении Администрацией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Алапаевское муниципального 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>контроля в соответствующих сферах деяте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льности и об эффективности 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>такого контроля</w:t>
      </w:r>
      <w:r w:rsidR="00C838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04 июля 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 № 456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Порядок)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  внести следующие изменения:</w:t>
      </w:r>
    </w:p>
    <w:p w:rsidR="00D53FCA" w:rsidRPr="00D53FCA" w:rsidRDefault="00C8387A" w:rsidP="00D53FCA">
      <w:pPr>
        <w:widowControl w:val="0"/>
        <w:autoSpaceDE w:val="0"/>
        <w:autoSpaceDN w:val="0"/>
        <w:adjustRightInd w:val="0"/>
        <w:spacing w:after="0" w:line="240" w:lineRule="auto"/>
        <w:ind w:right="-1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пунктах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 xml:space="preserve"> 2,3,</w:t>
      </w:r>
      <w:r w:rsidR="00D53FCA">
        <w:rPr>
          <w:rFonts w:ascii="Times New Roman" w:eastAsia="Times New Roman" w:hAnsi="Times New Roman" w:cs="Times New Roman"/>
          <w:sz w:val="28"/>
          <w:szCs w:val="28"/>
        </w:rPr>
        <w:t xml:space="preserve"> подпункт 5.1, подпункт 5.2 пункт</w:t>
      </w:r>
      <w:r w:rsidR="006F5A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3FCA">
        <w:rPr>
          <w:rFonts w:ascii="Times New Roman" w:eastAsia="Times New Roman" w:hAnsi="Times New Roman" w:cs="Times New Roman"/>
          <w:sz w:val="28"/>
          <w:szCs w:val="28"/>
        </w:rPr>
        <w:t xml:space="preserve"> 5, пункт</w:t>
      </w:r>
      <w:r w:rsidR="006F5A7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6 Порядка слова «Управление экономики» замен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 w:rsidR="006F5A76">
        <w:rPr>
          <w:rFonts w:ascii="Times New Roman" w:eastAsia="Times New Roman" w:hAnsi="Times New Roman" w:cs="Times New Roman"/>
          <w:sz w:val="28"/>
          <w:szCs w:val="28"/>
        </w:rPr>
        <w:t>словами «отдел экономики».</w:t>
      </w:r>
    </w:p>
    <w:p w:rsidR="00D53FCA" w:rsidRPr="00D53FCA" w:rsidRDefault="00D53FCA" w:rsidP="006F5A76">
      <w:pPr>
        <w:widowControl w:val="0"/>
        <w:autoSpaceDE w:val="0"/>
        <w:autoSpaceDN w:val="0"/>
        <w:adjustRightInd w:val="0"/>
        <w:spacing w:after="0" w:line="240" w:lineRule="auto"/>
        <w:ind w:right="-1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1.2. Подпункт 6.1 пункта 6 Порядка изложить в следующей редакции: </w:t>
      </w:r>
    </w:p>
    <w:p w:rsidR="00D53FCA" w:rsidRPr="00D53FCA" w:rsidRDefault="006F5A76" w:rsidP="006F5A76">
      <w:pPr>
        <w:widowControl w:val="0"/>
        <w:autoSpaceDE w:val="0"/>
        <w:autoSpaceDN w:val="0"/>
        <w:adjustRightInd w:val="0"/>
        <w:spacing w:after="0" w:line="240" w:lineRule="auto"/>
        <w:ind w:right="-1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«6.1. В срок до 10 июля календарного года и до 15 января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 за </w:t>
      </w:r>
      <w:proofErr w:type="gramStart"/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, обеспечи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вает сбор, проведение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обобщение и представление в Министерство экономики данных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 статистического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людения №1-контроль «Сведения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об осуществлении  государственного  контроля (надзор</w:t>
      </w:r>
      <w:r>
        <w:rPr>
          <w:rFonts w:ascii="Times New Roman" w:eastAsia="Times New Roman" w:hAnsi="Times New Roman" w:cs="Times New Roman"/>
          <w:sz w:val="28"/>
          <w:szCs w:val="28"/>
        </w:rPr>
        <w:t>а)  и  муниципального контроля</w:t>
      </w:r>
      <w:r w:rsidR="00C838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53FCA" w:rsidRPr="00D53FCA" w:rsidRDefault="006F5A76" w:rsidP="006F5A76">
      <w:pPr>
        <w:widowControl w:val="0"/>
        <w:autoSpaceDE w:val="0"/>
        <w:autoSpaceDN w:val="0"/>
        <w:adjustRightInd w:val="0"/>
        <w:spacing w:after="0" w:line="240" w:lineRule="auto"/>
        <w:ind w:right="-1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 xml:space="preserve">Подпункт 6.2 пункта 6 Порядка изложить в следующей редакции: </w:t>
      </w:r>
    </w:p>
    <w:p w:rsidR="00D53FCA" w:rsidRPr="00D53FCA" w:rsidRDefault="006F5A76" w:rsidP="006F5A76">
      <w:pPr>
        <w:widowControl w:val="0"/>
        <w:autoSpaceDE w:val="0"/>
        <w:autoSpaceDN w:val="0"/>
        <w:adjustRightInd w:val="0"/>
        <w:spacing w:after="0" w:line="240" w:lineRule="auto"/>
        <w:ind w:right="-1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«6.2.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Ежегодно, в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срок до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года, следующего за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отчетным,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сбор, проведение анализа и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обобщение сведений 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(структурных подразделений)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Алапаев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ское, осуществляющих от имени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образования Алапаевское муниципальн</w:t>
      </w:r>
      <w:bookmarkStart w:id="0" w:name="_GoBack"/>
      <w:bookmarkEnd w:id="0"/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ый контроль в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сферах деятельности, и представление в Министерство экономики Свердловской области сведений в соответствии с формой,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Свердловской области от 26 декабря 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года № 1550-ПП</w:t>
      </w:r>
      <w:proofErr w:type="gramEnd"/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посредством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автоматизированной системы ГАС «Мониторинг», размещенной в сети Интернет на официальном сайте Министерства экономического развития Российской Федерации, а также по почте</w:t>
      </w:r>
      <w:proofErr w:type="gramStart"/>
      <w:r w:rsidR="00C838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3FCA" w:rsidRPr="00D53FCA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D53FCA" w:rsidRPr="00D53FCA" w:rsidRDefault="00D53FCA" w:rsidP="006F5A76">
      <w:pPr>
        <w:widowControl w:val="0"/>
        <w:autoSpaceDE w:val="0"/>
        <w:autoSpaceDN w:val="0"/>
        <w:adjustRightInd w:val="0"/>
        <w:spacing w:after="0" w:line="240" w:lineRule="auto"/>
        <w:ind w:right="-1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 w:rsidR="006F5A76"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 w:rsidR="006F5A76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="006F5A7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 в газете «Алапаевская искра» и р</w:t>
      </w:r>
      <w:r w:rsidR="006F5A76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образования Алапаевское в сети Интернет.</w:t>
      </w:r>
    </w:p>
    <w:p w:rsidR="00D53FCA" w:rsidRPr="00D53FCA" w:rsidRDefault="00D53FCA" w:rsidP="006F5A76">
      <w:pPr>
        <w:widowControl w:val="0"/>
        <w:autoSpaceDE w:val="0"/>
        <w:autoSpaceDN w:val="0"/>
        <w:adjustRightInd w:val="0"/>
        <w:spacing w:after="0" w:line="240" w:lineRule="auto"/>
        <w:ind w:right="-1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D53F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муниципального образования Алапаевское.</w:t>
      </w: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53FCA" w:rsidRPr="00D53FCA" w:rsidRDefault="00D53FCA" w:rsidP="006F5A7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</w:t>
      </w:r>
      <w:r w:rsidR="006F5A7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53FCA">
        <w:rPr>
          <w:rFonts w:ascii="Times New Roman" w:eastAsia="Times New Roman" w:hAnsi="Times New Roman" w:cs="Times New Roman"/>
          <w:sz w:val="28"/>
          <w:szCs w:val="28"/>
        </w:rPr>
        <w:t xml:space="preserve">К.И. Деев   </w:t>
      </w: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CA" w:rsidRPr="00D53FCA" w:rsidRDefault="00D53FCA" w:rsidP="00D53FCA">
      <w:pPr>
        <w:widowControl w:val="0"/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79" w:rsidRPr="00BA1573" w:rsidRDefault="00EF707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EF7079" w:rsidRPr="00BA157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06" w:rsidRDefault="00563F06" w:rsidP="003E150D">
      <w:pPr>
        <w:spacing w:after="0" w:line="240" w:lineRule="auto"/>
      </w:pPr>
      <w:r>
        <w:separator/>
      </w:r>
    </w:p>
  </w:endnote>
  <w:endnote w:type="continuationSeparator" w:id="0">
    <w:p w:rsidR="00563F06" w:rsidRDefault="00563F0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06" w:rsidRDefault="00563F06" w:rsidP="003E150D">
      <w:pPr>
        <w:spacing w:after="0" w:line="240" w:lineRule="auto"/>
      </w:pPr>
      <w:r>
        <w:separator/>
      </w:r>
    </w:p>
  </w:footnote>
  <w:footnote w:type="continuationSeparator" w:id="0">
    <w:p w:rsidR="00563F06" w:rsidRDefault="00563F0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8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3F06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5A76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6DF6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8387A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53FCA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2016-02-24T05:22:00Z</cp:lastPrinted>
  <dcterms:created xsi:type="dcterms:W3CDTF">2016-02-24T04:34:00Z</dcterms:created>
  <dcterms:modified xsi:type="dcterms:W3CDTF">2016-02-24T05:22:00Z</dcterms:modified>
</cp:coreProperties>
</file>