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9070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01 апреля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701">
        <w:rPr>
          <w:rFonts w:ascii="Times New Roman" w:eastAsia="Times New Roman" w:hAnsi="Times New Roman" w:cs="Times New Roman"/>
          <w:color w:val="000000"/>
          <w:sz w:val="28"/>
          <w:szCs w:val="28"/>
        </w:rPr>
        <w:t>282</w:t>
      </w:r>
    </w:p>
    <w:p w:rsidR="00FA5F02" w:rsidRDefault="0039070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390701">
        <w:rPr>
          <w:rFonts w:ascii="Times New Roman" w:eastAsia="Nimbus Sans L" w:hAnsi="Times New Roman" w:cs="Lohit Hindi"/>
          <w:b/>
          <w:i/>
          <w:iCs/>
          <w:color w:val="00000A"/>
          <w:sz w:val="28"/>
          <w:szCs w:val="28"/>
          <w:lang w:eastAsia="zh-CN" w:bidi="hi-IN"/>
        </w:rPr>
        <w:t xml:space="preserve">О признании утратившим силу постановления Администрации муниципального образования Алапаевское от 19 ноября 2013 года № 860 </w:t>
      </w: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bookmarkStart w:id="0" w:name="__DdeLink__146_932113964"/>
      <w:bookmarkStart w:id="1" w:name="__DdeLink__205_1783582657"/>
      <w:bookmarkEnd w:id="0"/>
      <w:bookmarkEnd w:id="1"/>
      <w:r w:rsidRPr="00390701">
        <w:rPr>
          <w:rFonts w:ascii="Times New Roman" w:eastAsia="Nimbus Sans L" w:hAnsi="Times New Roman" w:cs="Lohit Hindi"/>
          <w:b/>
          <w:i/>
          <w:iCs/>
          <w:color w:val="00000A"/>
          <w:sz w:val="28"/>
          <w:szCs w:val="28"/>
          <w:lang w:eastAsia="zh-CN" w:bidi="hi-IN"/>
        </w:rPr>
        <w:t>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средства, осуществляющего перевозку опасных грузов»</w:t>
      </w: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</w:p>
    <w:p w:rsidR="00390701" w:rsidRPr="00390701" w:rsidRDefault="00390701" w:rsidP="00390701">
      <w:pPr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color w:val="00000A"/>
          <w:sz w:val="24"/>
          <w:szCs w:val="24"/>
          <w:lang w:eastAsia="zh-CN" w:bidi="hi-IN"/>
        </w:rPr>
      </w:pPr>
      <w:r w:rsidRPr="00390701"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t xml:space="preserve">     </w:t>
      </w:r>
      <w:r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tab/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На основании п. 10 статьи </w:t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31 Федерального закона от 13 июля 2015 года</w:t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№ 248-ФЗ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 в части совершенствования норм, регулирующие движение по автомобильным дорогам </w:t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тяжеловесных</w:t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и крупногабаритных транспортных средств и транспортных средств, осуществляющ</w:t>
      </w: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их перевозки опасных грузов» и п</w:t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остановления Правительств</w:t>
      </w: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а Свердловской области от 02 марта </w:t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2016</w:t>
      </w: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года</w:t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№ 132-ПП «О внесении изменений в постановление Правительств</w:t>
      </w: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а Свердловской области от 25 сентября </w:t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2013</w:t>
      </w: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го</w:t>
      </w:r>
      <w:bookmarkStart w:id="2" w:name="_GoBack"/>
      <w:bookmarkEnd w:id="2"/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да</w:t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№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 и муниципальных услуг»,</w:t>
      </w:r>
      <w:r w:rsidRPr="00390701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Алапаевское,</w:t>
      </w: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color w:val="00000A"/>
          <w:sz w:val="24"/>
          <w:szCs w:val="24"/>
          <w:lang w:eastAsia="zh-CN" w:bidi="hi-IN"/>
        </w:rPr>
      </w:pP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b/>
          <w:color w:val="000000"/>
          <w:sz w:val="28"/>
          <w:szCs w:val="28"/>
          <w:lang w:eastAsia="zh-CN" w:bidi="hi-IN"/>
        </w:rPr>
      </w:pPr>
      <w:r w:rsidRPr="00390701">
        <w:rPr>
          <w:rFonts w:ascii="Times New Roman" w:eastAsia="Nimbus Sans L" w:hAnsi="Times New Roman" w:cs="Times New Roman"/>
          <w:b/>
          <w:color w:val="000000"/>
          <w:sz w:val="28"/>
          <w:szCs w:val="28"/>
          <w:lang w:eastAsia="zh-CN" w:bidi="hi-IN"/>
        </w:rPr>
        <w:t>ПОСТАНОВЛЯЮ:</w:t>
      </w: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color w:val="00000A"/>
          <w:sz w:val="24"/>
          <w:szCs w:val="24"/>
          <w:lang w:eastAsia="zh-CN" w:bidi="hi-IN"/>
        </w:rPr>
      </w:pP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color w:val="00000A"/>
          <w:sz w:val="24"/>
          <w:szCs w:val="24"/>
          <w:lang w:eastAsia="zh-CN" w:bidi="hi-IN"/>
        </w:rPr>
      </w:pPr>
      <w:r w:rsidRPr="00390701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lastRenderedPageBreak/>
        <w:tab/>
        <w:t xml:space="preserve">1. Признать утратившим силу постановление Администрации муниципального образования Алапаевское от 19 ноября 2013 года № 860 </w:t>
      </w:r>
      <w:r w:rsidRPr="00390701">
        <w:rPr>
          <w:rFonts w:ascii="Times New Roman" w:eastAsia="Nimbus Sans L" w:hAnsi="Times New Roman" w:cs="Times New Roman"/>
          <w:iCs/>
          <w:color w:val="00000A"/>
          <w:sz w:val="28"/>
          <w:szCs w:val="28"/>
          <w:lang w:eastAsia="zh-CN" w:bidi="hi-IN"/>
        </w:rPr>
        <w:t>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средства, осуществляющего перевозку опасных грузов»</w:t>
      </w:r>
      <w:r w:rsidRPr="00390701">
        <w:rPr>
          <w:rFonts w:ascii="Times New Roman" w:eastAsia="Nimbus Sans L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390701" w:rsidRPr="00390701" w:rsidRDefault="00390701" w:rsidP="00390701">
      <w:pPr>
        <w:shd w:val="clear" w:color="auto" w:fill="FFFFFF"/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color w:val="00000A"/>
          <w:sz w:val="24"/>
          <w:szCs w:val="24"/>
          <w:lang w:eastAsia="zh-CN" w:bidi="hi-IN"/>
        </w:rPr>
      </w:pPr>
      <w:r w:rsidRPr="00390701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ab/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(С.А. Охотникова) </w:t>
      </w:r>
      <w:r w:rsidRPr="00390701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опубликовать настоящее постановление в газете «Алапаевская искра» и разместить на официальном сайте муниципального образования Алапаевское. </w:t>
      </w:r>
    </w:p>
    <w:p w:rsidR="00390701" w:rsidRPr="00390701" w:rsidRDefault="00390701" w:rsidP="00390701">
      <w:pPr>
        <w:shd w:val="clear" w:color="auto" w:fill="FFFFFF"/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color w:val="00000A"/>
          <w:sz w:val="24"/>
          <w:szCs w:val="24"/>
          <w:lang w:eastAsia="zh-CN" w:bidi="hi-IN"/>
        </w:rPr>
      </w:pPr>
      <w:r w:rsidRPr="00390701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ab/>
        <w:t>3. Контроль за исполнением</w:t>
      </w:r>
      <w:r w:rsidRPr="00390701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настоящего постановления возложить на заместителя главы Администрации муниципального образования Алапаевское О.М. Торсунова.</w:t>
      </w: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  <w:r w:rsidRPr="00390701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Глава Администрации </w:t>
      </w: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  <w:r w:rsidRPr="00390701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муниципального образования </w:t>
      </w:r>
    </w:p>
    <w:p w:rsidR="00390701" w:rsidRPr="00390701" w:rsidRDefault="00390701" w:rsidP="00390701">
      <w:pPr>
        <w:tabs>
          <w:tab w:val="left" w:pos="708"/>
        </w:tabs>
        <w:suppressAutoHyphens/>
        <w:spacing w:after="0" w:line="240" w:lineRule="auto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390701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Алапаевское                                                                                          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r w:rsidRPr="00390701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  К.И.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r w:rsidRPr="00390701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Деев</w:t>
      </w: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701" w:rsidRPr="00390701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573" w:rsidRPr="00DB4E20" w:rsidRDefault="00BA1573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BA1573" w:rsidRPr="00DB4E20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FC" w:rsidRDefault="00A72BFC" w:rsidP="003E150D">
      <w:pPr>
        <w:spacing w:after="0" w:line="240" w:lineRule="auto"/>
      </w:pPr>
      <w:r>
        <w:separator/>
      </w:r>
    </w:p>
  </w:endnote>
  <w:endnote w:type="continuationSeparator" w:id="0">
    <w:p w:rsidR="00A72BFC" w:rsidRDefault="00A72BF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imbus Sans 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FC" w:rsidRDefault="00A72BFC" w:rsidP="003E150D">
      <w:pPr>
        <w:spacing w:after="0" w:line="240" w:lineRule="auto"/>
      </w:pPr>
      <w:r>
        <w:separator/>
      </w:r>
    </w:p>
  </w:footnote>
  <w:footnote w:type="continuationSeparator" w:id="0">
    <w:p w:rsidR="00A72BFC" w:rsidRDefault="00A72BF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7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1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90701"/>
    <w:rsid w:val="003D69E7"/>
    <w:rsid w:val="003E150D"/>
    <w:rsid w:val="003E28CD"/>
    <w:rsid w:val="003F4B6B"/>
    <w:rsid w:val="003F5CCC"/>
    <w:rsid w:val="00407D38"/>
    <w:rsid w:val="0041032C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401F3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72BFC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2016-04-04T05:06:00Z</cp:lastPrinted>
  <dcterms:created xsi:type="dcterms:W3CDTF">2016-04-04T05:06:00Z</dcterms:created>
  <dcterms:modified xsi:type="dcterms:W3CDTF">2016-04-04T05:06:00Z</dcterms:modified>
</cp:coreProperties>
</file>