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Times New Roman" w:eastAsia="Times New Roman" w:hAnsi="Times New Roman" w:cs="Times New Roman"/>
          <w:color w:val="000000"/>
          <w:spacing w:val="-9"/>
        </w:rPr>
      </w:pPr>
      <w:r>
        <w:rPr>
          <w:rFonts w:ascii="Times New Roman" w:eastAsia="Times New Roman" w:hAnsi="Times New Roman" w:cs="Times New Roman"/>
          <w:noProof/>
          <w:sz w:val="20"/>
          <w:szCs w:val="20"/>
        </w:rPr>
        <w:drawing>
          <wp:inline distT="0" distB="0" distL="0" distR="0">
            <wp:extent cx="476250" cy="800100"/>
            <wp:effectExtent l="19050" t="0" r="0" b="0"/>
            <wp:docPr id="7" name="Рисунок 7"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pic:cNvPicPr>
                      <a:picLocks noChangeAspect="1" noChangeArrowheads="1"/>
                    </pic:cNvPicPr>
                  </pic:nvPicPr>
                  <pic:blipFill>
                    <a:blip r:embed="rId8" cstate="print">
                      <a:grayscl/>
                    </a:blip>
                    <a:srcRect/>
                    <a:stretch>
                      <a:fillRect/>
                    </a:stretch>
                  </pic:blipFill>
                  <pic:spPr bwMode="auto">
                    <a:xfrm>
                      <a:off x="0" y="0"/>
                      <a:ext cx="476250" cy="800100"/>
                    </a:xfrm>
                    <a:prstGeom prst="rect">
                      <a:avLst/>
                    </a:prstGeom>
                    <a:noFill/>
                    <a:ln w="9525">
                      <a:noFill/>
                      <a:miter lim="800000"/>
                      <a:headEnd/>
                      <a:tailEnd/>
                    </a:ln>
                  </pic:spPr>
                </pic:pic>
              </a:graphicData>
            </a:graphic>
          </wp:inline>
        </w:drawing>
      </w: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b/>
          <w:caps/>
          <w:color w:val="000000"/>
          <w:spacing w:val="-9"/>
          <w:sz w:val="26"/>
          <w:szCs w:val="26"/>
        </w:rPr>
      </w:pPr>
      <w:r w:rsidRPr="006718A2">
        <w:rPr>
          <w:rFonts w:ascii="Garamond" w:eastAsia="Times New Roman" w:hAnsi="Garamond" w:cs="Times New Roman"/>
          <w:b/>
          <w:caps/>
          <w:color w:val="000000"/>
          <w:spacing w:val="-9"/>
          <w:sz w:val="26"/>
          <w:szCs w:val="26"/>
        </w:rPr>
        <w:t>Администрация</w:t>
      </w:r>
    </w:p>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b/>
          <w:caps/>
          <w:color w:val="000000"/>
          <w:spacing w:val="-9"/>
          <w:sz w:val="26"/>
          <w:szCs w:val="26"/>
        </w:rPr>
      </w:pPr>
      <w:r w:rsidRPr="006718A2">
        <w:rPr>
          <w:rFonts w:ascii="Garamond" w:eastAsia="Times New Roman" w:hAnsi="Garamond" w:cs="Times New Roman"/>
          <w:b/>
          <w:caps/>
          <w:color w:val="000000"/>
          <w:spacing w:val="-9"/>
          <w:sz w:val="26"/>
          <w:szCs w:val="26"/>
        </w:rPr>
        <w:t>Муниципального образования Алапаевское</w:t>
      </w: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b/>
          <w:caps/>
          <w:color w:val="000000"/>
          <w:spacing w:val="-9"/>
          <w:sz w:val="32"/>
          <w:szCs w:val="32"/>
        </w:rPr>
      </w:pPr>
      <w:r w:rsidRPr="006718A2">
        <w:rPr>
          <w:rFonts w:ascii="Garamond" w:eastAsia="Times New Roman" w:hAnsi="Garamond" w:cs="Times New Roman"/>
          <w:b/>
          <w:caps/>
          <w:color w:val="000000"/>
          <w:spacing w:val="-9"/>
          <w:sz w:val="32"/>
          <w:szCs w:val="32"/>
        </w:rPr>
        <w:t>Постановление</w:t>
      </w: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2368" w:rsidRDefault="00775BAF"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pacing w:val="-9"/>
          <w:sz w:val="28"/>
          <w:szCs w:val="28"/>
        </w:rPr>
        <w:t xml:space="preserve">   </w:t>
      </w:r>
      <w:r w:rsidR="00E143DE" w:rsidRPr="00672368">
        <w:rPr>
          <w:rFonts w:ascii="Times New Roman" w:eastAsia="Times New Roman" w:hAnsi="Times New Roman" w:cs="Times New Roman"/>
          <w:color w:val="000000"/>
          <w:spacing w:val="-9"/>
          <w:sz w:val="28"/>
          <w:szCs w:val="28"/>
        </w:rPr>
        <w:t xml:space="preserve"> </w:t>
      </w:r>
      <w:r w:rsidR="00742192">
        <w:rPr>
          <w:rFonts w:ascii="Times New Roman" w:eastAsia="Times New Roman" w:hAnsi="Times New Roman" w:cs="Times New Roman"/>
          <w:color w:val="000000"/>
          <w:spacing w:val="-9"/>
          <w:sz w:val="28"/>
          <w:szCs w:val="28"/>
        </w:rPr>
        <w:t xml:space="preserve">31 марта </w:t>
      </w:r>
      <w:r w:rsidR="00C149A1">
        <w:rPr>
          <w:rFonts w:ascii="Times New Roman" w:eastAsia="Times New Roman" w:hAnsi="Times New Roman" w:cs="Times New Roman"/>
          <w:color w:val="000000"/>
          <w:spacing w:val="-9"/>
          <w:sz w:val="28"/>
          <w:szCs w:val="28"/>
        </w:rPr>
        <w:t xml:space="preserve">     2017</w:t>
      </w:r>
      <w:r w:rsidR="006718A2" w:rsidRPr="00672368">
        <w:rPr>
          <w:rFonts w:ascii="Times New Roman" w:eastAsia="Times New Roman" w:hAnsi="Times New Roman" w:cs="Times New Roman"/>
          <w:color w:val="000000"/>
          <w:spacing w:val="-9"/>
          <w:sz w:val="28"/>
          <w:szCs w:val="28"/>
        </w:rPr>
        <w:t xml:space="preserve"> г.</w:t>
      </w:r>
      <w:r w:rsidR="006718A2" w:rsidRPr="006718A2">
        <w:rPr>
          <w:rFonts w:ascii="Times New Roman" w:eastAsia="Times New Roman" w:hAnsi="Times New Roman" w:cs="Times New Roman"/>
          <w:color w:val="000000"/>
        </w:rPr>
        <w:tab/>
      </w:r>
      <w:r w:rsidR="006718A2" w:rsidRPr="006718A2">
        <w:rPr>
          <w:rFonts w:ascii="Garamond" w:eastAsia="Times New Roman" w:hAnsi="Garamond" w:cs="Times New Roman"/>
          <w:color w:val="000000"/>
        </w:rPr>
        <w:t xml:space="preserve">                               </w:t>
      </w:r>
      <w:r w:rsidR="006718A2" w:rsidRPr="00672368">
        <w:rPr>
          <w:rFonts w:ascii="Times New Roman" w:eastAsia="Times New Roman" w:hAnsi="Times New Roman" w:cs="Times New Roman"/>
          <w:color w:val="000000"/>
          <w:sz w:val="28"/>
          <w:szCs w:val="28"/>
        </w:rPr>
        <w:t xml:space="preserve">№   </w:t>
      </w:r>
      <w:r w:rsidR="00742192">
        <w:rPr>
          <w:rFonts w:ascii="Times New Roman" w:eastAsia="Times New Roman" w:hAnsi="Times New Roman" w:cs="Times New Roman"/>
          <w:color w:val="000000"/>
          <w:sz w:val="28"/>
          <w:szCs w:val="28"/>
        </w:rPr>
        <w:t>225</w:t>
      </w:r>
    </w:p>
    <w:p w:rsidR="006718A2" w:rsidRDefault="0074219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color w:val="000000"/>
          <w:spacing w:val="2"/>
          <w:sz w:val="24"/>
          <w:szCs w:val="24"/>
        </w:rPr>
      </w:pPr>
      <w:r>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20320</wp:posOffset>
                </wp:positionV>
                <wp:extent cx="838200" cy="0"/>
                <wp:effectExtent l="13335" t="12065" r="5715" b="69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6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Qa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"/>
            </w:pict>
          </mc:Fallback>
        </mc:AlternateContent>
      </w:r>
      <w:r>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simplePos x="0" y="0"/>
                <wp:positionH relativeFrom="column">
                  <wp:posOffset>5410200</wp:posOffset>
                </wp:positionH>
                <wp:positionV relativeFrom="paragraph">
                  <wp:posOffset>20320</wp:posOffset>
                </wp:positionV>
                <wp:extent cx="457200" cy="0"/>
                <wp:effectExtent l="13335" t="12065" r="571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6pt" to="4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aq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"/>
            </w:pict>
          </mc:Fallback>
        </mc:AlternateContent>
      </w:r>
      <w:r w:rsidR="006718A2" w:rsidRPr="006718A2">
        <w:rPr>
          <w:rFonts w:ascii="Times New Roman" w:eastAsia="Times New Roman" w:hAnsi="Times New Roman" w:cs="Times New Roman"/>
          <w:color w:val="000000"/>
          <w:spacing w:val="2"/>
          <w:sz w:val="24"/>
          <w:szCs w:val="24"/>
        </w:rPr>
        <w:t xml:space="preserve">г.  </w:t>
      </w:r>
      <w:r w:rsidR="006718A2" w:rsidRPr="006718A2">
        <w:rPr>
          <w:rFonts w:ascii="Garamond" w:eastAsia="Times New Roman" w:hAnsi="Garamond" w:cs="Times New Roman"/>
          <w:color w:val="000000"/>
          <w:spacing w:val="2"/>
          <w:sz w:val="24"/>
          <w:szCs w:val="24"/>
        </w:rPr>
        <w:t>Алапаевск</w:t>
      </w:r>
    </w:p>
    <w:p w:rsidR="00742192" w:rsidRDefault="0074219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color w:val="000000"/>
          <w:spacing w:val="2"/>
          <w:sz w:val="24"/>
          <w:szCs w:val="24"/>
        </w:rPr>
      </w:pPr>
    </w:p>
    <w:p w:rsidR="00742192" w:rsidRPr="00742192" w:rsidRDefault="00742192" w:rsidP="00742192">
      <w:pPr>
        <w:widowControl w:val="0"/>
        <w:tabs>
          <w:tab w:val="left" w:pos="640"/>
        </w:tabs>
        <w:autoSpaceDE w:val="0"/>
        <w:autoSpaceDN w:val="0"/>
        <w:adjustRightInd w:val="0"/>
        <w:spacing w:after="0" w:line="240" w:lineRule="auto"/>
        <w:ind w:left="640"/>
        <w:jc w:val="center"/>
        <w:rPr>
          <w:rFonts w:ascii="Times New Roman" w:eastAsia="Times New Roman" w:hAnsi="Times New Roman" w:cs="Times New Roman"/>
          <w:b/>
          <w:i/>
          <w:sz w:val="28"/>
          <w:szCs w:val="28"/>
        </w:rPr>
      </w:pPr>
      <w:r w:rsidRPr="00742192">
        <w:rPr>
          <w:rFonts w:ascii="Times New Roman" w:eastAsia="Times New Roman" w:hAnsi="Times New Roman" w:cs="Times New Roman"/>
          <w:b/>
          <w:i/>
          <w:sz w:val="28"/>
          <w:szCs w:val="28"/>
        </w:rPr>
        <w:t>О направлении субсидий на предоставление гражданам, проживающим на территории муниципального образования Алапаевское,  меры социальной поддержки по частичному освобождению от платы за коммунальные услуги</w:t>
      </w:r>
    </w:p>
    <w:p w:rsidR="00742192" w:rsidRPr="00742192" w:rsidRDefault="00742192" w:rsidP="00742192">
      <w:pPr>
        <w:widowControl w:val="0"/>
        <w:tabs>
          <w:tab w:val="left" w:pos="640"/>
        </w:tabs>
        <w:autoSpaceDE w:val="0"/>
        <w:autoSpaceDN w:val="0"/>
        <w:adjustRightInd w:val="0"/>
        <w:spacing w:after="0" w:line="240" w:lineRule="auto"/>
        <w:ind w:left="640"/>
        <w:jc w:val="center"/>
        <w:rPr>
          <w:rFonts w:ascii="Times New Roman" w:eastAsia="Times New Roman" w:hAnsi="Times New Roman" w:cs="Times New Roman"/>
          <w:b/>
          <w:i/>
          <w:sz w:val="28"/>
          <w:szCs w:val="28"/>
        </w:rPr>
      </w:pPr>
      <w:r w:rsidRPr="00742192">
        <w:rPr>
          <w:rFonts w:ascii="Times New Roman" w:eastAsia="Times New Roman" w:hAnsi="Times New Roman" w:cs="Times New Roman"/>
          <w:b/>
          <w:i/>
          <w:sz w:val="28"/>
          <w:szCs w:val="28"/>
        </w:rPr>
        <w:t>для исполнителей коммунальных услуг за 2016 год</w:t>
      </w:r>
    </w:p>
    <w:p w:rsidR="00742192" w:rsidRPr="00742192" w:rsidRDefault="00742192" w:rsidP="00742192">
      <w:pPr>
        <w:widowControl w:val="0"/>
        <w:tabs>
          <w:tab w:val="left" w:pos="640"/>
        </w:tabs>
        <w:autoSpaceDE w:val="0"/>
        <w:autoSpaceDN w:val="0"/>
        <w:adjustRightInd w:val="0"/>
        <w:spacing w:after="0" w:line="240" w:lineRule="auto"/>
        <w:ind w:left="640"/>
        <w:jc w:val="center"/>
        <w:rPr>
          <w:rFonts w:ascii="Times New Roman" w:eastAsia="Times New Roman" w:hAnsi="Times New Roman" w:cs="Times New Roman"/>
          <w:b/>
          <w:i/>
          <w:sz w:val="28"/>
          <w:szCs w:val="28"/>
        </w:rPr>
      </w:pPr>
    </w:p>
    <w:p w:rsidR="00742192" w:rsidRPr="00742192" w:rsidRDefault="00742192" w:rsidP="00742192">
      <w:pPr>
        <w:widowControl w:val="0"/>
        <w:tabs>
          <w:tab w:val="left" w:pos="-120"/>
        </w:tabs>
        <w:autoSpaceDE w:val="0"/>
        <w:autoSpaceDN w:val="0"/>
        <w:adjustRightInd w:val="0"/>
        <w:spacing w:after="0" w:line="240" w:lineRule="auto"/>
        <w:ind w:left="-120"/>
        <w:jc w:val="both"/>
        <w:rPr>
          <w:rFonts w:ascii="Times New Roman" w:eastAsia="Times New Roman" w:hAnsi="Times New Roman" w:cs="Times New Roman"/>
          <w:b/>
          <w:i/>
          <w:sz w:val="28"/>
          <w:szCs w:val="28"/>
        </w:rPr>
      </w:pPr>
      <w:r w:rsidRPr="00742192">
        <w:rPr>
          <w:rFonts w:ascii="Times New Roman" w:eastAsia="Times New Roman" w:hAnsi="Times New Roman" w:cs="Times New Roman"/>
          <w:b/>
          <w:i/>
          <w:sz w:val="28"/>
          <w:szCs w:val="28"/>
        </w:rPr>
        <w:tab/>
      </w:r>
      <w:r w:rsidRPr="00742192">
        <w:rPr>
          <w:rFonts w:ascii="Times New Roman" w:eastAsia="Times New Roman" w:hAnsi="Times New Roman" w:cs="Times New Roman"/>
          <w:sz w:val="28"/>
          <w:szCs w:val="28"/>
        </w:rPr>
        <w:tab/>
        <w:t xml:space="preserve">В соответствии с Законом Свердловской области от 19.12.2016 </w:t>
      </w:r>
      <w:r>
        <w:rPr>
          <w:rFonts w:ascii="Times New Roman" w:eastAsia="Times New Roman" w:hAnsi="Times New Roman" w:cs="Times New Roman"/>
          <w:sz w:val="28"/>
          <w:szCs w:val="28"/>
        </w:rPr>
        <w:t xml:space="preserve">               </w:t>
      </w:r>
      <w:r w:rsidRPr="00742192">
        <w:rPr>
          <w:rFonts w:ascii="Times New Roman" w:eastAsia="Times New Roman" w:hAnsi="Times New Roman" w:cs="Times New Roman"/>
          <w:sz w:val="28"/>
          <w:szCs w:val="28"/>
        </w:rPr>
        <w:t>№ 131 - ОЗ «Об областном бюджете на 2017 год и плановый период 2018 и 2019 годов», Решением Думы муниципального образования Алапаевское от 30.01.2014 № 531 «Об определении органа местного самоуправления муниципального образования Алапаевское по осуществлению государственного полномочия Свердловской области по предоставлению гражданам, проживающим на территории муниципального образования Алапаевское, меры социальной поддержки по частичному освобождению от</w:t>
      </w:r>
      <w:r>
        <w:rPr>
          <w:rFonts w:ascii="Times New Roman" w:eastAsia="Times New Roman" w:hAnsi="Times New Roman" w:cs="Times New Roman"/>
          <w:sz w:val="28"/>
          <w:szCs w:val="28"/>
        </w:rPr>
        <w:t xml:space="preserve"> платы за коммунальные услуги»,</w:t>
      </w:r>
      <w:r w:rsidRPr="00742192">
        <w:rPr>
          <w:rFonts w:ascii="Times New Roman" w:eastAsia="Times New Roman" w:hAnsi="Times New Roman" w:cs="Times New Roman"/>
          <w:sz w:val="28"/>
          <w:szCs w:val="28"/>
        </w:rPr>
        <w:t xml:space="preserve"> постановлением Администрации муниципа</w:t>
      </w:r>
      <w:r>
        <w:rPr>
          <w:rFonts w:ascii="Times New Roman" w:eastAsia="Times New Roman" w:hAnsi="Times New Roman" w:cs="Times New Roman"/>
          <w:sz w:val="28"/>
          <w:szCs w:val="28"/>
        </w:rPr>
        <w:t>льного образования Алапаевское от 10.02.2014</w:t>
      </w:r>
      <w:r w:rsidRPr="00742192">
        <w:rPr>
          <w:rFonts w:ascii="Times New Roman" w:eastAsia="Times New Roman" w:hAnsi="Times New Roman" w:cs="Times New Roman"/>
          <w:sz w:val="28"/>
          <w:szCs w:val="28"/>
        </w:rPr>
        <w:t xml:space="preserve"> № 85 «О возложении  на Мун</w:t>
      </w:r>
      <w:r>
        <w:rPr>
          <w:rFonts w:ascii="Times New Roman" w:eastAsia="Times New Roman" w:hAnsi="Times New Roman" w:cs="Times New Roman"/>
          <w:sz w:val="28"/>
          <w:szCs w:val="28"/>
        </w:rPr>
        <w:t>иципальное казенное учреждение «</w:t>
      </w:r>
      <w:r w:rsidRPr="00742192">
        <w:rPr>
          <w:rFonts w:ascii="Times New Roman" w:eastAsia="Times New Roman" w:hAnsi="Times New Roman" w:cs="Times New Roman"/>
          <w:sz w:val="28"/>
          <w:szCs w:val="28"/>
        </w:rPr>
        <w:t xml:space="preserve">Управление жилищно-коммунального хозяйства, строительства и обслуживания </w:t>
      </w:r>
      <w:r>
        <w:rPr>
          <w:rFonts w:ascii="Times New Roman" w:eastAsia="Times New Roman" w:hAnsi="Times New Roman" w:cs="Times New Roman"/>
          <w:sz w:val="28"/>
          <w:szCs w:val="28"/>
        </w:rPr>
        <w:t>органов местного самоуправления»</w:t>
      </w:r>
      <w:r w:rsidRPr="00742192">
        <w:rPr>
          <w:rFonts w:ascii="Times New Roman" w:eastAsia="Times New Roman" w:hAnsi="Times New Roman" w:cs="Times New Roman"/>
          <w:sz w:val="28"/>
          <w:szCs w:val="28"/>
        </w:rPr>
        <w:t xml:space="preserve">  функций по организации и  выполнению мероприятий  предоставления гражданам  мер социальной поддержки по частичному освобождению от платы за коммунальные услуги  при определении её размера и возмещения затрат для исполнителей  коммунальных услуг на территории муниципального образования Алапаевское», постановлением Администрации муниципального образования Алапаевское от 10.02.2014 № 86 «О реализации  Постановления Правительства Свердловской области от 18.12.2013 </w:t>
      </w:r>
      <w:r>
        <w:rPr>
          <w:rFonts w:ascii="Times New Roman" w:eastAsia="Times New Roman" w:hAnsi="Times New Roman" w:cs="Times New Roman"/>
          <w:sz w:val="28"/>
          <w:szCs w:val="28"/>
        </w:rPr>
        <w:t xml:space="preserve">               </w:t>
      </w:r>
      <w:r w:rsidRPr="00742192">
        <w:rPr>
          <w:rFonts w:ascii="Times New Roman" w:eastAsia="Times New Roman" w:hAnsi="Times New Roman" w:cs="Times New Roman"/>
          <w:sz w:val="28"/>
          <w:szCs w:val="28"/>
        </w:rPr>
        <w:t>№ 1539-ПП «О реализации законов Свердловской области</w:t>
      </w:r>
      <w:r>
        <w:rPr>
          <w:rFonts w:ascii="Times New Roman" w:eastAsia="Times New Roman" w:hAnsi="Times New Roman" w:cs="Times New Roman"/>
          <w:sz w:val="28"/>
          <w:szCs w:val="28"/>
        </w:rPr>
        <w:t xml:space="preserve"> от 25.04.2013           </w:t>
      </w:r>
      <w:r w:rsidRPr="00742192">
        <w:rPr>
          <w:rFonts w:ascii="Times New Roman" w:eastAsia="Times New Roman" w:hAnsi="Times New Roman" w:cs="Times New Roman"/>
          <w:sz w:val="28"/>
          <w:szCs w:val="28"/>
        </w:rPr>
        <w:t xml:space="preserve"> № 40-ОЗ «О мере социальной поддержки по частичному освобождению граждан, проживающих на территории Свердловской области, от платы за коммунальные услуги» и от 25</w:t>
      </w:r>
      <w:r>
        <w:rPr>
          <w:rFonts w:ascii="Times New Roman" w:eastAsia="Times New Roman" w:hAnsi="Times New Roman" w:cs="Times New Roman"/>
          <w:sz w:val="28"/>
          <w:szCs w:val="28"/>
        </w:rPr>
        <w:t>.04.</w:t>
      </w:r>
      <w:r w:rsidRPr="00742192">
        <w:rPr>
          <w:rFonts w:ascii="Times New Roman" w:eastAsia="Times New Roman" w:hAnsi="Times New Roman" w:cs="Times New Roman"/>
          <w:sz w:val="28"/>
          <w:szCs w:val="28"/>
        </w:rPr>
        <w:t xml:space="preserve">2013 № 41-ОЗ «О наделении органов местного самоуправления муниципальных образований, расположенных на </w:t>
      </w:r>
      <w:r>
        <w:rPr>
          <w:rFonts w:ascii="Times New Roman" w:eastAsia="Times New Roman" w:hAnsi="Times New Roman" w:cs="Times New Roman"/>
          <w:sz w:val="28"/>
          <w:szCs w:val="28"/>
        </w:rPr>
        <w:t>территории</w:t>
      </w:r>
      <w:r w:rsidRPr="00742192">
        <w:rPr>
          <w:rFonts w:ascii="Times New Roman" w:eastAsia="Times New Roman" w:hAnsi="Times New Roman" w:cs="Times New Roman"/>
          <w:sz w:val="28"/>
          <w:szCs w:val="28"/>
        </w:rPr>
        <w:t xml:space="preserve"> Свердловской области, государственным полномочием </w:t>
      </w:r>
      <w:r w:rsidRPr="00742192">
        <w:rPr>
          <w:rFonts w:ascii="Times New Roman" w:eastAsia="Times New Roman" w:hAnsi="Times New Roman" w:cs="Times New Roman"/>
          <w:sz w:val="28"/>
          <w:szCs w:val="28"/>
        </w:rPr>
        <w:lastRenderedPageBreak/>
        <w:t>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(с изменениями от 08</w:t>
      </w:r>
      <w:r>
        <w:rPr>
          <w:rFonts w:ascii="Times New Roman" w:eastAsia="Times New Roman" w:hAnsi="Times New Roman" w:cs="Times New Roman"/>
          <w:sz w:val="28"/>
          <w:szCs w:val="28"/>
        </w:rPr>
        <w:t xml:space="preserve">.04.2015  № 335; от 23.12.2015 </w:t>
      </w:r>
      <w:r w:rsidRPr="00742192">
        <w:rPr>
          <w:rFonts w:ascii="Times New Roman" w:eastAsia="Times New Roman" w:hAnsi="Times New Roman" w:cs="Times New Roman"/>
          <w:sz w:val="28"/>
          <w:szCs w:val="28"/>
        </w:rPr>
        <w:t xml:space="preserve"> № 1218), Уведомлением </w:t>
      </w:r>
      <w:r>
        <w:rPr>
          <w:rFonts w:ascii="Times New Roman" w:eastAsia="Times New Roman" w:hAnsi="Times New Roman" w:cs="Times New Roman"/>
          <w:sz w:val="28"/>
          <w:szCs w:val="28"/>
        </w:rPr>
        <w:t xml:space="preserve">           </w:t>
      </w:r>
      <w:r w:rsidRPr="00742192">
        <w:rPr>
          <w:rFonts w:ascii="Times New Roman" w:eastAsia="Times New Roman" w:hAnsi="Times New Roman" w:cs="Times New Roman"/>
          <w:sz w:val="28"/>
          <w:szCs w:val="28"/>
        </w:rPr>
        <w:t>№ 000000002 по расчетам между бюджетами от 09.01.2017  главного администратора доходов бюджетов Министерства энергетики и жилищно-коммунального хоз</w:t>
      </w:r>
      <w:r>
        <w:rPr>
          <w:rFonts w:ascii="Times New Roman" w:eastAsia="Times New Roman" w:hAnsi="Times New Roman" w:cs="Times New Roman"/>
          <w:sz w:val="28"/>
          <w:szCs w:val="28"/>
        </w:rPr>
        <w:t xml:space="preserve">яйства Свердловской области, </w:t>
      </w:r>
      <w:r w:rsidRPr="00742192">
        <w:rPr>
          <w:rFonts w:ascii="Times New Roman" w:eastAsia="Times New Roman" w:hAnsi="Times New Roman" w:cs="Times New Roman"/>
          <w:sz w:val="28"/>
          <w:szCs w:val="28"/>
        </w:rPr>
        <w:t>в целях возмещения расходов, связанных с предоставлением  гражданам, проживающим на территории муниципального образования Алапаевское, меры социальной поддержки по частичному освобождению от платы за коммунальные услуги  согласно реестрам (ведомостям) за 2016 год  исполнителям коммунальных услуг,  осуществляющих деятельность на территории муниципа</w:t>
      </w:r>
      <w:r>
        <w:rPr>
          <w:rFonts w:ascii="Times New Roman" w:eastAsia="Times New Roman" w:hAnsi="Times New Roman" w:cs="Times New Roman"/>
          <w:sz w:val="28"/>
          <w:szCs w:val="28"/>
        </w:rPr>
        <w:t>льного образования Алапаевское,</w:t>
      </w:r>
      <w:r w:rsidRPr="00742192">
        <w:rPr>
          <w:rFonts w:ascii="Times New Roman" w:eastAsia="Times New Roman" w:hAnsi="Times New Roman" w:cs="Times New Roman"/>
          <w:sz w:val="28"/>
          <w:szCs w:val="28"/>
        </w:rPr>
        <w:t xml:space="preserve"> руководствуясь Уставом муниципального образования Алапаевское,</w:t>
      </w:r>
    </w:p>
    <w:p w:rsidR="00742192" w:rsidRPr="00742192" w:rsidRDefault="00742192" w:rsidP="00742192">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42192" w:rsidRPr="00742192" w:rsidRDefault="00742192" w:rsidP="00742192">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742192">
        <w:rPr>
          <w:rFonts w:ascii="Times New Roman" w:eastAsia="Times New Roman" w:hAnsi="Times New Roman" w:cs="Times New Roman"/>
          <w:b/>
          <w:sz w:val="28"/>
          <w:szCs w:val="28"/>
        </w:rPr>
        <w:t>ПОСТАНОВЛЯЮ:</w:t>
      </w:r>
    </w:p>
    <w:p w:rsidR="00742192" w:rsidRPr="00742192" w:rsidRDefault="00742192" w:rsidP="0074219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742192" w:rsidRPr="00742192" w:rsidRDefault="00742192" w:rsidP="00742192">
      <w:pPr>
        <w:widowControl w:val="0"/>
        <w:numPr>
          <w:ilvl w:val="0"/>
          <w:numId w:val="40"/>
        </w:numPr>
        <w:tabs>
          <w:tab w:val="left" w:pos="64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42192">
        <w:rPr>
          <w:rFonts w:ascii="Times New Roman" w:eastAsia="Times New Roman" w:hAnsi="Times New Roman" w:cs="Times New Roman"/>
          <w:sz w:val="28"/>
          <w:szCs w:val="28"/>
        </w:rPr>
        <w:t xml:space="preserve"> Муниципальному казен</w:t>
      </w:r>
      <w:r>
        <w:rPr>
          <w:rFonts w:ascii="Times New Roman" w:eastAsia="Times New Roman" w:hAnsi="Times New Roman" w:cs="Times New Roman"/>
          <w:sz w:val="28"/>
          <w:szCs w:val="28"/>
        </w:rPr>
        <w:t>ному учреждению «</w:t>
      </w:r>
      <w:r w:rsidRPr="00742192">
        <w:rPr>
          <w:rFonts w:ascii="Times New Roman" w:eastAsia="Times New Roman" w:hAnsi="Times New Roman" w:cs="Times New Roman"/>
          <w:sz w:val="28"/>
          <w:szCs w:val="28"/>
        </w:rPr>
        <w:t xml:space="preserve">Управление жилищно-коммунального хозяйства, строительства и обслуживания </w:t>
      </w:r>
      <w:r>
        <w:rPr>
          <w:rFonts w:ascii="Times New Roman" w:eastAsia="Times New Roman" w:hAnsi="Times New Roman" w:cs="Times New Roman"/>
          <w:sz w:val="28"/>
          <w:szCs w:val="28"/>
        </w:rPr>
        <w:t>органов местного самоуправления»</w:t>
      </w:r>
      <w:r w:rsidRPr="00742192">
        <w:rPr>
          <w:rFonts w:ascii="Times New Roman" w:eastAsia="Times New Roman" w:hAnsi="Times New Roman" w:cs="Times New Roman"/>
          <w:sz w:val="28"/>
          <w:szCs w:val="28"/>
        </w:rPr>
        <w:t xml:space="preserve"> (Т.Д.Антипанова) перечислить бюджетные средства в сумме 14 846</w:t>
      </w:r>
      <w:r>
        <w:rPr>
          <w:rFonts w:ascii="Times New Roman" w:eastAsia="Times New Roman" w:hAnsi="Times New Roman" w:cs="Times New Roman"/>
          <w:sz w:val="28"/>
          <w:szCs w:val="28"/>
        </w:rPr>
        <w:t> </w:t>
      </w:r>
      <w:r w:rsidRPr="00742192">
        <w:rPr>
          <w:rFonts w:ascii="Times New Roman" w:eastAsia="Times New Roman" w:hAnsi="Times New Roman" w:cs="Times New Roman"/>
          <w:sz w:val="28"/>
          <w:szCs w:val="28"/>
        </w:rPr>
        <w:t>800</w:t>
      </w:r>
      <w:r>
        <w:rPr>
          <w:rFonts w:ascii="Times New Roman" w:eastAsia="Times New Roman" w:hAnsi="Times New Roman" w:cs="Times New Roman"/>
          <w:sz w:val="28"/>
          <w:szCs w:val="28"/>
        </w:rPr>
        <w:t xml:space="preserve">,00 (четырнадцать </w:t>
      </w:r>
      <w:r w:rsidRPr="00742192">
        <w:rPr>
          <w:rFonts w:ascii="Times New Roman" w:eastAsia="Times New Roman" w:hAnsi="Times New Roman" w:cs="Times New Roman"/>
          <w:sz w:val="28"/>
          <w:szCs w:val="28"/>
        </w:rPr>
        <w:t xml:space="preserve">миллионов  восемьсот сорок шесть тысяч восемьсот) рублей 00 копеек, </w:t>
      </w:r>
      <w:r>
        <w:rPr>
          <w:rFonts w:ascii="Times New Roman" w:eastAsia="Times New Roman" w:hAnsi="Times New Roman" w:cs="Times New Roman"/>
          <w:sz w:val="28"/>
          <w:szCs w:val="28"/>
        </w:rPr>
        <w:t>исполнителям</w:t>
      </w:r>
      <w:r w:rsidRPr="00742192">
        <w:rPr>
          <w:rFonts w:ascii="Times New Roman" w:eastAsia="Times New Roman" w:hAnsi="Times New Roman" w:cs="Times New Roman"/>
          <w:sz w:val="28"/>
          <w:szCs w:val="28"/>
        </w:rPr>
        <w:t xml:space="preserve"> коммунальных услуг:</w:t>
      </w:r>
    </w:p>
    <w:p w:rsidR="00742192" w:rsidRPr="00742192" w:rsidRDefault="00742192" w:rsidP="00742192">
      <w:pPr>
        <w:tabs>
          <w:tab w:val="left" w:pos="640"/>
          <w:tab w:val="left" w:pos="1134"/>
        </w:tabs>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Акционерному обществу</w:t>
      </w:r>
      <w:r w:rsidRPr="00742192">
        <w:rPr>
          <w:rFonts w:ascii="Times New Roman" w:eastAsia="Times New Roman" w:hAnsi="Times New Roman" w:cs="Times New Roman"/>
          <w:sz w:val="28"/>
          <w:szCs w:val="28"/>
        </w:rPr>
        <w:t xml:space="preserve"> «Облкоммунэ</w:t>
      </w:r>
      <w:bookmarkStart w:id="0" w:name="_GoBack"/>
      <w:bookmarkEnd w:id="0"/>
      <w:r w:rsidRPr="00742192">
        <w:rPr>
          <w:rFonts w:ascii="Times New Roman" w:eastAsia="Times New Roman" w:hAnsi="Times New Roman" w:cs="Times New Roman"/>
          <w:sz w:val="28"/>
          <w:szCs w:val="28"/>
        </w:rPr>
        <w:t>нерго» (Д.В.Буданов) в сумме 14 575</w:t>
      </w:r>
      <w:r>
        <w:rPr>
          <w:rFonts w:ascii="Times New Roman" w:eastAsia="Times New Roman" w:hAnsi="Times New Roman" w:cs="Times New Roman"/>
          <w:sz w:val="28"/>
          <w:szCs w:val="28"/>
        </w:rPr>
        <w:t> </w:t>
      </w:r>
      <w:r w:rsidRPr="00742192">
        <w:rPr>
          <w:rFonts w:ascii="Times New Roman" w:eastAsia="Times New Roman" w:hAnsi="Times New Roman" w:cs="Times New Roman"/>
          <w:sz w:val="28"/>
          <w:szCs w:val="28"/>
        </w:rPr>
        <w:t>400</w:t>
      </w:r>
      <w:r>
        <w:rPr>
          <w:rFonts w:ascii="Times New Roman" w:eastAsia="Times New Roman" w:hAnsi="Times New Roman" w:cs="Times New Roman"/>
          <w:sz w:val="28"/>
          <w:szCs w:val="28"/>
        </w:rPr>
        <w:t>,00</w:t>
      </w:r>
      <w:r w:rsidRPr="00742192">
        <w:rPr>
          <w:rFonts w:ascii="Times New Roman" w:eastAsia="Times New Roman" w:hAnsi="Times New Roman" w:cs="Times New Roman"/>
          <w:sz w:val="28"/>
          <w:szCs w:val="28"/>
        </w:rPr>
        <w:t xml:space="preserve"> (четырнадцать миллионов пятьсот семьдесят пять ты</w:t>
      </w:r>
      <w:r>
        <w:rPr>
          <w:rFonts w:ascii="Times New Roman" w:eastAsia="Times New Roman" w:hAnsi="Times New Roman" w:cs="Times New Roman"/>
          <w:sz w:val="28"/>
          <w:szCs w:val="28"/>
        </w:rPr>
        <w:t>сяч четыреста) рублей 00 копеек.</w:t>
      </w:r>
    </w:p>
    <w:p w:rsidR="00742192" w:rsidRPr="00742192" w:rsidRDefault="00742192" w:rsidP="00742192">
      <w:pPr>
        <w:tabs>
          <w:tab w:val="left" w:pos="640"/>
          <w:tab w:val="left" w:pos="1134"/>
        </w:tabs>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Обществу</w:t>
      </w:r>
      <w:r w:rsidRPr="00742192">
        <w:rPr>
          <w:rFonts w:ascii="Times New Roman" w:eastAsia="Times New Roman" w:hAnsi="Times New Roman" w:cs="Times New Roman"/>
          <w:sz w:val="28"/>
          <w:szCs w:val="28"/>
        </w:rPr>
        <w:t xml:space="preserve"> с ограниченной ответственностью «Комплексные решения» (Д.С.Шокуров) в сумме 271</w:t>
      </w:r>
      <w:r>
        <w:rPr>
          <w:rFonts w:ascii="Times New Roman" w:eastAsia="Times New Roman" w:hAnsi="Times New Roman" w:cs="Times New Roman"/>
          <w:sz w:val="28"/>
          <w:szCs w:val="28"/>
        </w:rPr>
        <w:t> </w:t>
      </w:r>
      <w:r w:rsidRPr="00742192">
        <w:rPr>
          <w:rFonts w:ascii="Times New Roman" w:eastAsia="Times New Roman" w:hAnsi="Times New Roman" w:cs="Times New Roman"/>
          <w:sz w:val="28"/>
          <w:szCs w:val="28"/>
        </w:rPr>
        <w:t>400</w:t>
      </w:r>
      <w:r>
        <w:rPr>
          <w:rFonts w:ascii="Times New Roman" w:eastAsia="Times New Roman" w:hAnsi="Times New Roman" w:cs="Times New Roman"/>
          <w:sz w:val="28"/>
          <w:szCs w:val="28"/>
        </w:rPr>
        <w:t>,00</w:t>
      </w:r>
      <w:r w:rsidRPr="00742192">
        <w:rPr>
          <w:rFonts w:ascii="Times New Roman" w:eastAsia="Times New Roman" w:hAnsi="Times New Roman" w:cs="Times New Roman"/>
          <w:sz w:val="28"/>
          <w:szCs w:val="28"/>
        </w:rPr>
        <w:t xml:space="preserve"> (двести семьдесят одна тысяча четыреста) рублей 00 копеек.</w:t>
      </w:r>
    </w:p>
    <w:p w:rsidR="00742192" w:rsidRPr="00742192" w:rsidRDefault="00742192" w:rsidP="00742192">
      <w:pPr>
        <w:widowControl w:val="0"/>
        <w:numPr>
          <w:ilvl w:val="0"/>
          <w:numId w:val="40"/>
        </w:numPr>
        <w:tabs>
          <w:tab w:val="left" w:pos="64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42192">
        <w:rPr>
          <w:rFonts w:ascii="Times New Roman" w:eastAsia="Times New Roman" w:hAnsi="Times New Roman" w:cs="Times New Roman"/>
          <w:sz w:val="28"/>
          <w:szCs w:val="28"/>
        </w:rPr>
        <w:t>Финансовому управлению Администрации муниципального образования Алапаевс</w:t>
      </w:r>
      <w:r>
        <w:rPr>
          <w:rFonts w:ascii="Times New Roman" w:eastAsia="Times New Roman" w:hAnsi="Times New Roman" w:cs="Times New Roman"/>
          <w:sz w:val="28"/>
          <w:szCs w:val="28"/>
        </w:rPr>
        <w:t>кое (Г.М.Быстрова) перечисление</w:t>
      </w:r>
      <w:r w:rsidRPr="00742192">
        <w:rPr>
          <w:rFonts w:ascii="Times New Roman" w:eastAsia="Times New Roman" w:hAnsi="Times New Roman" w:cs="Times New Roman"/>
          <w:sz w:val="28"/>
          <w:szCs w:val="28"/>
        </w:rPr>
        <w:t xml:space="preserve"> субсидий</w:t>
      </w:r>
      <w:r>
        <w:rPr>
          <w:rFonts w:ascii="Times New Roman" w:eastAsia="Times New Roman" w:hAnsi="Times New Roman" w:cs="Times New Roman"/>
          <w:sz w:val="28"/>
          <w:szCs w:val="28"/>
        </w:rPr>
        <w:t xml:space="preserve"> осуществить в пределах</w:t>
      </w:r>
      <w:r w:rsidRPr="00742192">
        <w:rPr>
          <w:rFonts w:ascii="Times New Roman" w:eastAsia="Times New Roman" w:hAnsi="Times New Roman" w:cs="Times New Roman"/>
          <w:sz w:val="28"/>
          <w:szCs w:val="28"/>
        </w:rPr>
        <w:t xml:space="preserve"> субвенций бюджета Свердловской области местному бюджету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по  разделу 0505 «Другие вопросы в области жилищно-коммунального хозяйства», ЦС 0830042700, </w:t>
      </w:r>
      <w:r>
        <w:rPr>
          <w:rFonts w:ascii="Times New Roman" w:eastAsia="Times New Roman" w:hAnsi="Times New Roman" w:cs="Times New Roman"/>
          <w:sz w:val="28"/>
          <w:szCs w:val="28"/>
        </w:rPr>
        <w:t xml:space="preserve">           </w:t>
      </w:r>
      <w:r w:rsidRPr="00742192">
        <w:rPr>
          <w:rFonts w:ascii="Times New Roman" w:eastAsia="Times New Roman" w:hAnsi="Times New Roman" w:cs="Times New Roman"/>
          <w:sz w:val="28"/>
          <w:szCs w:val="28"/>
        </w:rPr>
        <w:t>ВР 810, КОСГУ 242.</w:t>
      </w:r>
    </w:p>
    <w:p w:rsidR="00742192" w:rsidRPr="00742192" w:rsidRDefault="00742192" w:rsidP="00742192">
      <w:pPr>
        <w:widowControl w:val="0"/>
        <w:numPr>
          <w:ilvl w:val="0"/>
          <w:numId w:val="40"/>
        </w:numPr>
        <w:tabs>
          <w:tab w:val="left" w:pos="64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42192">
        <w:rPr>
          <w:rFonts w:ascii="Times New Roman" w:eastAsia="Times New Roman" w:hAnsi="Times New Roman" w:cs="Times New Roman"/>
          <w:sz w:val="28"/>
          <w:szCs w:val="28"/>
        </w:rPr>
        <w:t xml:space="preserve">Контроль </w:t>
      </w:r>
      <w:r>
        <w:rPr>
          <w:rFonts w:ascii="Times New Roman" w:eastAsia="Times New Roman" w:hAnsi="Times New Roman" w:cs="Times New Roman"/>
          <w:sz w:val="28"/>
          <w:szCs w:val="28"/>
        </w:rPr>
        <w:t>за исполнением</w:t>
      </w:r>
      <w:r w:rsidRPr="00742192">
        <w:rPr>
          <w:rFonts w:ascii="Times New Roman" w:eastAsia="Times New Roman" w:hAnsi="Times New Roman" w:cs="Times New Roman"/>
          <w:sz w:val="28"/>
          <w:szCs w:val="28"/>
        </w:rPr>
        <w:t xml:space="preserve"> настоящего постановления возложить на первого заместителя главы Администрации муниципального образования Алапаевское  по жилищно-коммунальному хозяйству, строительству, транспорту и связи Т.А.Позняк.</w:t>
      </w:r>
    </w:p>
    <w:p w:rsidR="00742192" w:rsidRDefault="00742192" w:rsidP="00742192">
      <w:pPr>
        <w:widowControl w:val="0"/>
        <w:tabs>
          <w:tab w:val="left" w:pos="640"/>
        </w:tabs>
        <w:autoSpaceDE w:val="0"/>
        <w:autoSpaceDN w:val="0"/>
        <w:adjustRightInd w:val="0"/>
        <w:spacing w:after="0" w:line="240" w:lineRule="auto"/>
        <w:jc w:val="both"/>
        <w:rPr>
          <w:rFonts w:ascii="Times New Roman" w:eastAsia="Times New Roman" w:hAnsi="Times New Roman" w:cs="Times New Roman"/>
          <w:sz w:val="28"/>
          <w:szCs w:val="28"/>
        </w:rPr>
      </w:pPr>
    </w:p>
    <w:p w:rsidR="00742192" w:rsidRPr="00742192" w:rsidRDefault="00742192" w:rsidP="00742192">
      <w:pPr>
        <w:widowControl w:val="0"/>
        <w:tabs>
          <w:tab w:val="left" w:pos="640"/>
        </w:tabs>
        <w:autoSpaceDE w:val="0"/>
        <w:autoSpaceDN w:val="0"/>
        <w:adjustRightInd w:val="0"/>
        <w:spacing w:after="0" w:line="240" w:lineRule="auto"/>
        <w:jc w:val="both"/>
        <w:rPr>
          <w:rFonts w:ascii="Times New Roman" w:eastAsia="Times New Roman" w:hAnsi="Times New Roman" w:cs="Times New Roman"/>
          <w:sz w:val="28"/>
          <w:szCs w:val="28"/>
        </w:rPr>
      </w:pPr>
    </w:p>
    <w:p w:rsidR="00742192" w:rsidRPr="00742192" w:rsidRDefault="00742192" w:rsidP="00742192">
      <w:pPr>
        <w:widowControl w:val="0"/>
        <w:tabs>
          <w:tab w:val="left" w:pos="640"/>
        </w:tabs>
        <w:autoSpaceDE w:val="0"/>
        <w:autoSpaceDN w:val="0"/>
        <w:adjustRightInd w:val="0"/>
        <w:spacing w:after="0" w:line="240" w:lineRule="auto"/>
        <w:jc w:val="both"/>
        <w:rPr>
          <w:rFonts w:ascii="Times New Roman" w:eastAsia="Times New Roman" w:hAnsi="Times New Roman" w:cs="Times New Roman"/>
          <w:sz w:val="28"/>
          <w:szCs w:val="28"/>
        </w:rPr>
      </w:pPr>
      <w:r w:rsidRPr="00742192">
        <w:rPr>
          <w:rFonts w:ascii="Times New Roman" w:eastAsia="Times New Roman" w:hAnsi="Times New Roman" w:cs="Times New Roman"/>
          <w:sz w:val="28"/>
          <w:szCs w:val="28"/>
        </w:rPr>
        <w:t>Глава муниципального образования</w:t>
      </w:r>
    </w:p>
    <w:p w:rsidR="00742192" w:rsidRPr="00742192" w:rsidRDefault="00742192" w:rsidP="00742192">
      <w:pPr>
        <w:widowControl w:val="0"/>
        <w:tabs>
          <w:tab w:val="left" w:pos="640"/>
        </w:tabs>
        <w:autoSpaceDE w:val="0"/>
        <w:autoSpaceDN w:val="0"/>
        <w:adjustRightInd w:val="0"/>
        <w:spacing w:after="0" w:line="240" w:lineRule="auto"/>
        <w:jc w:val="both"/>
        <w:rPr>
          <w:rFonts w:ascii="Times New Roman" w:eastAsia="Times New Roman" w:hAnsi="Times New Roman" w:cs="Times New Roman"/>
          <w:sz w:val="28"/>
          <w:szCs w:val="28"/>
        </w:rPr>
      </w:pPr>
      <w:r w:rsidRPr="00742192">
        <w:rPr>
          <w:rFonts w:ascii="Times New Roman" w:eastAsia="Times New Roman" w:hAnsi="Times New Roman" w:cs="Times New Roman"/>
          <w:sz w:val="28"/>
          <w:szCs w:val="28"/>
        </w:rPr>
        <w:t>Алапаевское</w:t>
      </w:r>
      <w:r w:rsidRPr="00742192">
        <w:rPr>
          <w:rFonts w:ascii="Times New Roman" w:eastAsia="Times New Roman" w:hAnsi="Times New Roman" w:cs="Times New Roman"/>
          <w:sz w:val="28"/>
          <w:szCs w:val="28"/>
        </w:rPr>
        <w:tab/>
      </w:r>
      <w:r w:rsidRPr="00742192">
        <w:rPr>
          <w:rFonts w:ascii="Times New Roman" w:eastAsia="Times New Roman" w:hAnsi="Times New Roman" w:cs="Times New Roman"/>
          <w:sz w:val="28"/>
          <w:szCs w:val="28"/>
        </w:rPr>
        <w:tab/>
      </w:r>
      <w:r w:rsidRPr="00742192">
        <w:rPr>
          <w:rFonts w:ascii="Times New Roman" w:eastAsia="Times New Roman" w:hAnsi="Times New Roman" w:cs="Times New Roman"/>
          <w:sz w:val="28"/>
          <w:szCs w:val="28"/>
        </w:rPr>
        <w:tab/>
      </w:r>
      <w:r w:rsidRPr="00742192">
        <w:rPr>
          <w:rFonts w:ascii="Times New Roman" w:eastAsia="Times New Roman" w:hAnsi="Times New Roman" w:cs="Times New Roman"/>
          <w:sz w:val="28"/>
          <w:szCs w:val="28"/>
        </w:rPr>
        <w:tab/>
      </w:r>
      <w:r w:rsidRPr="00742192">
        <w:rPr>
          <w:rFonts w:ascii="Times New Roman" w:eastAsia="Times New Roman" w:hAnsi="Times New Roman" w:cs="Times New Roman"/>
          <w:sz w:val="28"/>
          <w:szCs w:val="28"/>
        </w:rPr>
        <w:tab/>
      </w:r>
      <w:r w:rsidRPr="00742192">
        <w:rPr>
          <w:rFonts w:ascii="Times New Roman" w:eastAsia="Times New Roman" w:hAnsi="Times New Roman" w:cs="Times New Roman"/>
          <w:sz w:val="28"/>
          <w:szCs w:val="28"/>
        </w:rPr>
        <w:tab/>
      </w:r>
      <w:r w:rsidRPr="00742192">
        <w:rPr>
          <w:rFonts w:ascii="Times New Roman" w:eastAsia="Times New Roman" w:hAnsi="Times New Roman" w:cs="Times New Roman"/>
          <w:sz w:val="28"/>
          <w:szCs w:val="28"/>
        </w:rPr>
        <w:tab/>
      </w:r>
      <w:r w:rsidRPr="00742192">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742192">
        <w:rPr>
          <w:rFonts w:ascii="Times New Roman" w:eastAsia="Times New Roman" w:hAnsi="Times New Roman" w:cs="Times New Roman"/>
          <w:sz w:val="28"/>
          <w:szCs w:val="28"/>
        </w:rPr>
        <w:t>К.И.Деев</w:t>
      </w:r>
    </w:p>
    <w:sectPr w:rsidR="00742192" w:rsidRPr="00742192" w:rsidSect="00742192">
      <w:headerReference w:type="default" r:id="rId9"/>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274" w:rsidRDefault="00053274" w:rsidP="003E150D">
      <w:pPr>
        <w:spacing w:after="0" w:line="240" w:lineRule="auto"/>
      </w:pPr>
      <w:r>
        <w:separator/>
      </w:r>
    </w:p>
  </w:endnote>
  <w:endnote w:type="continuationSeparator" w:id="0">
    <w:p w:rsidR="00053274" w:rsidRDefault="00053274" w:rsidP="003E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274" w:rsidRDefault="00053274" w:rsidP="003E150D">
      <w:pPr>
        <w:spacing w:after="0" w:line="240" w:lineRule="auto"/>
      </w:pPr>
      <w:r>
        <w:separator/>
      </w:r>
    </w:p>
  </w:footnote>
  <w:footnote w:type="continuationSeparator" w:id="0">
    <w:p w:rsidR="00053274" w:rsidRDefault="00053274" w:rsidP="003E1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38187"/>
      <w:docPartObj>
        <w:docPartGallery w:val="Page Numbers (Top of Page)"/>
        <w:docPartUnique/>
      </w:docPartObj>
    </w:sdtPr>
    <w:sdtContent>
      <w:p w:rsidR="00742192" w:rsidRDefault="00742192">
        <w:pPr>
          <w:pStyle w:val="a7"/>
          <w:jc w:val="center"/>
        </w:pPr>
        <w:r>
          <w:fldChar w:fldCharType="begin"/>
        </w:r>
        <w:r>
          <w:instrText>PAGE   \* MERGEFORMAT</w:instrText>
        </w:r>
        <w:r>
          <w:fldChar w:fldCharType="separate"/>
        </w:r>
        <w:r>
          <w:rPr>
            <w:noProof/>
          </w:rPr>
          <w:t>2</w:t>
        </w:r>
        <w:r>
          <w:fldChar w:fldCharType="end"/>
        </w:r>
      </w:p>
    </w:sdtContent>
  </w:sdt>
  <w:p w:rsidR="00742192" w:rsidRDefault="0074219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B8A51E"/>
    <w:lvl w:ilvl="0">
      <w:numFmt w:val="bullet"/>
      <w:lvlText w:val="*"/>
      <w:lvlJc w:val="left"/>
    </w:lvl>
  </w:abstractNum>
  <w:abstractNum w:abstractNumId="1">
    <w:nsid w:val="058E5287"/>
    <w:multiLevelType w:val="multilevel"/>
    <w:tmpl w:val="7E7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76867"/>
    <w:multiLevelType w:val="hybridMultilevel"/>
    <w:tmpl w:val="2EC0030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0C3914FC"/>
    <w:multiLevelType w:val="singleLevel"/>
    <w:tmpl w:val="0419000F"/>
    <w:lvl w:ilvl="0">
      <w:start w:val="1"/>
      <w:numFmt w:val="decimal"/>
      <w:lvlText w:val="%1."/>
      <w:lvlJc w:val="left"/>
      <w:pPr>
        <w:ind w:left="720" w:hanging="360"/>
      </w:pPr>
      <w:rPr>
        <w:rFonts w:cs="Times New Roman" w:hint="default"/>
      </w:rPr>
    </w:lvl>
  </w:abstractNum>
  <w:abstractNum w:abstractNumId="4">
    <w:nsid w:val="125A420F"/>
    <w:multiLevelType w:val="hybridMultilevel"/>
    <w:tmpl w:val="FC226820"/>
    <w:lvl w:ilvl="0" w:tplc="E1D897EE">
      <w:start w:val="5"/>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5">
    <w:nsid w:val="154A70AB"/>
    <w:multiLevelType w:val="multilevel"/>
    <w:tmpl w:val="3BEAD75C"/>
    <w:lvl w:ilvl="0">
      <w:start w:val="1"/>
      <w:numFmt w:val="decimal"/>
      <w:lvlText w:val="%1.1"/>
      <w:lvlJc w:val="left"/>
      <w:pPr>
        <w:tabs>
          <w:tab w:val="num" w:pos="786"/>
        </w:tabs>
        <w:ind w:left="786" w:hanging="360"/>
      </w:pPr>
      <w:rPr>
        <w:rFonts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15DD7CCD"/>
    <w:multiLevelType w:val="multilevel"/>
    <w:tmpl w:val="3C7C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16E91"/>
    <w:multiLevelType w:val="singleLevel"/>
    <w:tmpl w:val="0419000F"/>
    <w:lvl w:ilvl="0">
      <w:start w:val="1"/>
      <w:numFmt w:val="decimal"/>
      <w:lvlText w:val="%1."/>
      <w:lvlJc w:val="left"/>
      <w:pPr>
        <w:ind w:left="720" w:hanging="360"/>
      </w:pPr>
      <w:rPr>
        <w:rFonts w:cs="Times New Roman" w:hint="default"/>
      </w:rPr>
    </w:lvl>
  </w:abstractNum>
  <w:abstractNum w:abstractNumId="8">
    <w:nsid w:val="1EFA19AC"/>
    <w:multiLevelType w:val="hybridMultilevel"/>
    <w:tmpl w:val="08E82B32"/>
    <w:lvl w:ilvl="0" w:tplc="B5F86572">
      <w:start w:val="1"/>
      <w:numFmt w:val="decimal"/>
      <w:lvlText w:val="%1."/>
      <w:lvlJc w:val="left"/>
      <w:pPr>
        <w:ind w:left="1440" w:hanging="9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048347F"/>
    <w:multiLevelType w:val="multilevel"/>
    <w:tmpl w:val="6AC6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0D589E"/>
    <w:multiLevelType w:val="hybridMultilevel"/>
    <w:tmpl w:val="E448300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23FC4066"/>
    <w:multiLevelType w:val="multilevel"/>
    <w:tmpl w:val="B1F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AE3EA7"/>
    <w:multiLevelType w:val="multilevel"/>
    <w:tmpl w:val="BE787D42"/>
    <w:lvl w:ilvl="0">
      <w:start w:val="1"/>
      <w:numFmt w:val="decimal"/>
      <w:lvlText w:val="%1."/>
      <w:lvlJc w:val="left"/>
      <w:pPr>
        <w:ind w:left="375" w:hanging="37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8C53B35"/>
    <w:multiLevelType w:val="singleLevel"/>
    <w:tmpl w:val="E2E27842"/>
    <w:lvl w:ilvl="0">
      <w:start w:val="1"/>
      <w:numFmt w:val="decimal"/>
      <w:lvlText w:val="%1)"/>
      <w:legacy w:legacy="1" w:legacySpace="0" w:legacyIndent="352"/>
      <w:lvlJc w:val="left"/>
      <w:rPr>
        <w:rFonts w:ascii="Times New Roman" w:hAnsi="Times New Roman" w:cs="Times New Roman" w:hint="default"/>
        <w:sz w:val="28"/>
        <w:szCs w:val="28"/>
      </w:rPr>
    </w:lvl>
  </w:abstractNum>
  <w:abstractNum w:abstractNumId="14">
    <w:nsid w:val="291E124D"/>
    <w:multiLevelType w:val="singleLevel"/>
    <w:tmpl w:val="72D86362"/>
    <w:lvl w:ilvl="0">
      <w:start w:val="5"/>
      <w:numFmt w:val="decimal"/>
      <w:lvlText w:val="%1)"/>
      <w:legacy w:legacy="1" w:legacySpace="0" w:legacyIndent="298"/>
      <w:lvlJc w:val="left"/>
      <w:rPr>
        <w:rFonts w:ascii="Times New Roman" w:hAnsi="Times New Roman" w:cs="Times New Roman" w:hint="default"/>
      </w:rPr>
    </w:lvl>
  </w:abstractNum>
  <w:abstractNum w:abstractNumId="15">
    <w:nsid w:val="2C271629"/>
    <w:multiLevelType w:val="hybridMultilevel"/>
    <w:tmpl w:val="3E966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E5F69"/>
    <w:multiLevelType w:val="hybridMultilevel"/>
    <w:tmpl w:val="B35C6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C650A2"/>
    <w:multiLevelType w:val="hybridMultilevel"/>
    <w:tmpl w:val="1F0C6598"/>
    <w:lvl w:ilvl="0" w:tplc="2C8C526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07738D"/>
    <w:multiLevelType w:val="multilevel"/>
    <w:tmpl w:val="8B38471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356172F"/>
    <w:multiLevelType w:val="hybridMultilevel"/>
    <w:tmpl w:val="0D5607A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3BA14D81"/>
    <w:multiLevelType w:val="hybridMultilevel"/>
    <w:tmpl w:val="4552AE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D12296"/>
    <w:multiLevelType w:val="hybridMultilevel"/>
    <w:tmpl w:val="CCD2174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BF4BF1"/>
    <w:multiLevelType w:val="multilevel"/>
    <w:tmpl w:val="9FA6559C"/>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3356861"/>
    <w:multiLevelType w:val="hybridMultilevel"/>
    <w:tmpl w:val="BD5AE07A"/>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75E798A"/>
    <w:multiLevelType w:val="hybridMultilevel"/>
    <w:tmpl w:val="D654FA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7DA198D"/>
    <w:multiLevelType w:val="hybridMultilevel"/>
    <w:tmpl w:val="F5D0CBA0"/>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6">
    <w:nsid w:val="5E4D07D9"/>
    <w:multiLevelType w:val="multilevel"/>
    <w:tmpl w:val="5D80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C16DC"/>
    <w:multiLevelType w:val="hybridMultilevel"/>
    <w:tmpl w:val="EA4630B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5137BF"/>
    <w:multiLevelType w:val="multilevel"/>
    <w:tmpl w:val="34E6B3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C4E3620"/>
    <w:multiLevelType w:val="multilevel"/>
    <w:tmpl w:val="542A23C2"/>
    <w:lvl w:ilvl="0">
      <w:start w:val="4"/>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D7035EA"/>
    <w:multiLevelType w:val="singleLevel"/>
    <w:tmpl w:val="FDD20DAC"/>
    <w:lvl w:ilvl="0">
      <w:start w:val="2"/>
      <w:numFmt w:val="decimal"/>
      <w:lvlText w:val="4.%1."/>
      <w:legacy w:legacy="1" w:legacySpace="0" w:legacyIndent="677"/>
      <w:lvlJc w:val="left"/>
      <w:rPr>
        <w:rFonts w:ascii="Times New Roman" w:hAnsi="Times New Roman" w:cs="Times New Roman" w:hint="default"/>
      </w:rPr>
    </w:lvl>
  </w:abstractNum>
  <w:abstractNum w:abstractNumId="31">
    <w:nsid w:val="70AA6AB8"/>
    <w:multiLevelType w:val="hybridMultilevel"/>
    <w:tmpl w:val="7598C2BC"/>
    <w:lvl w:ilvl="0" w:tplc="184C761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726B417A"/>
    <w:multiLevelType w:val="singleLevel"/>
    <w:tmpl w:val="0419000F"/>
    <w:lvl w:ilvl="0">
      <w:start w:val="1"/>
      <w:numFmt w:val="decimal"/>
      <w:lvlText w:val="%1."/>
      <w:lvlJc w:val="left"/>
      <w:pPr>
        <w:ind w:left="720" w:hanging="360"/>
      </w:pPr>
      <w:rPr>
        <w:rFonts w:cs="Times New Roman" w:hint="default"/>
      </w:rPr>
    </w:lvl>
  </w:abstractNum>
  <w:abstractNum w:abstractNumId="33">
    <w:nsid w:val="78C97DD3"/>
    <w:multiLevelType w:val="multilevel"/>
    <w:tmpl w:val="D2C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C13C3A"/>
    <w:multiLevelType w:val="multilevel"/>
    <w:tmpl w:val="D87CB27A"/>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865"/>
        </w:tabs>
        <w:ind w:left="1865" w:hanging="1155"/>
      </w:pPr>
      <w:rPr>
        <w:rFonts w:hint="default"/>
      </w:rPr>
    </w:lvl>
    <w:lvl w:ilvl="2">
      <w:start w:val="1"/>
      <w:numFmt w:val="decimal"/>
      <w:lvlText w:val="%1.%2.%3"/>
      <w:lvlJc w:val="left"/>
      <w:pPr>
        <w:tabs>
          <w:tab w:val="num" w:pos="2573"/>
        </w:tabs>
        <w:ind w:left="2573" w:hanging="1155"/>
      </w:pPr>
      <w:rPr>
        <w:rFonts w:hint="default"/>
      </w:rPr>
    </w:lvl>
    <w:lvl w:ilvl="3">
      <w:start w:val="1"/>
      <w:numFmt w:val="decimal"/>
      <w:lvlText w:val="%1.%2.%3.%4"/>
      <w:lvlJc w:val="left"/>
      <w:pPr>
        <w:tabs>
          <w:tab w:val="num" w:pos="3282"/>
        </w:tabs>
        <w:ind w:left="3282" w:hanging="1155"/>
      </w:pPr>
      <w:rPr>
        <w:rFonts w:hint="default"/>
      </w:rPr>
    </w:lvl>
    <w:lvl w:ilvl="4">
      <w:start w:val="1"/>
      <w:numFmt w:val="decimal"/>
      <w:lvlText w:val="%1.%2.%3.%4.%5"/>
      <w:lvlJc w:val="left"/>
      <w:pPr>
        <w:tabs>
          <w:tab w:val="num" w:pos="3991"/>
        </w:tabs>
        <w:ind w:left="3991" w:hanging="1155"/>
      </w:pPr>
      <w:rPr>
        <w:rFonts w:hint="default"/>
      </w:rPr>
    </w:lvl>
    <w:lvl w:ilvl="5">
      <w:start w:val="1"/>
      <w:numFmt w:val="decimal"/>
      <w:lvlText w:val="%1.%2.%3.%4.%5.%6"/>
      <w:lvlJc w:val="left"/>
      <w:pPr>
        <w:tabs>
          <w:tab w:val="num" w:pos="4700"/>
        </w:tabs>
        <w:ind w:left="4700" w:hanging="115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5">
    <w:nsid w:val="7E8B6885"/>
    <w:multiLevelType w:val="singleLevel"/>
    <w:tmpl w:val="0419000F"/>
    <w:lvl w:ilvl="0">
      <w:start w:val="1"/>
      <w:numFmt w:val="decimal"/>
      <w:lvlText w:val="%1."/>
      <w:lvlJc w:val="left"/>
      <w:pPr>
        <w:ind w:left="1080" w:hanging="360"/>
      </w:pPr>
      <w:rPr>
        <w:rFonts w:cs="Times New Roman" w:hint="default"/>
      </w:rPr>
    </w:lvl>
  </w:abstractNum>
  <w:num w:numId="1">
    <w:abstractNumId w:val="19"/>
  </w:num>
  <w:num w:numId="2">
    <w:abstractNumId w:val="17"/>
  </w:num>
  <w:num w:numId="3">
    <w:abstractNumId w:val="12"/>
  </w:num>
  <w:num w:numId="4">
    <w:abstractNumId w:val="16"/>
  </w:num>
  <w:num w:numId="5">
    <w:abstractNumId w:val="15"/>
  </w:num>
  <w:num w:numId="6">
    <w:abstractNumId w:val="5"/>
  </w:num>
  <w:num w:numId="7">
    <w:abstractNumId w:val="11"/>
  </w:num>
  <w:num w:numId="8">
    <w:abstractNumId w:val="33"/>
  </w:num>
  <w:num w:numId="9">
    <w:abstractNumId w:val="9"/>
  </w:num>
  <w:num w:numId="10">
    <w:abstractNumId w:val="6"/>
  </w:num>
  <w:num w:numId="11">
    <w:abstractNumId w:val="1"/>
  </w:num>
  <w:num w:numId="12">
    <w:abstractNumId w:val="26"/>
  </w:num>
  <w:num w:numId="13">
    <w:abstractNumId w:val="13"/>
  </w:num>
  <w:num w:numId="1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19">
    <w:abstractNumId w:val="21"/>
  </w:num>
  <w:num w:numId="20">
    <w:abstractNumId w:val="4"/>
  </w:num>
  <w:num w:numId="21">
    <w:abstractNumId w:val="28"/>
  </w:num>
  <w:num w:numId="22">
    <w:abstractNumId w:val="14"/>
  </w:num>
  <w:num w:numId="23">
    <w:abstractNumId w:val="22"/>
  </w:num>
  <w:num w:numId="24">
    <w:abstractNumId w:val="34"/>
  </w:num>
  <w:num w:numId="25">
    <w:abstractNumId w:val="27"/>
  </w:num>
  <w:num w:numId="26">
    <w:abstractNumId w:val="30"/>
    <w:lvlOverride w:ilvl="0">
      <w:startOverride w:val="2"/>
    </w:lvlOverride>
  </w:num>
  <w:num w:numId="27">
    <w:abstractNumId w:val="18"/>
  </w:num>
  <w:num w:numId="28">
    <w:abstractNumId w:val="29"/>
  </w:num>
  <w:num w:numId="29">
    <w:abstractNumId w:val="8"/>
  </w:num>
  <w:num w:numId="30">
    <w:abstractNumId w:val="24"/>
  </w:num>
  <w:num w:numId="31">
    <w:abstractNumId w:val="25"/>
  </w:num>
  <w:num w:numId="32">
    <w:abstractNumId w:val="10"/>
  </w:num>
  <w:num w:numId="33">
    <w:abstractNumId w:val="2"/>
  </w:num>
  <w:num w:numId="34">
    <w:abstractNumId w:val="35"/>
  </w:num>
  <w:num w:numId="35">
    <w:abstractNumId w:val="3"/>
  </w:num>
  <w:num w:numId="36">
    <w:abstractNumId w:val="32"/>
  </w:num>
  <w:num w:numId="37">
    <w:abstractNumId w:val="7"/>
  </w:num>
  <w:num w:numId="38">
    <w:abstractNumId w:val="31"/>
  </w:num>
  <w:num w:numId="39">
    <w:abstractNumId w:val="2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A2"/>
    <w:rsid w:val="00026CEC"/>
    <w:rsid w:val="00047B2D"/>
    <w:rsid w:val="00053274"/>
    <w:rsid w:val="0011555A"/>
    <w:rsid w:val="0016364E"/>
    <w:rsid w:val="00175F03"/>
    <w:rsid w:val="001A25AD"/>
    <w:rsid w:val="001D47CD"/>
    <w:rsid w:val="001D681A"/>
    <w:rsid w:val="002939EF"/>
    <w:rsid w:val="00326591"/>
    <w:rsid w:val="003265B0"/>
    <w:rsid w:val="00385FEF"/>
    <w:rsid w:val="003E150D"/>
    <w:rsid w:val="003F5CCC"/>
    <w:rsid w:val="004E54F9"/>
    <w:rsid w:val="0052282F"/>
    <w:rsid w:val="005674B4"/>
    <w:rsid w:val="0059319E"/>
    <w:rsid w:val="00652099"/>
    <w:rsid w:val="006718A2"/>
    <w:rsid w:val="00672368"/>
    <w:rsid w:val="00742192"/>
    <w:rsid w:val="00775BAF"/>
    <w:rsid w:val="007C6AFA"/>
    <w:rsid w:val="009409DF"/>
    <w:rsid w:val="0099046C"/>
    <w:rsid w:val="009A6E2C"/>
    <w:rsid w:val="00A01602"/>
    <w:rsid w:val="00B67D04"/>
    <w:rsid w:val="00B917BF"/>
    <w:rsid w:val="00BF24E7"/>
    <w:rsid w:val="00C149A1"/>
    <w:rsid w:val="00C27E39"/>
    <w:rsid w:val="00C3445F"/>
    <w:rsid w:val="00D066B5"/>
    <w:rsid w:val="00DF452B"/>
    <w:rsid w:val="00E143DE"/>
    <w:rsid w:val="00FB6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5FEF"/>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85FEF"/>
    <w:pPr>
      <w:keepNext/>
      <w:spacing w:after="0" w:line="240" w:lineRule="auto"/>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385FEF"/>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85FEF"/>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
    <w:next w:val="a"/>
    <w:link w:val="50"/>
    <w:uiPriority w:val="9"/>
    <w:semiHidden/>
    <w:unhideWhenUsed/>
    <w:qFormat/>
    <w:rsid w:val="00385FEF"/>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 w:val="20"/>
      <w:szCs w:val="20"/>
    </w:rPr>
  </w:style>
  <w:style w:type="paragraph" w:styleId="6">
    <w:name w:val="heading 6"/>
    <w:basedOn w:val="a"/>
    <w:next w:val="a"/>
    <w:link w:val="60"/>
    <w:uiPriority w:val="9"/>
    <w:semiHidden/>
    <w:unhideWhenUsed/>
    <w:qFormat/>
    <w:rsid w:val="00385FEF"/>
    <w:pPr>
      <w:keepNext/>
      <w:keepLines/>
      <w:widowControl w:val="0"/>
      <w:autoSpaceDE w:val="0"/>
      <w:autoSpaceDN w:val="0"/>
      <w:adjustRightInd w:val="0"/>
      <w:spacing w:before="40" w:after="0" w:line="240" w:lineRule="auto"/>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718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8A2"/>
    <w:rPr>
      <w:rFonts w:ascii="Tahoma" w:hAnsi="Tahoma" w:cs="Tahoma"/>
      <w:sz w:val="16"/>
      <w:szCs w:val="16"/>
    </w:rPr>
  </w:style>
  <w:style w:type="character" w:customStyle="1" w:styleId="10">
    <w:name w:val="Заголовок 1 Знак"/>
    <w:basedOn w:val="a0"/>
    <w:link w:val="1"/>
    <w:uiPriority w:val="9"/>
    <w:rsid w:val="00385FE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385FEF"/>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385FE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85FEF"/>
    <w:rPr>
      <w:rFonts w:asciiTheme="majorHAnsi" w:eastAsiaTheme="majorEastAsia" w:hAnsiTheme="majorHAnsi" w:cstheme="majorBidi"/>
      <w:i/>
      <w:iCs/>
      <w:color w:val="365F91" w:themeColor="accent1" w:themeShade="BF"/>
      <w:sz w:val="20"/>
      <w:szCs w:val="20"/>
    </w:rPr>
  </w:style>
  <w:style w:type="character" w:customStyle="1" w:styleId="50">
    <w:name w:val="Заголовок 5 Знак"/>
    <w:basedOn w:val="a0"/>
    <w:link w:val="5"/>
    <w:uiPriority w:val="9"/>
    <w:semiHidden/>
    <w:rsid w:val="00385FEF"/>
    <w:rPr>
      <w:rFonts w:asciiTheme="majorHAnsi" w:eastAsiaTheme="majorEastAsia" w:hAnsiTheme="majorHAnsi" w:cstheme="majorBidi"/>
      <w:color w:val="365F91" w:themeColor="accent1" w:themeShade="BF"/>
      <w:sz w:val="20"/>
      <w:szCs w:val="20"/>
    </w:rPr>
  </w:style>
  <w:style w:type="character" w:customStyle="1" w:styleId="60">
    <w:name w:val="Заголовок 6 Знак"/>
    <w:basedOn w:val="a0"/>
    <w:link w:val="6"/>
    <w:uiPriority w:val="9"/>
    <w:semiHidden/>
    <w:rsid w:val="00385FEF"/>
    <w:rPr>
      <w:rFonts w:asciiTheme="majorHAnsi" w:eastAsiaTheme="majorEastAsia" w:hAnsiTheme="majorHAnsi" w:cstheme="majorBidi"/>
      <w:color w:val="243F60" w:themeColor="accent1" w:themeShade="7F"/>
      <w:sz w:val="20"/>
      <w:szCs w:val="20"/>
    </w:rPr>
  </w:style>
  <w:style w:type="paragraph" w:customStyle="1" w:styleId="ConsPlusNormal">
    <w:name w:val="ConsPlusNormal"/>
    <w:rsid w:val="00385FEF"/>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List Paragraph"/>
    <w:basedOn w:val="a"/>
    <w:uiPriority w:val="99"/>
    <w:qFormat/>
    <w:rsid w:val="00385FEF"/>
    <w:pPr>
      <w:spacing w:after="0" w:line="240" w:lineRule="auto"/>
      <w:ind w:left="720"/>
      <w:contextualSpacing/>
    </w:pPr>
    <w:rPr>
      <w:rFonts w:ascii="Times New Roman" w:eastAsia="Times New Roman" w:hAnsi="Times New Roman" w:cs="Times New Roman"/>
      <w:sz w:val="24"/>
      <w:szCs w:val="24"/>
    </w:rPr>
  </w:style>
  <w:style w:type="character" w:styleId="a6">
    <w:name w:val="Hyperlink"/>
    <w:rsid w:val="00385FEF"/>
    <w:rPr>
      <w:color w:val="0000FF"/>
      <w:u w:val="single"/>
    </w:rPr>
  </w:style>
  <w:style w:type="paragraph" w:styleId="a7">
    <w:name w:val="header"/>
    <w:basedOn w:val="a"/>
    <w:link w:val="a8"/>
    <w:uiPriority w:val="99"/>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385FEF"/>
    <w:rPr>
      <w:rFonts w:ascii="Times New Roman" w:eastAsia="Times New Roman" w:hAnsi="Times New Roman" w:cs="Times New Roman"/>
      <w:sz w:val="20"/>
      <w:szCs w:val="20"/>
    </w:rPr>
  </w:style>
  <w:style w:type="paragraph" w:styleId="a9">
    <w:name w:val="footer"/>
    <w:basedOn w:val="a"/>
    <w:link w:val="aa"/>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385FEF"/>
    <w:rPr>
      <w:rFonts w:ascii="Times New Roman" w:eastAsia="Times New Roman" w:hAnsi="Times New Roman" w:cs="Times New Roman"/>
      <w:sz w:val="20"/>
      <w:szCs w:val="20"/>
    </w:rPr>
  </w:style>
  <w:style w:type="paragraph" w:customStyle="1" w:styleId="ConsPlusNonformat">
    <w:name w:val="ConsPlusNonformat"/>
    <w:rsid w:val="00385FEF"/>
    <w:pPr>
      <w:autoSpaceDE w:val="0"/>
      <w:autoSpaceDN w:val="0"/>
      <w:adjustRightInd w:val="0"/>
      <w:spacing w:after="0" w:line="240" w:lineRule="auto"/>
    </w:pPr>
    <w:rPr>
      <w:rFonts w:ascii="Courier New" w:eastAsiaTheme="minorHAnsi" w:hAnsi="Courier New" w:cs="Courier New"/>
      <w:sz w:val="20"/>
      <w:szCs w:val="20"/>
      <w:lang w:eastAsia="en-US"/>
    </w:rPr>
  </w:style>
  <w:style w:type="character" w:customStyle="1" w:styleId="31">
    <w:name w:val="Основной текст (3)_"/>
    <w:basedOn w:val="a0"/>
    <w:link w:val="32"/>
    <w:rsid w:val="002939EF"/>
    <w:rPr>
      <w:b/>
      <w:bCs/>
      <w:i/>
      <w:iCs/>
      <w:spacing w:val="1"/>
      <w:sz w:val="26"/>
      <w:szCs w:val="26"/>
      <w:shd w:val="clear" w:color="auto" w:fill="FFFFFF"/>
    </w:rPr>
  </w:style>
  <w:style w:type="character" w:customStyle="1" w:styleId="3265pt0pt">
    <w:name w:val="Основной текст (3) + 26;5 pt;Не курсив;Интервал 0 pt"/>
    <w:basedOn w:val="31"/>
    <w:rsid w:val="002939EF"/>
    <w:rPr>
      <w:b/>
      <w:bCs/>
      <w:i/>
      <w:iCs/>
      <w:color w:val="000000"/>
      <w:spacing w:val="0"/>
      <w:w w:val="100"/>
      <w:position w:val="0"/>
      <w:sz w:val="53"/>
      <w:szCs w:val="53"/>
      <w:shd w:val="clear" w:color="auto" w:fill="FFFFFF"/>
      <w:lang w:val="ru-RU"/>
    </w:rPr>
  </w:style>
  <w:style w:type="paragraph" w:customStyle="1" w:styleId="32">
    <w:name w:val="Основной текст (3)"/>
    <w:basedOn w:val="a"/>
    <w:link w:val="31"/>
    <w:rsid w:val="002939EF"/>
    <w:pPr>
      <w:widowControl w:val="0"/>
      <w:shd w:val="clear" w:color="auto" w:fill="FFFFFF"/>
      <w:spacing w:before="420" w:after="300" w:line="322" w:lineRule="exact"/>
      <w:jc w:val="center"/>
    </w:pPr>
    <w:rPr>
      <w:b/>
      <w:bCs/>
      <w:i/>
      <w:iCs/>
      <w:spacing w:val="1"/>
      <w:sz w:val="26"/>
      <w:szCs w:val="26"/>
    </w:rPr>
  </w:style>
  <w:style w:type="table" w:styleId="ab">
    <w:name w:val="Table Grid"/>
    <w:basedOn w:val="a1"/>
    <w:rsid w:val="00775B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775BAF"/>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775BAF"/>
    <w:rPr>
      <w:rFonts w:ascii="Times New Roman" w:eastAsia="Times New Roman" w:hAnsi="Times New Roman" w:cs="Times New Roman"/>
      <w:sz w:val="24"/>
      <w:szCs w:val="24"/>
    </w:rPr>
  </w:style>
  <w:style w:type="paragraph" w:styleId="ae">
    <w:name w:val="Normal (Web)"/>
    <w:basedOn w:val="a"/>
    <w:uiPriority w:val="99"/>
    <w:rsid w:val="00775BAF"/>
    <w:pPr>
      <w:spacing w:before="200" w:after="0" w:line="240" w:lineRule="auto"/>
    </w:pPr>
    <w:rPr>
      <w:rFonts w:ascii="Times New Roman" w:eastAsia="Times New Roman" w:hAnsi="Times New Roman" w:cs="Times New Roman"/>
      <w:color w:val="000000"/>
      <w:sz w:val="24"/>
      <w:szCs w:val="24"/>
    </w:rPr>
  </w:style>
  <w:style w:type="paragraph" w:styleId="HTML">
    <w:name w:val="HTML Preformatted"/>
    <w:basedOn w:val="a"/>
    <w:link w:val="HTML0"/>
    <w:rsid w:val="0077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75BAF"/>
    <w:rPr>
      <w:rFonts w:ascii="Courier New" w:eastAsia="Times New Roman" w:hAnsi="Courier New" w:cs="Courier New"/>
      <w:sz w:val="20"/>
      <w:szCs w:val="20"/>
    </w:rPr>
  </w:style>
  <w:style w:type="paragraph" w:styleId="af">
    <w:name w:val="Subtitle"/>
    <w:basedOn w:val="a"/>
    <w:next w:val="ac"/>
    <w:link w:val="af0"/>
    <w:qFormat/>
    <w:rsid w:val="00775BAF"/>
    <w:pPr>
      <w:suppressAutoHyphens/>
      <w:spacing w:after="0" w:line="360" w:lineRule="auto"/>
      <w:ind w:left="-567"/>
      <w:jc w:val="center"/>
    </w:pPr>
    <w:rPr>
      <w:rFonts w:ascii="Times New Roman" w:eastAsia="Times New Roman" w:hAnsi="Times New Roman" w:cs="Times New Roman"/>
      <w:sz w:val="32"/>
      <w:szCs w:val="24"/>
      <w:lang w:eastAsia="ar-SA"/>
    </w:rPr>
  </w:style>
  <w:style w:type="character" w:customStyle="1" w:styleId="af0">
    <w:name w:val="Подзаголовок Знак"/>
    <w:basedOn w:val="a0"/>
    <w:link w:val="af"/>
    <w:rsid w:val="00775BAF"/>
    <w:rPr>
      <w:rFonts w:ascii="Times New Roman" w:eastAsia="Times New Roman" w:hAnsi="Times New Roman" w:cs="Times New Roman"/>
      <w:sz w:val="32"/>
      <w:szCs w:val="24"/>
      <w:lang w:eastAsia="ar-SA"/>
    </w:rPr>
  </w:style>
  <w:style w:type="paragraph" w:customStyle="1" w:styleId="Style2">
    <w:name w:val="Style2"/>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paragraph" w:customStyle="1" w:styleId="Style4">
    <w:name w:val="Style4"/>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character" w:customStyle="1" w:styleId="FontStyle12">
    <w:name w:val="Font Style12"/>
    <w:basedOn w:val="a0"/>
    <w:rsid w:val="00775BAF"/>
    <w:rPr>
      <w:rFonts w:ascii="Times New Roman" w:hAnsi="Times New Roman" w:cs="Times New Roman"/>
      <w:sz w:val="26"/>
      <w:szCs w:val="26"/>
    </w:rPr>
  </w:style>
  <w:style w:type="paragraph" w:customStyle="1" w:styleId="Style5">
    <w:name w:val="Style5"/>
    <w:basedOn w:val="a"/>
    <w:rsid w:val="00775BA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8">
    <w:name w:val="Style8"/>
    <w:basedOn w:val="a"/>
    <w:rsid w:val="00775BAF"/>
    <w:pPr>
      <w:widowControl w:val="0"/>
      <w:autoSpaceDE w:val="0"/>
      <w:autoSpaceDN w:val="0"/>
      <w:adjustRightInd w:val="0"/>
      <w:spacing w:after="0" w:line="374" w:lineRule="exact"/>
    </w:pPr>
    <w:rPr>
      <w:rFonts w:ascii="Times New Roman" w:eastAsia="Times New Roman" w:hAnsi="Times New Roman" w:cs="Times New Roman"/>
      <w:sz w:val="24"/>
      <w:szCs w:val="24"/>
    </w:rPr>
  </w:style>
  <w:style w:type="paragraph" w:customStyle="1" w:styleId="Style3">
    <w:name w:val="Style3"/>
    <w:basedOn w:val="a"/>
    <w:rsid w:val="00775BAF"/>
    <w:pPr>
      <w:widowControl w:val="0"/>
      <w:autoSpaceDE w:val="0"/>
      <w:autoSpaceDN w:val="0"/>
      <w:adjustRightInd w:val="0"/>
      <w:spacing w:after="0" w:line="326" w:lineRule="exact"/>
      <w:ind w:firstLine="528"/>
      <w:jc w:val="both"/>
    </w:pPr>
    <w:rPr>
      <w:rFonts w:ascii="Times New Roman" w:eastAsia="Times New Roman" w:hAnsi="Times New Roman" w:cs="Times New Roman"/>
      <w:sz w:val="24"/>
      <w:szCs w:val="24"/>
    </w:rPr>
  </w:style>
  <w:style w:type="paragraph" w:customStyle="1" w:styleId="11">
    <w:name w:val="нум список 1"/>
    <w:basedOn w:val="a"/>
    <w:rsid w:val="00775BAF"/>
    <w:pPr>
      <w:tabs>
        <w:tab w:val="num" w:pos="720"/>
      </w:tabs>
      <w:spacing w:before="120" w:after="120" w:line="240" w:lineRule="auto"/>
      <w:ind w:left="-720" w:hanging="720"/>
      <w:jc w:val="both"/>
    </w:pPr>
    <w:rPr>
      <w:rFonts w:ascii="Times New Roman" w:eastAsia="Times New Roman" w:hAnsi="Times New Roman" w:cs="Times New Roman"/>
      <w:sz w:val="24"/>
      <w:szCs w:val="20"/>
      <w:lang w:eastAsia="ar-SA"/>
    </w:rPr>
  </w:style>
  <w:style w:type="paragraph" w:customStyle="1" w:styleId="af1">
    <w:name w:val="Таблицы (моноширинный)"/>
    <w:basedOn w:val="a"/>
    <w:next w:val="a"/>
    <w:rsid w:val="00775BAF"/>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f2">
    <w:name w:val="page number"/>
    <w:basedOn w:val="a0"/>
    <w:rsid w:val="00775BAF"/>
  </w:style>
  <w:style w:type="paragraph" w:customStyle="1" w:styleId="12">
    <w:name w:val="Абзац списка1"/>
    <w:basedOn w:val="a"/>
    <w:rsid w:val="00775BAF"/>
    <w:pPr>
      <w:ind w:left="720"/>
      <w:contextualSpacing/>
    </w:pPr>
    <w:rPr>
      <w:rFonts w:ascii="Calibri" w:eastAsia="Times New Roman" w:hAnsi="Calibri" w:cs="Times New Roman"/>
    </w:rPr>
  </w:style>
  <w:style w:type="character" w:customStyle="1" w:styleId="FontStyle11">
    <w:name w:val="Font Style11"/>
    <w:basedOn w:val="a0"/>
    <w:rsid w:val="00775BAF"/>
    <w:rPr>
      <w:rFonts w:ascii="Times New Roman" w:hAnsi="Times New Roman" w:cs="Times New Roman"/>
      <w:sz w:val="26"/>
      <w:szCs w:val="26"/>
    </w:rPr>
  </w:style>
  <w:style w:type="paragraph" w:customStyle="1" w:styleId="Style6">
    <w:name w:val="Style6"/>
    <w:basedOn w:val="a"/>
    <w:rsid w:val="00775BAF"/>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customStyle="1" w:styleId="Style7">
    <w:name w:val="Style7"/>
    <w:basedOn w:val="a"/>
    <w:rsid w:val="00775BAF"/>
    <w:pPr>
      <w:widowControl w:val="0"/>
      <w:autoSpaceDE w:val="0"/>
      <w:autoSpaceDN w:val="0"/>
      <w:adjustRightInd w:val="0"/>
      <w:spacing w:after="0" w:line="326" w:lineRule="exact"/>
      <w:ind w:firstLine="538"/>
    </w:pPr>
    <w:rPr>
      <w:rFonts w:ascii="Times New Roman" w:eastAsia="Times New Roman" w:hAnsi="Times New Roman" w:cs="Times New Roman"/>
      <w:sz w:val="24"/>
      <w:szCs w:val="24"/>
    </w:rPr>
  </w:style>
  <w:style w:type="character" w:customStyle="1" w:styleId="s1">
    <w:name w:val="s1"/>
    <w:basedOn w:val="a0"/>
    <w:rsid w:val="00775BAF"/>
  </w:style>
  <w:style w:type="paragraph" w:customStyle="1" w:styleId="13">
    <w:name w:val="Без интервала1"/>
    <w:rsid w:val="00775BAF"/>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5FEF"/>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85FEF"/>
    <w:pPr>
      <w:keepNext/>
      <w:spacing w:after="0" w:line="240" w:lineRule="auto"/>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385FEF"/>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85FEF"/>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
    <w:next w:val="a"/>
    <w:link w:val="50"/>
    <w:uiPriority w:val="9"/>
    <w:semiHidden/>
    <w:unhideWhenUsed/>
    <w:qFormat/>
    <w:rsid w:val="00385FEF"/>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 w:val="20"/>
      <w:szCs w:val="20"/>
    </w:rPr>
  </w:style>
  <w:style w:type="paragraph" w:styleId="6">
    <w:name w:val="heading 6"/>
    <w:basedOn w:val="a"/>
    <w:next w:val="a"/>
    <w:link w:val="60"/>
    <w:uiPriority w:val="9"/>
    <w:semiHidden/>
    <w:unhideWhenUsed/>
    <w:qFormat/>
    <w:rsid w:val="00385FEF"/>
    <w:pPr>
      <w:keepNext/>
      <w:keepLines/>
      <w:widowControl w:val="0"/>
      <w:autoSpaceDE w:val="0"/>
      <w:autoSpaceDN w:val="0"/>
      <w:adjustRightInd w:val="0"/>
      <w:spacing w:before="40" w:after="0" w:line="240" w:lineRule="auto"/>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718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8A2"/>
    <w:rPr>
      <w:rFonts w:ascii="Tahoma" w:hAnsi="Tahoma" w:cs="Tahoma"/>
      <w:sz w:val="16"/>
      <w:szCs w:val="16"/>
    </w:rPr>
  </w:style>
  <w:style w:type="character" w:customStyle="1" w:styleId="10">
    <w:name w:val="Заголовок 1 Знак"/>
    <w:basedOn w:val="a0"/>
    <w:link w:val="1"/>
    <w:uiPriority w:val="9"/>
    <w:rsid w:val="00385FE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385FEF"/>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385FE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85FEF"/>
    <w:rPr>
      <w:rFonts w:asciiTheme="majorHAnsi" w:eastAsiaTheme="majorEastAsia" w:hAnsiTheme="majorHAnsi" w:cstheme="majorBidi"/>
      <w:i/>
      <w:iCs/>
      <w:color w:val="365F91" w:themeColor="accent1" w:themeShade="BF"/>
      <w:sz w:val="20"/>
      <w:szCs w:val="20"/>
    </w:rPr>
  </w:style>
  <w:style w:type="character" w:customStyle="1" w:styleId="50">
    <w:name w:val="Заголовок 5 Знак"/>
    <w:basedOn w:val="a0"/>
    <w:link w:val="5"/>
    <w:uiPriority w:val="9"/>
    <w:semiHidden/>
    <w:rsid w:val="00385FEF"/>
    <w:rPr>
      <w:rFonts w:asciiTheme="majorHAnsi" w:eastAsiaTheme="majorEastAsia" w:hAnsiTheme="majorHAnsi" w:cstheme="majorBidi"/>
      <w:color w:val="365F91" w:themeColor="accent1" w:themeShade="BF"/>
      <w:sz w:val="20"/>
      <w:szCs w:val="20"/>
    </w:rPr>
  </w:style>
  <w:style w:type="character" w:customStyle="1" w:styleId="60">
    <w:name w:val="Заголовок 6 Знак"/>
    <w:basedOn w:val="a0"/>
    <w:link w:val="6"/>
    <w:uiPriority w:val="9"/>
    <w:semiHidden/>
    <w:rsid w:val="00385FEF"/>
    <w:rPr>
      <w:rFonts w:asciiTheme="majorHAnsi" w:eastAsiaTheme="majorEastAsia" w:hAnsiTheme="majorHAnsi" w:cstheme="majorBidi"/>
      <w:color w:val="243F60" w:themeColor="accent1" w:themeShade="7F"/>
      <w:sz w:val="20"/>
      <w:szCs w:val="20"/>
    </w:rPr>
  </w:style>
  <w:style w:type="paragraph" w:customStyle="1" w:styleId="ConsPlusNormal">
    <w:name w:val="ConsPlusNormal"/>
    <w:rsid w:val="00385FEF"/>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List Paragraph"/>
    <w:basedOn w:val="a"/>
    <w:uiPriority w:val="99"/>
    <w:qFormat/>
    <w:rsid w:val="00385FEF"/>
    <w:pPr>
      <w:spacing w:after="0" w:line="240" w:lineRule="auto"/>
      <w:ind w:left="720"/>
      <w:contextualSpacing/>
    </w:pPr>
    <w:rPr>
      <w:rFonts w:ascii="Times New Roman" w:eastAsia="Times New Roman" w:hAnsi="Times New Roman" w:cs="Times New Roman"/>
      <w:sz w:val="24"/>
      <w:szCs w:val="24"/>
    </w:rPr>
  </w:style>
  <w:style w:type="character" w:styleId="a6">
    <w:name w:val="Hyperlink"/>
    <w:rsid w:val="00385FEF"/>
    <w:rPr>
      <w:color w:val="0000FF"/>
      <w:u w:val="single"/>
    </w:rPr>
  </w:style>
  <w:style w:type="paragraph" w:styleId="a7">
    <w:name w:val="header"/>
    <w:basedOn w:val="a"/>
    <w:link w:val="a8"/>
    <w:uiPriority w:val="99"/>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385FEF"/>
    <w:rPr>
      <w:rFonts w:ascii="Times New Roman" w:eastAsia="Times New Roman" w:hAnsi="Times New Roman" w:cs="Times New Roman"/>
      <w:sz w:val="20"/>
      <w:szCs w:val="20"/>
    </w:rPr>
  </w:style>
  <w:style w:type="paragraph" w:styleId="a9">
    <w:name w:val="footer"/>
    <w:basedOn w:val="a"/>
    <w:link w:val="aa"/>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385FEF"/>
    <w:rPr>
      <w:rFonts w:ascii="Times New Roman" w:eastAsia="Times New Roman" w:hAnsi="Times New Roman" w:cs="Times New Roman"/>
      <w:sz w:val="20"/>
      <w:szCs w:val="20"/>
    </w:rPr>
  </w:style>
  <w:style w:type="paragraph" w:customStyle="1" w:styleId="ConsPlusNonformat">
    <w:name w:val="ConsPlusNonformat"/>
    <w:rsid w:val="00385FEF"/>
    <w:pPr>
      <w:autoSpaceDE w:val="0"/>
      <w:autoSpaceDN w:val="0"/>
      <w:adjustRightInd w:val="0"/>
      <w:spacing w:after="0" w:line="240" w:lineRule="auto"/>
    </w:pPr>
    <w:rPr>
      <w:rFonts w:ascii="Courier New" w:eastAsiaTheme="minorHAnsi" w:hAnsi="Courier New" w:cs="Courier New"/>
      <w:sz w:val="20"/>
      <w:szCs w:val="20"/>
      <w:lang w:eastAsia="en-US"/>
    </w:rPr>
  </w:style>
  <w:style w:type="character" w:customStyle="1" w:styleId="31">
    <w:name w:val="Основной текст (3)_"/>
    <w:basedOn w:val="a0"/>
    <w:link w:val="32"/>
    <w:rsid w:val="002939EF"/>
    <w:rPr>
      <w:b/>
      <w:bCs/>
      <w:i/>
      <w:iCs/>
      <w:spacing w:val="1"/>
      <w:sz w:val="26"/>
      <w:szCs w:val="26"/>
      <w:shd w:val="clear" w:color="auto" w:fill="FFFFFF"/>
    </w:rPr>
  </w:style>
  <w:style w:type="character" w:customStyle="1" w:styleId="3265pt0pt">
    <w:name w:val="Основной текст (3) + 26;5 pt;Не курсив;Интервал 0 pt"/>
    <w:basedOn w:val="31"/>
    <w:rsid w:val="002939EF"/>
    <w:rPr>
      <w:b/>
      <w:bCs/>
      <w:i/>
      <w:iCs/>
      <w:color w:val="000000"/>
      <w:spacing w:val="0"/>
      <w:w w:val="100"/>
      <w:position w:val="0"/>
      <w:sz w:val="53"/>
      <w:szCs w:val="53"/>
      <w:shd w:val="clear" w:color="auto" w:fill="FFFFFF"/>
      <w:lang w:val="ru-RU"/>
    </w:rPr>
  </w:style>
  <w:style w:type="paragraph" w:customStyle="1" w:styleId="32">
    <w:name w:val="Основной текст (3)"/>
    <w:basedOn w:val="a"/>
    <w:link w:val="31"/>
    <w:rsid w:val="002939EF"/>
    <w:pPr>
      <w:widowControl w:val="0"/>
      <w:shd w:val="clear" w:color="auto" w:fill="FFFFFF"/>
      <w:spacing w:before="420" w:after="300" w:line="322" w:lineRule="exact"/>
      <w:jc w:val="center"/>
    </w:pPr>
    <w:rPr>
      <w:b/>
      <w:bCs/>
      <w:i/>
      <w:iCs/>
      <w:spacing w:val="1"/>
      <w:sz w:val="26"/>
      <w:szCs w:val="26"/>
    </w:rPr>
  </w:style>
  <w:style w:type="table" w:styleId="ab">
    <w:name w:val="Table Grid"/>
    <w:basedOn w:val="a1"/>
    <w:rsid w:val="00775B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775BAF"/>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775BAF"/>
    <w:rPr>
      <w:rFonts w:ascii="Times New Roman" w:eastAsia="Times New Roman" w:hAnsi="Times New Roman" w:cs="Times New Roman"/>
      <w:sz w:val="24"/>
      <w:szCs w:val="24"/>
    </w:rPr>
  </w:style>
  <w:style w:type="paragraph" w:styleId="ae">
    <w:name w:val="Normal (Web)"/>
    <w:basedOn w:val="a"/>
    <w:uiPriority w:val="99"/>
    <w:rsid w:val="00775BAF"/>
    <w:pPr>
      <w:spacing w:before="200" w:after="0" w:line="240" w:lineRule="auto"/>
    </w:pPr>
    <w:rPr>
      <w:rFonts w:ascii="Times New Roman" w:eastAsia="Times New Roman" w:hAnsi="Times New Roman" w:cs="Times New Roman"/>
      <w:color w:val="000000"/>
      <w:sz w:val="24"/>
      <w:szCs w:val="24"/>
    </w:rPr>
  </w:style>
  <w:style w:type="paragraph" w:styleId="HTML">
    <w:name w:val="HTML Preformatted"/>
    <w:basedOn w:val="a"/>
    <w:link w:val="HTML0"/>
    <w:rsid w:val="0077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75BAF"/>
    <w:rPr>
      <w:rFonts w:ascii="Courier New" w:eastAsia="Times New Roman" w:hAnsi="Courier New" w:cs="Courier New"/>
      <w:sz w:val="20"/>
      <w:szCs w:val="20"/>
    </w:rPr>
  </w:style>
  <w:style w:type="paragraph" w:styleId="af">
    <w:name w:val="Subtitle"/>
    <w:basedOn w:val="a"/>
    <w:next w:val="ac"/>
    <w:link w:val="af0"/>
    <w:qFormat/>
    <w:rsid w:val="00775BAF"/>
    <w:pPr>
      <w:suppressAutoHyphens/>
      <w:spacing w:after="0" w:line="360" w:lineRule="auto"/>
      <w:ind w:left="-567"/>
      <w:jc w:val="center"/>
    </w:pPr>
    <w:rPr>
      <w:rFonts w:ascii="Times New Roman" w:eastAsia="Times New Roman" w:hAnsi="Times New Roman" w:cs="Times New Roman"/>
      <w:sz w:val="32"/>
      <w:szCs w:val="24"/>
      <w:lang w:eastAsia="ar-SA"/>
    </w:rPr>
  </w:style>
  <w:style w:type="character" w:customStyle="1" w:styleId="af0">
    <w:name w:val="Подзаголовок Знак"/>
    <w:basedOn w:val="a0"/>
    <w:link w:val="af"/>
    <w:rsid w:val="00775BAF"/>
    <w:rPr>
      <w:rFonts w:ascii="Times New Roman" w:eastAsia="Times New Roman" w:hAnsi="Times New Roman" w:cs="Times New Roman"/>
      <w:sz w:val="32"/>
      <w:szCs w:val="24"/>
      <w:lang w:eastAsia="ar-SA"/>
    </w:rPr>
  </w:style>
  <w:style w:type="paragraph" w:customStyle="1" w:styleId="Style2">
    <w:name w:val="Style2"/>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paragraph" w:customStyle="1" w:styleId="Style4">
    <w:name w:val="Style4"/>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character" w:customStyle="1" w:styleId="FontStyle12">
    <w:name w:val="Font Style12"/>
    <w:basedOn w:val="a0"/>
    <w:rsid w:val="00775BAF"/>
    <w:rPr>
      <w:rFonts w:ascii="Times New Roman" w:hAnsi="Times New Roman" w:cs="Times New Roman"/>
      <w:sz w:val="26"/>
      <w:szCs w:val="26"/>
    </w:rPr>
  </w:style>
  <w:style w:type="paragraph" w:customStyle="1" w:styleId="Style5">
    <w:name w:val="Style5"/>
    <w:basedOn w:val="a"/>
    <w:rsid w:val="00775BA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8">
    <w:name w:val="Style8"/>
    <w:basedOn w:val="a"/>
    <w:rsid w:val="00775BAF"/>
    <w:pPr>
      <w:widowControl w:val="0"/>
      <w:autoSpaceDE w:val="0"/>
      <w:autoSpaceDN w:val="0"/>
      <w:adjustRightInd w:val="0"/>
      <w:spacing w:after="0" w:line="374" w:lineRule="exact"/>
    </w:pPr>
    <w:rPr>
      <w:rFonts w:ascii="Times New Roman" w:eastAsia="Times New Roman" w:hAnsi="Times New Roman" w:cs="Times New Roman"/>
      <w:sz w:val="24"/>
      <w:szCs w:val="24"/>
    </w:rPr>
  </w:style>
  <w:style w:type="paragraph" w:customStyle="1" w:styleId="Style3">
    <w:name w:val="Style3"/>
    <w:basedOn w:val="a"/>
    <w:rsid w:val="00775BAF"/>
    <w:pPr>
      <w:widowControl w:val="0"/>
      <w:autoSpaceDE w:val="0"/>
      <w:autoSpaceDN w:val="0"/>
      <w:adjustRightInd w:val="0"/>
      <w:spacing w:after="0" w:line="326" w:lineRule="exact"/>
      <w:ind w:firstLine="528"/>
      <w:jc w:val="both"/>
    </w:pPr>
    <w:rPr>
      <w:rFonts w:ascii="Times New Roman" w:eastAsia="Times New Roman" w:hAnsi="Times New Roman" w:cs="Times New Roman"/>
      <w:sz w:val="24"/>
      <w:szCs w:val="24"/>
    </w:rPr>
  </w:style>
  <w:style w:type="paragraph" w:customStyle="1" w:styleId="11">
    <w:name w:val="нум список 1"/>
    <w:basedOn w:val="a"/>
    <w:rsid w:val="00775BAF"/>
    <w:pPr>
      <w:tabs>
        <w:tab w:val="num" w:pos="720"/>
      </w:tabs>
      <w:spacing w:before="120" w:after="120" w:line="240" w:lineRule="auto"/>
      <w:ind w:left="-720" w:hanging="720"/>
      <w:jc w:val="both"/>
    </w:pPr>
    <w:rPr>
      <w:rFonts w:ascii="Times New Roman" w:eastAsia="Times New Roman" w:hAnsi="Times New Roman" w:cs="Times New Roman"/>
      <w:sz w:val="24"/>
      <w:szCs w:val="20"/>
      <w:lang w:eastAsia="ar-SA"/>
    </w:rPr>
  </w:style>
  <w:style w:type="paragraph" w:customStyle="1" w:styleId="af1">
    <w:name w:val="Таблицы (моноширинный)"/>
    <w:basedOn w:val="a"/>
    <w:next w:val="a"/>
    <w:rsid w:val="00775BAF"/>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f2">
    <w:name w:val="page number"/>
    <w:basedOn w:val="a0"/>
    <w:rsid w:val="00775BAF"/>
  </w:style>
  <w:style w:type="paragraph" w:customStyle="1" w:styleId="12">
    <w:name w:val="Абзац списка1"/>
    <w:basedOn w:val="a"/>
    <w:rsid w:val="00775BAF"/>
    <w:pPr>
      <w:ind w:left="720"/>
      <w:contextualSpacing/>
    </w:pPr>
    <w:rPr>
      <w:rFonts w:ascii="Calibri" w:eastAsia="Times New Roman" w:hAnsi="Calibri" w:cs="Times New Roman"/>
    </w:rPr>
  </w:style>
  <w:style w:type="character" w:customStyle="1" w:styleId="FontStyle11">
    <w:name w:val="Font Style11"/>
    <w:basedOn w:val="a0"/>
    <w:rsid w:val="00775BAF"/>
    <w:rPr>
      <w:rFonts w:ascii="Times New Roman" w:hAnsi="Times New Roman" w:cs="Times New Roman"/>
      <w:sz w:val="26"/>
      <w:szCs w:val="26"/>
    </w:rPr>
  </w:style>
  <w:style w:type="paragraph" w:customStyle="1" w:styleId="Style6">
    <w:name w:val="Style6"/>
    <w:basedOn w:val="a"/>
    <w:rsid w:val="00775BAF"/>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customStyle="1" w:styleId="Style7">
    <w:name w:val="Style7"/>
    <w:basedOn w:val="a"/>
    <w:rsid w:val="00775BAF"/>
    <w:pPr>
      <w:widowControl w:val="0"/>
      <w:autoSpaceDE w:val="0"/>
      <w:autoSpaceDN w:val="0"/>
      <w:adjustRightInd w:val="0"/>
      <w:spacing w:after="0" w:line="326" w:lineRule="exact"/>
      <w:ind w:firstLine="538"/>
    </w:pPr>
    <w:rPr>
      <w:rFonts w:ascii="Times New Roman" w:eastAsia="Times New Roman" w:hAnsi="Times New Roman" w:cs="Times New Roman"/>
      <w:sz w:val="24"/>
      <w:szCs w:val="24"/>
    </w:rPr>
  </w:style>
  <w:style w:type="character" w:customStyle="1" w:styleId="s1">
    <w:name w:val="s1"/>
    <w:basedOn w:val="a0"/>
    <w:rsid w:val="00775BAF"/>
  </w:style>
  <w:style w:type="paragraph" w:customStyle="1" w:styleId="13">
    <w:name w:val="Без интервала1"/>
    <w:rsid w:val="00775BAF"/>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9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3840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VIP</cp:lastModifiedBy>
  <cp:revision>2</cp:revision>
  <dcterms:created xsi:type="dcterms:W3CDTF">2017-04-03T05:38:00Z</dcterms:created>
  <dcterms:modified xsi:type="dcterms:W3CDTF">2017-04-03T05:38:00Z</dcterms:modified>
</cp:coreProperties>
</file>